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93-e</w:t>
        </w:r>
      </w:fldSimple>
      <w:r>
        <w:rPr>
          <w:b/>
          <w:i/>
          <w:noProof/>
          <w:sz w:val="28"/>
        </w:rPr>
        <w:tab/>
      </w:r>
      <w:fldSimple w:instr=" DOCPROPERTY  Tdoc#  \* MERGEFORMAT ">
        <w:r>
          <w:rPr>
            <w:b/>
            <w:i/>
            <w:noProof/>
            <w:sz w:val="28"/>
          </w:rPr>
          <w:t>R5-218271</w:t>
        </w:r>
      </w:fldSimple>
    </w:p>
    <w:p>
      <w:pPr>
        <w:pStyle w:val="CRCoverPage"/>
        <w:outlineLvl w:val="0"/>
        <w:rPr>
          <w:b/>
          <w:noProof/>
          <w:sz w:val="24"/>
        </w:rPr>
      </w:pPr>
      <w:fldSimple w:instr=" DOCPROPERTY  Location  \* MERGEFORMAT ">
        <w:r>
          <w:rPr>
            <w:b/>
            <w:noProof/>
            <w:sz w:val="24"/>
          </w:rPr>
          <w:t xml:space="preserve">Electronic Meeting, 8th – 19th November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1197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17.2.0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 for 6.5B.3.3.2 Spurious emission band UE co-existence</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Spain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2021-10-</w:t>
              </w:r>
            </w:fldSimple>
            <w:r>
              <w:rPr>
                <w:noProof/>
              </w:rPr>
              <w:t>29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Minimum requirement for DC_14A_n2A and DC_14A_n66A are changed.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minimum requirement for DC_14A_n2A and DC_14A_n66A in Table 6.5B.3.3.2.3-2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6.5B.3.3.2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TP analysis for DC_14A_n2A is covered in R5-217162</w:t>
            </w:r>
          </w:p>
          <w:p>
            <w:pPr>
              <w:pStyle w:val="CRCoverPage"/>
              <w:spacing w:after="0"/>
              <w:rPr>
                <w:noProof/>
              </w:rPr>
            </w:pPr>
            <w:r>
              <w:rPr>
                <w:noProof/>
              </w:rPr>
              <w:t>TP analysis for DC_14A_n66A is covered in R5-217163</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bookmarkStart w:id="1" w:name="_Hlk87333636"/>
            <w:r>
              <w:rPr>
                <w:noProof/>
              </w:rPr>
              <w:t>r1 change:</w:t>
            </w:r>
          </w:p>
          <w:p>
            <w:pPr>
              <w:pStyle w:val="CRCoverPage"/>
              <w:numPr>
                <w:ilvl w:val="0"/>
                <w:numId w:val="25"/>
              </w:numPr>
              <w:spacing w:after="0"/>
              <w:rPr>
                <w:noProof/>
              </w:rPr>
            </w:pPr>
            <w:r>
              <w:rPr>
                <w:noProof/>
              </w:rPr>
              <w:t>Removed E-UTRA Band 24 from protected band for DC_14A_n66A in Rel-16 minimum requirement table to align with core requirement</w:t>
            </w:r>
            <w:bookmarkEnd w:id="1"/>
          </w:p>
          <w:p>
            <w:pPr>
              <w:pStyle w:val="CRCoverPage"/>
              <w:spacing w:after="0"/>
              <w:rPr>
                <w:noProof/>
              </w:rPr>
            </w:pPr>
            <w:r>
              <w:rPr>
                <w:noProof/>
              </w:rPr>
              <w:t xml:space="preserve"> Revised from R5-7230r1</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b/>
          <w:bCs/>
          <w:color w:val="FF0000"/>
          <w:sz w:val="28"/>
          <w:szCs w:val="28"/>
        </w:rPr>
      </w:pPr>
      <w:r>
        <w:rPr>
          <w:rFonts w:eastAsia="??"/>
          <w:b/>
          <w:bCs/>
          <w:color w:val="FF0000"/>
          <w:sz w:val="28"/>
          <w:szCs w:val="28"/>
          <w:highlight w:val="yellow"/>
        </w:rPr>
        <w:t>&lt;&lt; Unchanged sections skipped&gt;&gt;</w:t>
      </w:r>
    </w:p>
    <w:p>
      <w:pPr>
        <w:pStyle w:val="Heading5"/>
      </w:pPr>
      <w:bookmarkStart w:id="2" w:name="_Toc75972101"/>
      <w:bookmarkStart w:id="3" w:name="_Toc85051536"/>
      <w:r>
        <w:t>6.5B.3.3.2</w:t>
      </w:r>
      <w:r>
        <w:tab/>
        <w:t>Spurious emission band UE co-existence for Inter-band within FR1</w:t>
      </w:r>
      <w:bookmarkEnd w:id="2"/>
      <w:bookmarkEnd w:id="3"/>
    </w:p>
    <w:p>
      <w:pPr>
        <w:pStyle w:val="EditorsNote"/>
      </w:pPr>
      <w:r>
        <w:t>Editor's note:</w:t>
      </w:r>
      <w:r>
        <w:tab/>
        <w:t>The default and additional test configuration is analysed based on the assumption that only intermodulation products need to be tested.</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pStyle w:val="H6"/>
      </w:pPr>
      <w:r>
        <w:t>6.5B.3.3.2.2</w:t>
      </w:r>
      <w:r>
        <w:tab/>
        <w:t>Test applicability</w:t>
      </w:r>
    </w:p>
    <w:p>
      <w:r>
        <w:t>This test case applies to all types of E-UTRA UE release 15 and forward supporting inter-band EN-DC.</w:t>
      </w:r>
    </w:p>
    <w:p>
      <w:pPr>
        <w:pStyle w:val="H6"/>
      </w:pPr>
      <w:r>
        <w:t>6.5B.3.3.2.3</w:t>
      </w:r>
      <w:r>
        <w:tab/>
        <w:t>Minimum conformance requirements</w:t>
      </w:r>
    </w:p>
    <w:p>
      <w:r>
        <w:t>This clause specifies the requirements for the specified EN-DC, for coexistence with protected bands. The requirements in Table 6.5B.3.3.2.3-1 and Table 6.5B.3.3.2.3-2 apply on each component carrier with all component carriers are active.</w:t>
      </w:r>
    </w:p>
    <w:p>
      <w:pPr>
        <w:pStyle w:val="NO"/>
      </w:pPr>
      <w:r>
        <w:t>NOTE:</w:t>
      </w:r>
      <w:r>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pPr>
        <w:pStyle w:val="TH"/>
      </w:pPr>
      <w:bookmarkStart w:id="4" w:name="_Hlk59984876"/>
      <w:r>
        <w:lastRenderedPageBreak/>
        <w:t>Table 6.5B.3.3.2.3-1</w:t>
      </w:r>
      <w:bookmarkEnd w:id="4"/>
      <w:r>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pPr>
              <w:pStyle w:val="TAH"/>
            </w:pPr>
            <w:r>
              <w:t>Spurious emission</w:t>
            </w:r>
          </w:p>
        </w:tc>
      </w:tr>
      <w:tr>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tcBorders>
              <w:top w:val="single" w:sz="4" w:space="0" w:color="auto"/>
              <w:left w:val="nil"/>
              <w:bottom w:val="single" w:sz="4" w:space="0" w:color="auto"/>
              <w:right w:val="single" w:sz="4" w:space="0" w:color="auto"/>
            </w:tcBorders>
            <w:vAlign w:val="center"/>
            <w:hideMark/>
          </w:tcPr>
          <w:p>
            <w:pPr>
              <w:pStyle w:val="TAH"/>
            </w:pPr>
            <w:r>
              <w:t>Protected band</w:t>
            </w:r>
          </w:p>
        </w:tc>
        <w:tc>
          <w:tcPr>
            <w:tcW w:w="2181" w:type="dxa"/>
            <w:gridSpan w:val="3"/>
            <w:tcBorders>
              <w:top w:val="single" w:sz="4" w:space="0" w:color="auto"/>
              <w:left w:val="nil"/>
              <w:bottom w:val="single" w:sz="4" w:space="0" w:color="auto"/>
              <w:right w:val="single" w:sz="4" w:space="0" w:color="auto"/>
            </w:tcBorders>
            <w:vAlign w:val="center"/>
            <w:hideMark/>
          </w:tcPr>
          <w:p>
            <w:pPr>
              <w:pStyle w:val="TAH"/>
            </w:pPr>
            <w:r>
              <w:t>Frequency range (MHz)</w:t>
            </w:r>
          </w:p>
        </w:tc>
        <w:tc>
          <w:tcPr>
            <w:tcW w:w="1172" w:type="dxa"/>
            <w:tcBorders>
              <w:top w:val="single" w:sz="4" w:space="0" w:color="auto"/>
              <w:left w:val="nil"/>
              <w:bottom w:val="single" w:sz="4" w:space="0" w:color="auto"/>
              <w:right w:val="single" w:sz="4" w:space="0" w:color="auto"/>
            </w:tcBorders>
            <w:vAlign w:val="center"/>
            <w:hideMark/>
          </w:tcPr>
          <w:p>
            <w:pPr>
              <w:pStyle w:val="TAH"/>
            </w:pPr>
            <w:r>
              <w:t>Maximum Level (dBm)</w:t>
            </w:r>
          </w:p>
        </w:tc>
        <w:tc>
          <w:tcPr>
            <w:tcW w:w="749" w:type="dxa"/>
            <w:tcBorders>
              <w:top w:val="single" w:sz="4" w:space="0" w:color="auto"/>
              <w:left w:val="nil"/>
              <w:bottom w:val="single" w:sz="4" w:space="0" w:color="auto"/>
              <w:right w:val="single" w:sz="4" w:space="0" w:color="auto"/>
            </w:tcBorders>
            <w:vAlign w:val="center"/>
            <w:hideMark/>
          </w:tcPr>
          <w:p>
            <w:pPr>
              <w:pStyle w:val="TAH"/>
            </w:pPr>
            <w:r>
              <w:t>MBW (MHz)</w:t>
            </w:r>
          </w:p>
        </w:tc>
        <w:tc>
          <w:tcPr>
            <w:tcW w:w="1228" w:type="dxa"/>
            <w:tcBorders>
              <w:top w:val="single" w:sz="4" w:space="0" w:color="auto"/>
              <w:left w:val="nil"/>
              <w:bottom w:val="single" w:sz="4" w:space="0" w:color="auto"/>
              <w:right w:val="single" w:sz="4" w:space="0" w:color="auto"/>
            </w:tcBorders>
            <w:noWrap/>
            <w:vAlign w:val="center"/>
            <w:hideMark/>
          </w:tcPr>
          <w:p>
            <w:pPr>
              <w:pStyle w:val="TAH"/>
            </w:pPr>
            <w:r>
              <w:t>NOTE</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DC_1_n28</w:t>
            </w:r>
          </w:p>
        </w:tc>
        <w:tc>
          <w:tcPr>
            <w:tcW w:w="2864" w:type="dxa"/>
            <w:tcBorders>
              <w:top w:val="single" w:sz="4" w:space="0" w:color="auto"/>
              <w:left w:val="nil"/>
              <w:bottom w:val="single" w:sz="4" w:space="0" w:color="auto"/>
              <w:right w:val="single" w:sz="4" w:space="0" w:color="auto"/>
            </w:tcBorders>
            <w:vAlign w:val="bottom"/>
          </w:tcPr>
          <w:p>
            <w:pPr>
              <w:pStyle w:val="TAL"/>
            </w:pPr>
            <w:r>
              <w:t>E-UTRA Band 5, 7, 8, 18, 19, 20, 26, 27, 31, 38, 40, 41, 72, 73</w:t>
            </w:r>
          </w:p>
          <w:p>
            <w:pPr>
              <w:pStyle w:val="TAL"/>
            </w:pPr>
            <w:r>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1, 22, 32, 42, 43, 50, 51, 52, 65, 74, 75, 76</w:t>
            </w:r>
          </w:p>
          <w:p>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n3, n34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tcBorders>
              <w:top w:val="single" w:sz="4" w:space="0" w:color="auto"/>
              <w:left w:val="nil"/>
              <w:bottom w:val="single" w:sz="4" w:space="0" w:color="auto"/>
              <w:right w:val="single" w:sz="4" w:space="0" w:color="auto"/>
            </w:tcBorders>
            <w:noWrap/>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1,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tcBorders>
              <w:top w:val="single" w:sz="4" w:space="0" w:color="auto"/>
              <w:left w:val="nil"/>
              <w:bottom w:val="single" w:sz="4" w:space="0" w:color="auto"/>
              <w:right w:val="single" w:sz="4" w:space="0" w:color="auto"/>
            </w:tcBorders>
            <w:noWrap/>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rFonts w:eastAsia="PMingLiU"/>
              </w:rPr>
            </w:pPr>
            <w:r>
              <w:t>470</w:t>
            </w:r>
          </w:p>
        </w:tc>
        <w:tc>
          <w:tcPr>
            <w:tcW w:w="310" w:type="dxa"/>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
          <w:p>
            <w:pPr>
              <w:pStyle w:val="TAC"/>
              <w:rPr>
                <w:rFonts w:eastAsia="PMingLiU"/>
              </w:rPr>
            </w:pPr>
            <w:r>
              <w:t>694</w:t>
            </w:r>
          </w:p>
        </w:tc>
        <w:tc>
          <w:tcPr>
            <w:tcW w:w="1172" w:type="dxa"/>
            <w:tcBorders>
              <w:top w:val="single" w:sz="4" w:space="0" w:color="auto"/>
              <w:left w:val="nil"/>
              <w:bottom w:val="single" w:sz="4" w:space="0" w:color="auto"/>
              <w:right w:val="single" w:sz="4" w:space="0" w:color="auto"/>
            </w:tcBorders>
          </w:tcPr>
          <w:p>
            <w:pPr>
              <w:pStyle w:val="TAC"/>
              <w:rPr>
                <w:rFonts w:eastAsia="PMingLiU"/>
              </w:rPr>
            </w:pPr>
            <w:r>
              <w:t>-42</w:t>
            </w:r>
          </w:p>
        </w:tc>
        <w:tc>
          <w:tcPr>
            <w:tcW w:w="749" w:type="dxa"/>
            <w:tcBorders>
              <w:top w:val="single" w:sz="4" w:space="0" w:color="auto"/>
              <w:left w:val="nil"/>
              <w:bottom w:val="single" w:sz="4" w:space="0" w:color="auto"/>
              <w:right w:val="single" w:sz="4" w:space="0" w:color="auto"/>
            </w:tcBorders>
            <w:noWrap/>
          </w:tcPr>
          <w:p>
            <w:pPr>
              <w:pStyle w:val="TAC"/>
              <w:rPr>
                <w:rFonts w:eastAsia="PMingLiU"/>
              </w:rPr>
            </w:pPr>
            <w:r>
              <w:t>8</w:t>
            </w:r>
          </w:p>
        </w:tc>
        <w:tc>
          <w:tcPr>
            <w:tcW w:w="1228" w:type="dxa"/>
            <w:tcBorders>
              <w:top w:val="single" w:sz="4" w:space="0" w:color="auto"/>
              <w:left w:val="nil"/>
              <w:bottom w:val="single" w:sz="4" w:space="0" w:color="auto"/>
              <w:right w:val="single" w:sz="4" w:space="0" w:color="auto"/>
            </w:tcBorders>
            <w:noWrap/>
          </w:tcPr>
          <w:p>
            <w:pPr>
              <w:pStyle w:val="TAC"/>
              <w:rPr>
                <w:rFonts w:eastAsia="PMingLiU"/>
              </w:rPr>
            </w:pPr>
            <w:r>
              <w:t>5, 17</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470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710</w:t>
            </w:r>
          </w:p>
        </w:tc>
        <w:tc>
          <w:tcPr>
            <w:tcW w:w="1172" w:type="dxa"/>
            <w:tcBorders>
              <w:top w:val="single" w:sz="4" w:space="0" w:color="auto"/>
              <w:left w:val="nil"/>
              <w:bottom w:val="single" w:sz="4" w:space="0" w:color="auto"/>
              <w:right w:val="single" w:sz="4" w:space="0" w:color="auto"/>
            </w:tcBorders>
          </w:tcPr>
          <w:p>
            <w:pPr>
              <w:pStyle w:val="TAC"/>
            </w:pPr>
            <w:r>
              <w:t>-26.2</w:t>
            </w:r>
          </w:p>
        </w:tc>
        <w:tc>
          <w:tcPr>
            <w:tcW w:w="749" w:type="dxa"/>
            <w:tcBorders>
              <w:top w:val="single" w:sz="4" w:space="0" w:color="auto"/>
              <w:left w:val="nil"/>
              <w:bottom w:val="single" w:sz="4" w:space="0" w:color="auto"/>
              <w:right w:val="single" w:sz="4" w:space="0" w:color="auto"/>
            </w:tcBorders>
            <w:noWrap/>
          </w:tcPr>
          <w:p>
            <w:pPr>
              <w:pStyle w:val="TAC"/>
            </w:pPr>
            <w:r>
              <w:t>6</w:t>
            </w:r>
          </w:p>
        </w:tc>
        <w:tc>
          <w:tcPr>
            <w:tcW w:w="1228" w:type="dxa"/>
            <w:tcBorders>
              <w:top w:val="single" w:sz="4" w:space="0" w:color="auto"/>
              <w:left w:val="nil"/>
              <w:bottom w:val="single" w:sz="4" w:space="0" w:color="auto"/>
              <w:right w:val="single" w:sz="4" w:space="0" w:color="auto"/>
            </w:tcBorders>
            <w:noWrap/>
          </w:tcPr>
          <w:p>
            <w:pPr>
              <w:pStyle w:val="TAC"/>
            </w:pPr>
            <w:r>
              <w:t>14</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tcBorders>
              <w:top w:val="single" w:sz="4" w:space="0" w:color="auto"/>
              <w:left w:val="nil"/>
              <w:bottom w:val="single" w:sz="4" w:space="0" w:color="auto"/>
              <w:right w:val="single" w:sz="4" w:space="0" w:color="auto"/>
            </w:tcBorders>
          </w:tcPr>
          <w:p>
            <w:pPr>
              <w:pStyle w:val="TAC"/>
              <w:rPr>
                <w:rFonts w:eastAsia="PMingLiU"/>
              </w:rPr>
            </w:pPr>
            <w:r>
              <w:t>-32</w:t>
            </w:r>
          </w:p>
        </w:tc>
        <w:tc>
          <w:tcPr>
            <w:tcW w:w="749" w:type="dxa"/>
            <w:tcBorders>
              <w:top w:val="single" w:sz="4" w:space="0" w:color="auto"/>
              <w:left w:val="nil"/>
              <w:bottom w:val="single" w:sz="4" w:space="0" w:color="auto"/>
              <w:right w:val="single" w:sz="4" w:space="0" w:color="auto"/>
            </w:tcBorders>
            <w:noWrap/>
          </w:tcPr>
          <w:p>
            <w:pPr>
              <w:pStyle w:val="TAC"/>
              <w:rPr>
                <w:rFonts w:eastAsia="PMingLiU"/>
              </w:rPr>
            </w:pPr>
            <w:r>
              <w:t>1</w:t>
            </w:r>
          </w:p>
        </w:tc>
        <w:tc>
          <w:tcPr>
            <w:tcW w:w="1228" w:type="dxa"/>
            <w:tcBorders>
              <w:top w:val="single" w:sz="4" w:space="0" w:color="auto"/>
              <w:left w:val="nil"/>
              <w:bottom w:val="single" w:sz="4" w:space="0" w:color="auto"/>
              <w:right w:val="single" w:sz="4" w:space="0" w:color="auto"/>
            </w:tcBorders>
            <w:noWrap/>
          </w:tcPr>
          <w:p>
            <w:pPr>
              <w:pStyle w:val="TAC"/>
              <w:rPr>
                <w:rFonts w:eastAsia="PMingLiU"/>
              </w:rPr>
            </w:pPr>
            <w:r>
              <w:t>5</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662</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694</w:t>
            </w:r>
          </w:p>
        </w:tc>
        <w:tc>
          <w:tcPr>
            <w:tcW w:w="1172" w:type="dxa"/>
            <w:tcBorders>
              <w:top w:val="single" w:sz="4" w:space="0" w:color="auto"/>
              <w:left w:val="nil"/>
              <w:bottom w:val="single" w:sz="4" w:space="0" w:color="auto"/>
              <w:right w:val="single" w:sz="4" w:space="0" w:color="auto"/>
            </w:tcBorders>
          </w:tcPr>
          <w:p>
            <w:pPr>
              <w:pStyle w:val="TAC"/>
            </w:pPr>
            <w:r>
              <w:t>-26.2</w:t>
            </w:r>
          </w:p>
        </w:tc>
        <w:tc>
          <w:tcPr>
            <w:tcW w:w="749" w:type="dxa"/>
            <w:tcBorders>
              <w:top w:val="single" w:sz="4" w:space="0" w:color="auto"/>
              <w:left w:val="nil"/>
              <w:bottom w:val="single" w:sz="4" w:space="0" w:color="auto"/>
              <w:right w:val="single" w:sz="4" w:space="0" w:color="auto"/>
            </w:tcBorders>
            <w:noWrap/>
          </w:tcPr>
          <w:p>
            <w:pPr>
              <w:pStyle w:val="TAC"/>
            </w:pPr>
            <w:r>
              <w:t>6</w:t>
            </w:r>
          </w:p>
        </w:tc>
        <w:tc>
          <w:tcPr>
            <w:tcW w:w="1228" w:type="dxa"/>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5, 16</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tcBorders>
              <w:top w:val="single" w:sz="4" w:space="0" w:color="auto"/>
              <w:left w:val="nil"/>
              <w:bottom w:val="single" w:sz="4" w:space="0" w:color="auto"/>
              <w:right w:val="single" w:sz="4" w:space="0" w:color="auto"/>
            </w:tcBorders>
            <w:noWrap/>
            <w:vAlign w:val="center"/>
          </w:tcPr>
          <w:p>
            <w:pPr>
              <w:pStyle w:val="TAC"/>
            </w:pPr>
            <w:r>
              <w:t>5, 7, 16</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1915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tcBorders>
              <w:top w:val="single" w:sz="4" w:space="0" w:color="auto"/>
              <w:left w:val="nil"/>
              <w:bottom w:val="single" w:sz="4" w:space="0" w:color="auto"/>
              <w:right w:val="single" w:sz="4" w:space="0" w:color="auto"/>
            </w:tcBorders>
            <w:noWrap/>
            <w:vAlign w:val="center"/>
          </w:tcPr>
          <w:p>
            <w:pPr>
              <w:pStyle w:val="TAC"/>
            </w:pPr>
            <w:r>
              <w:t>5, 7, 16</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p>
        </w:tc>
        <w:tc>
          <w:tcPr>
            <w:tcW w:w="934" w:type="dxa"/>
            <w:tcBorders>
              <w:top w:val="single" w:sz="4" w:space="0" w:color="auto"/>
              <w:left w:val="nil"/>
              <w:bottom w:val="single" w:sz="4" w:space="0" w:color="auto"/>
              <w:right w:val="single" w:sz="4" w:space="0" w:color="auto"/>
            </w:tcBorders>
            <w:vAlign w:val="center"/>
          </w:tcPr>
          <w:p>
            <w:pPr>
              <w:pStyle w:val="TAC"/>
            </w:pP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p>
        </w:tc>
        <w:tc>
          <w:tcPr>
            <w:tcW w:w="1172" w:type="dxa"/>
            <w:tcBorders>
              <w:top w:val="single" w:sz="4" w:space="0" w:color="auto"/>
              <w:left w:val="nil"/>
              <w:bottom w:val="single" w:sz="4" w:space="0" w:color="auto"/>
              <w:right w:val="single" w:sz="4" w:space="0" w:color="auto"/>
            </w:tcBorders>
            <w:vAlign w:val="center"/>
          </w:tcPr>
          <w:p>
            <w:pPr>
              <w:pStyle w:val="TAC"/>
            </w:pPr>
          </w:p>
        </w:tc>
        <w:tc>
          <w:tcPr>
            <w:tcW w:w="749" w:type="dxa"/>
            <w:tcBorders>
              <w:top w:val="single" w:sz="4" w:space="0" w:color="auto"/>
              <w:left w:val="nil"/>
              <w:bottom w:val="single" w:sz="4" w:space="0" w:color="auto"/>
              <w:right w:val="single" w:sz="4" w:space="0" w:color="auto"/>
            </w:tcBorders>
            <w:noWrap/>
            <w:vAlign w:val="center"/>
          </w:tcPr>
          <w:p>
            <w:pPr>
              <w:pStyle w:val="TAC"/>
            </w:pP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p>
        </w:tc>
        <w:tc>
          <w:tcPr>
            <w:tcW w:w="934" w:type="dxa"/>
            <w:tcBorders>
              <w:top w:val="single" w:sz="4" w:space="0" w:color="auto"/>
              <w:left w:val="nil"/>
              <w:bottom w:val="single" w:sz="4" w:space="0" w:color="auto"/>
              <w:right w:val="single" w:sz="4" w:space="0" w:color="auto"/>
            </w:tcBorders>
            <w:vAlign w:val="center"/>
          </w:tcPr>
          <w:p>
            <w:pPr>
              <w:pStyle w:val="TAC"/>
            </w:pP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p>
        </w:tc>
        <w:tc>
          <w:tcPr>
            <w:tcW w:w="1172" w:type="dxa"/>
            <w:tcBorders>
              <w:top w:val="single" w:sz="4" w:space="0" w:color="auto"/>
              <w:left w:val="nil"/>
              <w:bottom w:val="single" w:sz="4" w:space="0" w:color="auto"/>
              <w:right w:val="single" w:sz="4" w:space="0" w:color="auto"/>
            </w:tcBorders>
          </w:tcPr>
          <w:p>
            <w:pPr>
              <w:pStyle w:val="TAC"/>
            </w:pPr>
          </w:p>
        </w:tc>
        <w:tc>
          <w:tcPr>
            <w:tcW w:w="749" w:type="dxa"/>
            <w:tcBorders>
              <w:top w:val="single" w:sz="4" w:space="0" w:color="auto"/>
              <w:left w:val="nil"/>
              <w:bottom w:val="single" w:sz="4" w:space="0" w:color="auto"/>
              <w:right w:val="single" w:sz="4" w:space="0" w:color="auto"/>
            </w:tcBorders>
            <w:noWrap/>
          </w:tcPr>
          <w:p>
            <w:pPr>
              <w:pStyle w:val="TAC"/>
            </w:pPr>
          </w:p>
        </w:tc>
        <w:tc>
          <w:tcPr>
            <w:tcW w:w="1228"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pPr>
              <w:pStyle w:val="TAH"/>
            </w:pPr>
            <w:r>
              <w:t>DC_1_n77</w:t>
            </w:r>
          </w:p>
        </w:tc>
        <w:tc>
          <w:tcPr>
            <w:tcW w:w="2864" w:type="dxa"/>
            <w:tcBorders>
              <w:top w:val="single" w:sz="4" w:space="0" w:color="auto"/>
              <w:left w:val="nil"/>
              <w:bottom w:val="single" w:sz="4" w:space="0" w:color="auto"/>
              <w:right w:val="single" w:sz="4" w:space="0" w:color="auto"/>
            </w:tcBorders>
            <w:vAlign w:val="center"/>
            <w:hideMark/>
          </w:tcPr>
          <w:p>
            <w:pPr>
              <w:pStyle w:val="TAL"/>
            </w:pPr>
            <w: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pPr>
              <w:pStyle w:val="TAC"/>
            </w:pPr>
            <w:r>
              <w:t>1880</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1895</w:t>
            </w:r>
          </w:p>
        </w:tc>
        <w:tc>
          <w:tcPr>
            <w:tcW w:w="1172" w:type="dxa"/>
            <w:tcBorders>
              <w:top w:val="single" w:sz="4" w:space="0" w:color="auto"/>
              <w:left w:val="nil"/>
              <w:bottom w:val="single" w:sz="4" w:space="0" w:color="auto"/>
              <w:right w:val="single" w:sz="4" w:space="0" w:color="auto"/>
            </w:tcBorders>
            <w:vAlign w:val="center"/>
            <w:hideMark/>
          </w:tcPr>
          <w:p>
            <w:pPr>
              <w:pStyle w:val="TAC"/>
            </w:pPr>
            <w:r>
              <w:t>-40</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tcBorders>
              <w:top w:val="single" w:sz="4" w:space="0" w:color="auto"/>
              <w:left w:val="nil"/>
              <w:bottom w:val="single" w:sz="4" w:space="0" w:color="auto"/>
              <w:right w:val="single" w:sz="4" w:space="0" w:color="auto"/>
            </w:tcBorders>
            <w:noWrap/>
            <w:vAlign w:val="center"/>
            <w:hideMark/>
          </w:tcPr>
          <w:p>
            <w:pPr>
              <w:pStyle w:val="TAC"/>
            </w:pPr>
            <w:r>
              <w:t>5, 8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pPr>
              <w:pStyle w:val="TAC"/>
            </w:pPr>
            <w:r>
              <w:t>1895</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1915</w:t>
            </w:r>
          </w:p>
        </w:tc>
        <w:tc>
          <w:tcPr>
            <w:tcW w:w="1172" w:type="dxa"/>
            <w:tcBorders>
              <w:top w:val="single" w:sz="4" w:space="0" w:color="auto"/>
              <w:left w:val="nil"/>
              <w:bottom w:val="single" w:sz="4" w:space="0" w:color="auto"/>
              <w:right w:val="single" w:sz="4" w:space="0" w:color="auto"/>
            </w:tcBorders>
            <w:vAlign w:val="center"/>
            <w:hideMark/>
          </w:tcPr>
          <w:p>
            <w:pPr>
              <w:pStyle w:val="TAC"/>
            </w:pPr>
            <w:r>
              <w:t>-15.5</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tcBorders>
              <w:top w:val="single" w:sz="4" w:space="0" w:color="auto"/>
              <w:left w:val="nil"/>
              <w:bottom w:val="single" w:sz="4" w:space="0" w:color="auto"/>
              <w:right w:val="single" w:sz="4" w:space="0" w:color="auto"/>
            </w:tcBorders>
            <w:noWrap/>
            <w:vAlign w:val="center"/>
            <w:hideMark/>
          </w:tcPr>
          <w:p>
            <w:pPr>
              <w:pStyle w:val="TAC"/>
            </w:pPr>
            <w:r>
              <w:t>5, 7, 8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pPr>
              <w:pStyle w:val="TAC"/>
            </w:pPr>
            <w:r>
              <w:t>1915</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1920</w:t>
            </w:r>
          </w:p>
        </w:tc>
        <w:tc>
          <w:tcPr>
            <w:tcW w:w="1172" w:type="dxa"/>
            <w:tcBorders>
              <w:top w:val="single" w:sz="4" w:space="0" w:color="auto"/>
              <w:left w:val="nil"/>
              <w:bottom w:val="single" w:sz="4" w:space="0" w:color="auto"/>
              <w:right w:val="single" w:sz="4" w:space="0" w:color="auto"/>
            </w:tcBorders>
            <w:vAlign w:val="center"/>
            <w:hideMark/>
          </w:tcPr>
          <w:p>
            <w:pPr>
              <w:pStyle w:val="TAC"/>
            </w:pPr>
            <w:r>
              <w:t>+1.6</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tcBorders>
              <w:top w:val="single" w:sz="4" w:space="0" w:color="auto"/>
              <w:left w:val="nil"/>
              <w:bottom w:val="single" w:sz="4" w:space="0" w:color="auto"/>
              <w:right w:val="single" w:sz="4" w:space="0" w:color="auto"/>
            </w:tcBorders>
            <w:noWrap/>
            <w:vAlign w:val="center"/>
            <w:hideMark/>
          </w:tcPr>
          <w:p>
            <w:pPr>
              <w:pStyle w:val="TAC"/>
            </w:pPr>
            <w:r>
              <w:t>5, 7, 8</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H"/>
            </w:pPr>
            <w:r>
              <w:t>DC_1_n78</w:t>
            </w:r>
          </w:p>
          <w:p>
            <w:pPr>
              <w:pStyle w:val="TAH"/>
            </w:pPr>
            <w:r>
              <w:t>DC_1_n84_ULSUP-TDM_n78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tcBorders>
              <w:top w:val="single" w:sz="4" w:space="0" w:color="auto"/>
              <w:left w:val="nil"/>
              <w:bottom w:val="single" w:sz="4" w:space="0" w:color="auto"/>
              <w:right w:val="single" w:sz="4" w:space="0" w:color="auto"/>
            </w:tcBorders>
            <w:noWrap/>
            <w:vAlign w:val="center"/>
          </w:tcPr>
          <w:p>
            <w:pPr>
              <w:pStyle w:val="TAC"/>
            </w:pPr>
            <w:r>
              <w:t>5, 7, 8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1915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tcBorders>
              <w:top w:val="single" w:sz="4" w:space="0" w:color="auto"/>
              <w:left w:val="nil"/>
              <w:bottom w:val="single" w:sz="4" w:space="0" w:color="auto"/>
              <w:right w:val="single" w:sz="4" w:space="0" w:color="auto"/>
            </w:tcBorders>
            <w:noWrap/>
            <w:vAlign w:val="center"/>
          </w:tcPr>
          <w:p>
            <w:pPr>
              <w:pStyle w:val="TAC"/>
            </w:pPr>
            <w:r>
              <w:t>5, 7, 8</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DC_2_n5</w:t>
            </w: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H"/>
            </w:pPr>
            <w:r>
              <w:t>DC_2_n66</w:t>
            </w:r>
          </w:p>
        </w:tc>
        <w:tc>
          <w:tcPr>
            <w:tcW w:w="2864" w:type="dxa"/>
            <w:tcBorders>
              <w:top w:val="single" w:sz="4" w:space="0" w:color="auto"/>
              <w:left w:val="nil"/>
              <w:bottom w:val="single" w:sz="4" w:space="0" w:color="auto"/>
              <w:right w:val="single" w:sz="4" w:space="0" w:color="auto"/>
            </w:tcBorders>
            <w:vAlign w:val="bottom"/>
          </w:tcPr>
          <w:p>
            <w:pPr>
              <w:pStyle w:val="TAL"/>
            </w:pPr>
            <w:r>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Bands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Bands 42, 48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H"/>
            </w:pPr>
            <w:r>
              <w:t>DC_2_n71</w:t>
            </w:r>
          </w:p>
        </w:tc>
        <w:tc>
          <w:tcPr>
            <w:tcW w:w="2864" w:type="dxa"/>
            <w:tcBorders>
              <w:top w:val="single" w:sz="4" w:space="0" w:color="auto"/>
              <w:left w:val="nil"/>
              <w:bottom w:val="single" w:sz="4" w:space="0" w:color="auto"/>
              <w:right w:val="single" w:sz="4" w:space="0" w:color="auto"/>
            </w:tcBorders>
            <w:vAlign w:val="bottom"/>
          </w:tcPr>
          <w:p>
            <w:pPr>
              <w:pStyle w:val="TAL"/>
            </w:pPr>
            <w: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2, 25, 41, 70</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n71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H"/>
            </w:pPr>
            <w:bookmarkStart w:id="5" w:name="_Hlk3986807"/>
            <w:r>
              <w:t>DC_2_n78</w:t>
            </w:r>
          </w:p>
        </w:tc>
        <w:tc>
          <w:tcPr>
            <w:tcW w:w="2864" w:type="dxa"/>
            <w:tcBorders>
              <w:top w:val="single" w:sz="4" w:space="0" w:color="auto"/>
              <w:left w:val="nil"/>
              <w:bottom w:val="single" w:sz="4" w:space="0" w:color="auto"/>
              <w:right w:val="single" w:sz="4" w:space="0" w:color="auto"/>
            </w:tcBorders>
            <w:vAlign w:val="center"/>
          </w:tcPr>
          <w:p>
            <w:pPr>
              <w:pStyle w:val="TAL"/>
            </w:pPr>
            <w: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bookmarkEnd w:id="5"/>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rPr>
                <w:rFonts w:eastAsia="PMingLiU"/>
              </w:rPr>
              <w:t>DC</w:t>
            </w:r>
            <w:r>
              <w:t>_</w:t>
            </w:r>
            <w:r>
              <w:rPr>
                <w:rFonts w:eastAsia="PMingLiU"/>
                <w:lang w:eastAsia="zh-TW"/>
              </w:rPr>
              <w:t>3</w:t>
            </w:r>
            <w:r>
              <w:t>_</w:t>
            </w:r>
            <w:r>
              <w:rPr>
                <w:rFonts w:eastAsia="PMingLiU"/>
              </w:rPr>
              <w:t>n7</w:t>
            </w:r>
          </w:p>
        </w:tc>
        <w:tc>
          <w:tcPr>
            <w:tcW w:w="2864" w:type="dxa"/>
            <w:tcBorders>
              <w:top w:val="single" w:sz="4" w:space="0" w:color="auto"/>
              <w:left w:val="nil"/>
              <w:bottom w:val="single" w:sz="4" w:space="0" w:color="auto"/>
              <w:right w:val="single" w:sz="4" w:space="0" w:color="auto"/>
            </w:tcBorders>
            <w:vAlign w:val="center"/>
          </w:tcPr>
          <w:p>
            <w:pPr>
              <w:pStyle w:val="TAL"/>
            </w:pPr>
            <w: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3</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22, 42</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PMingLiU"/>
              </w:rPr>
              <w:t>2</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2575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rPr>
              <w:t>2575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2595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rPr>
              <w:t>2595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2620</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PMingLiU"/>
              </w:rP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rPr>
                <w:rFonts w:eastAsia="PMingLiU"/>
              </w:rPr>
              <w:t>DC</w:t>
            </w:r>
            <w:r>
              <w:t>_</w:t>
            </w:r>
            <w:r>
              <w:rPr>
                <w:rFonts w:eastAsia="PMingLiU"/>
                <w:lang w:eastAsia="zh-TW"/>
              </w:rPr>
              <w:t>3</w:t>
            </w:r>
            <w:r>
              <w:t>_</w:t>
            </w:r>
            <w:r>
              <w:rPr>
                <w:rFonts w:eastAsia="PMingLiU"/>
              </w:rPr>
              <w:t>n28</w:t>
            </w:r>
          </w:p>
        </w:tc>
        <w:tc>
          <w:tcPr>
            <w:tcW w:w="2864" w:type="dxa"/>
            <w:tcBorders>
              <w:top w:val="single" w:sz="4" w:space="0" w:color="auto"/>
              <w:left w:val="nil"/>
              <w:bottom w:val="single" w:sz="4" w:space="0" w:color="auto"/>
              <w:right w:val="single" w:sz="4" w:space="0" w:color="auto"/>
            </w:tcBorders>
            <w:vAlign w:val="center"/>
          </w:tcPr>
          <w:p>
            <w:pPr>
              <w:pStyle w:val="TAL"/>
            </w:pPr>
            <w:r>
              <w:t>E-UTRA Band 1, 42, 43, 50, 51, 65, 74, 75, 76</w:t>
            </w:r>
          </w:p>
          <w:p>
            <w:pPr>
              <w:pStyle w:val="TAL"/>
            </w:pPr>
            <w:r>
              <w:t>NR band n77, n78,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3</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rFonts w:eastAsia="PMingLiU"/>
              </w:rPr>
            </w:pPr>
            <w:r>
              <w:t>1884.5</w:t>
            </w:r>
          </w:p>
        </w:tc>
        <w:tc>
          <w:tcPr>
            <w:tcW w:w="310" w:type="dxa"/>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
          <w:p>
            <w:pPr>
              <w:pStyle w:val="TAC"/>
              <w:rPr>
                <w:rFonts w:eastAsia="PMingLiU"/>
              </w:rPr>
            </w:pPr>
            <w:r>
              <w:t>1915.7</w:t>
            </w:r>
          </w:p>
        </w:tc>
        <w:tc>
          <w:tcPr>
            <w:tcW w:w="1172" w:type="dxa"/>
            <w:tcBorders>
              <w:top w:val="single" w:sz="4" w:space="0" w:color="auto"/>
              <w:left w:val="nil"/>
              <w:bottom w:val="single" w:sz="4" w:space="0" w:color="auto"/>
              <w:right w:val="single" w:sz="4" w:space="0" w:color="auto"/>
            </w:tcBorders>
            <w:vAlign w:val="center"/>
          </w:tcPr>
          <w:p>
            <w:pPr>
              <w:pStyle w:val="TAC"/>
              <w:rPr>
                <w:rFonts w:eastAsia="PMingLiU"/>
              </w:rPr>
            </w:pPr>
            <w:r>
              <w:t>-41</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PMingLiU"/>
              </w:rPr>
            </w:pPr>
            <w:r>
              <w:t>0.3</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PMingLiU"/>
              </w:rPr>
            </w:pPr>
            <w:r>
              <w:t>13</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470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710</w:t>
            </w:r>
          </w:p>
        </w:tc>
        <w:tc>
          <w:tcPr>
            <w:tcW w:w="1172" w:type="dxa"/>
            <w:tcBorders>
              <w:top w:val="single" w:sz="4" w:space="0" w:color="auto"/>
              <w:left w:val="nil"/>
              <w:bottom w:val="single" w:sz="4" w:space="0" w:color="auto"/>
              <w:right w:val="single" w:sz="4" w:space="0" w:color="auto"/>
            </w:tcBorders>
            <w:vAlign w:val="center"/>
          </w:tcPr>
          <w:p>
            <w:pPr>
              <w:pStyle w:val="TAC"/>
            </w:pPr>
            <w:r>
              <w:t>-26.2</w:t>
            </w:r>
          </w:p>
        </w:tc>
        <w:tc>
          <w:tcPr>
            <w:tcW w:w="749" w:type="dxa"/>
            <w:tcBorders>
              <w:top w:val="single" w:sz="4" w:space="0" w:color="auto"/>
              <w:left w:val="nil"/>
              <w:bottom w:val="single" w:sz="4" w:space="0" w:color="auto"/>
              <w:right w:val="single" w:sz="4" w:space="0" w:color="auto"/>
            </w:tcBorders>
            <w:noWrap/>
            <w:vAlign w:val="center"/>
          </w:tcPr>
          <w:p>
            <w:pPr>
              <w:pStyle w:val="TAC"/>
            </w:pPr>
            <w:r>
              <w:t>6</w:t>
            </w:r>
          </w:p>
        </w:tc>
        <w:tc>
          <w:tcPr>
            <w:tcW w:w="1228" w:type="dxa"/>
            <w:tcBorders>
              <w:top w:val="single" w:sz="4" w:space="0" w:color="auto"/>
              <w:left w:val="nil"/>
              <w:bottom w:val="single" w:sz="4" w:space="0" w:color="auto"/>
              <w:right w:val="single" w:sz="4" w:space="0" w:color="auto"/>
            </w:tcBorders>
            <w:noWrap/>
            <w:vAlign w:val="center"/>
          </w:tcPr>
          <w:p>
            <w:pPr>
              <w:pStyle w:val="TAC"/>
            </w:pPr>
            <w:r>
              <w:t>14</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tcBorders>
              <w:top w:val="single" w:sz="4" w:space="0" w:color="auto"/>
              <w:left w:val="nil"/>
              <w:bottom w:val="single" w:sz="4" w:space="0" w:color="auto"/>
              <w:right w:val="single" w:sz="4" w:space="0" w:color="auto"/>
            </w:tcBorders>
            <w:vAlign w:val="center"/>
          </w:tcPr>
          <w:p>
            <w:pPr>
              <w:pStyle w:val="TAC"/>
              <w:rPr>
                <w:rFonts w:eastAsia="PMingLiU"/>
              </w:rPr>
            </w:pPr>
            <w:r>
              <w:t>-32</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PMingLiU"/>
              </w:rPr>
            </w:pPr>
            <w: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PMingLiU"/>
              </w:rPr>
            </w:pPr>
            <w:r>
              <w:t>5</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3, 9</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DC_3_n77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DC_3_n78</w:t>
            </w:r>
          </w:p>
          <w:p>
            <w:pPr>
              <w:pStyle w:val="TAH"/>
            </w:pPr>
            <w:r>
              <w:t>DC_3_n80_ULSUP-TDM_n78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DC_3_n79</w:t>
            </w:r>
          </w:p>
          <w:p>
            <w:pPr>
              <w:pStyle w:val="TAH"/>
            </w:pPr>
            <w:r>
              <w:t>DC_3_n80_ULSUP-TDM_n79</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42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DC_5_n66</w:t>
            </w:r>
          </w:p>
        </w:tc>
        <w:tc>
          <w:tcPr>
            <w:tcW w:w="2864" w:type="dxa"/>
            <w:tcBorders>
              <w:top w:val="single" w:sz="4" w:space="0" w:color="auto"/>
              <w:left w:val="nil"/>
              <w:bottom w:val="single" w:sz="4" w:space="0" w:color="auto"/>
              <w:right w:val="single" w:sz="4" w:space="0" w:color="auto"/>
            </w:tcBorders>
            <w:vAlign w:val="bottom"/>
          </w:tcPr>
          <w:p>
            <w:pPr>
              <w:pStyle w:val="TAL"/>
            </w:pPr>
            <w: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26</w:t>
            </w:r>
          </w:p>
        </w:tc>
        <w:tc>
          <w:tcPr>
            <w:tcW w:w="934" w:type="dxa"/>
            <w:tcBorders>
              <w:top w:val="single" w:sz="4" w:space="0" w:color="auto"/>
              <w:left w:val="nil"/>
              <w:bottom w:val="single" w:sz="4" w:space="0" w:color="auto"/>
              <w:right w:val="single" w:sz="4" w:space="0" w:color="auto"/>
            </w:tcBorders>
            <w:vAlign w:val="center"/>
          </w:tcPr>
          <w:p>
            <w:pPr>
              <w:pStyle w:val="TAC"/>
            </w:pPr>
            <w:r>
              <w:t>859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869</w:t>
            </w:r>
          </w:p>
        </w:tc>
        <w:tc>
          <w:tcPr>
            <w:tcW w:w="1172" w:type="dxa"/>
            <w:tcBorders>
              <w:top w:val="single" w:sz="4" w:space="0" w:color="auto"/>
              <w:left w:val="nil"/>
              <w:bottom w:val="single" w:sz="4" w:space="0" w:color="auto"/>
              <w:right w:val="single" w:sz="4" w:space="0" w:color="auto"/>
            </w:tcBorders>
            <w:vAlign w:val="center"/>
          </w:tcPr>
          <w:p>
            <w:pPr>
              <w:pStyle w:val="TAC"/>
            </w:pPr>
            <w:r>
              <w:t>-27</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41, 42, 48, 52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DC_5</w:t>
            </w:r>
            <w:r>
              <w:rPr>
                <w:rFonts w:eastAsia="Malgun Gothic"/>
              </w:rPr>
              <w:t>_</w:t>
            </w:r>
            <w:r>
              <w:t>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26</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Malgun Gothic"/>
              </w:rPr>
              <w:t>2,7</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DC_7_n28</w:t>
            </w:r>
          </w:p>
        </w:tc>
        <w:tc>
          <w:tcPr>
            <w:tcW w:w="2864" w:type="dxa"/>
            <w:tcBorders>
              <w:top w:val="single" w:sz="4" w:space="0" w:color="auto"/>
              <w:left w:val="nil"/>
              <w:bottom w:val="single" w:sz="4" w:space="0" w:color="auto"/>
              <w:right w:val="single" w:sz="4" w:space="0" w:color="auto"/>
            </w:tcBorders>
            <w:vAlign w:val="bottom"/>
          </w:tcPr>
          <w:p>
            <w:pPr>
              <w:pStyle w:val="TAL"/>
            </w:pPr>
            <w:r>
              <w:t>E-UTRA Band 2, 3, 5, 7, 8, 20, 26, 27, 31, 34, 40, 72</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1, 4, 42, 43, 50, 65, 66, 74, 75, 76</w:t>
            </w:r>
          </w:p>
          <w:p>
            <w:pPr>
              <w:pStyle w:val="TAL"/>
            </w:pPr>
            <w:r>
              <w:t>NR band n78</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2</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9, 10</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758</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773</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-32</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773</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803</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kern w:val="2"/>
              </w:rPr>
            </w:pPr>
            <w:r>
              <w:t xml:space="preserve">2570 </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kern w:val="2"/>
              </w:rPr>
            </w:pPr>
            <w:r>
              <w:t>2575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kern w:val="2"/>
              </w:rPr>
            </w:pPr>
            <w:r>
              <w:t>2595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DC_7_n78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 xml:space="preserve">2570 </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2575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2595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rPr>
                <w:rFonts w:eastAsia="MS Mincho"/>
              </w:rPr>
              <w:t>DC</w:t>
            </w:r>
            <w:r>
              <w:t>_</w:t>
            </w:r>
            <w:r>
              <w:rPr>
                <w:rFonts w:eastAsia="MS Mincho"/>
              </w:rPr>
              <w:t>8</w:t>
            </w:r>
            <w:r>
              <w:t>_n</w:t>
            </w:r>
            <w:r>
              <w:rPr>
                <w:rFonts w:eastAsia="MS Mincho"/>
              </w:rPr>
              <w:t>77</w:t>
            </w: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t>12</w:t>
            </w: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rPr>
              <w:t>860</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rPr>
              <w:t>890</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MS Mincho"/>
              </w:rPr>
              <w:t>5, 12</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rPr>
              <w:t>1884.5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rPr>
              <w:t>1915.7</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MS Mincho"/>
              </w:rPr>
              <w:t>3, 12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DC_8_n78</w:t>
            </w:r>
          </w:p>
          <w:p>
            <w:pPr>
              <w:pStyle w:val="TAH"/>
            </w:pPr>
            <w:r>
              <w:t>DC_8_n81_ULSUP-TDM_n78</w:t>
            </w:r>
          </w:p>
        </w:tc>
        <w:tc>
          <w:tcPr>
            <w:tcW w:w="2864" w:type="dxa"/>
            <w:tcBorders>
              <w:top w:val="single" w:sz="4" w:space="0" w:color="auto"/>
              <w:left w:val="nil"/>
              <w:bottom w:val="single" w:sz="4" w:space="0" w:color="auto"/>
              <w:right w:val="single" w:sz="4" w:space="0" w:color="auto"/>
            </w:tcBorders>
            <w:vAlign w:val="bottom"/>
          </w:tcPr>
          <w:p>
            <w:pPr>
              <w:pStyle w:val="TAL"/>
            </w:pPr>
            <w:r>
              <w:t>E-UTRA Band 1, 20, 28, 34, 39,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3, 7,41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12</w:t>
            </w: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860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890</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5, 12</w:t>
            </w: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3, 12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H"/>
            </w:pPr>
            <w:r>
              <w:lastRenderedPageBreak/>
              <w:t>DC_11_n77</w:t>
            </w:r>
          </w:p>
        </w:tc>
        <w:tc>
          <w:tcPr>
            <w:tcW w:w="2864" w:type="dxa"/>
            <w:tcBorders>
              <w:top w:val="single" w:sz="4" w:space="0" w:color="auto"/>
              <w:left w:val="nil"/>
              <w:bottom w:val="single" w:sz="4" w:space="0" w:color="auto"/>
              <w:right w:val="single" w:sz="4" w:space="0" w:color="auto"/>
            </w:tcBorders>
            <w:vAlign w:val="bottom"/>
          </w:tcPr>
          <w:p>
            <w:pPr>
              <w:pStyle w:val="TAL"/>
            </w:pPr>
            <w:r>
              <w:t>E-UTRA Band 1, 3, 18, 19, 28, 34, 40,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DC_11_n78</w:t>
            </w:r>
          </w:p>
        </w:tc>
        <w:tc>
          <w:tcPr>
            <w:tcW w:w="2864" w:type="dxa"/>
            <w:tcBorders>
              <w:top w:val="single" w:sz="4" w:space="0" w:color="auto"/>
              <w:left w:val="nil"/>
              <w:bottom w:val="single" w:sz="4" w:space="0" w:color="auto"/>
              <w:right w:val="single" w:sz="4" w:space="0" w:color="auto"/>
            </w:tcBorders>
            <w:vAlign w:val="bottom"/>
          </w:tcPr>
          <w:p>
            <w:pPr>
              <w:pStyle w:val="TAL"/>
            </w:pPr>
            <w:r>
              <w:t>E-UTRA Band 1, 3, 18, 19, 28, 34, 40,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DC_11_n79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3, 18, 19, 28, 34, 40, 42,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H"/>
            </w:pPr>
            <w:r>
              <w:t>DC_12_n66</w:t>
            </w:r>
          </w:p>
        </w:tc>
        <w:tc>
          <w:tcPr>
            <w:tcW w:w="2864" w:type="dxa"/>
            <w:tcBorders>
              <w:top w:val="single" w:sz="4" w:space="0" w:color="auto"/>
              <w:left w:val="nil"/>
              <w:bottom w:val="single" w:sz="4" w:space="0" w:color="auto"/>
              <w:right w:val="single" w:sz="4" w:space="0" w:color="auto"/>
            </w:tcBorders>
            <w:vAlign w:val="bottom"/>
          </w:tcPr>
          <w:p>
            <w:pPr>
              <w:pStyle w:val="TAL"/>
            </w:pPr>
            <w:r>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Bands 4, 48, 50, 51, 66, 70</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DC_19_n77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11, 21, 28, 34,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DC_19_n78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11, 21, 28, 34,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DC_19_n79</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11, 21, 28, 34, 40, 42,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top w:val="single" w:sz="4" w:space="0" w:color="auto"/>
              <w:left w:val="single" w:sz="4" w:space="0" w:color="auto"/>
              <w:right w:val="single" w:sz="4" w:space="0" w:color="auto"/>
            </w:tcBorders>
          </w:tcPr>
          <w:p>
            <w:pPr>
              <w:pStyle w:val="TAC"/>
              <w:rPr>
                <w:b/>
                <w:bCs/>
              </w:rPr>
            </w:pPr>
            <w:r>
              <w:rPr>
                <w:b/>
                <w:bCs/>
              </w:rPr>
              <w:t>DC_20_n28</w:t>
            </w:r>
          </w:p>
          <w:p>
            <w:pPr>
              <w:pStyle w:val="TAH"/>
            </w:pPr>
            <w:r>
              <w:rPr>
                <w:bCs/>
              </w:rPr>
              <w:t>DC_20_n83</w:t>
            </w: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S Mincho"/>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S Mincho"/>
              </w:rPr>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left w:val="single" w:sz="4" w:space="0" w:color="auto"/>
              <w:bottom w:val="single" w:sz="4" w:space="0" w:color="auto"/>
              <w:right w:val="single" w:sz="4" w:space="0" w:color="auto"/>
            </w:tcBorders>
            <w:vAlign w:val="center"/>
          </w:tcPr>
          <w:p>
            <w:pPr>
              <w:pStyle w:val="TAH"/>
              <w:rPr>
                <w:rFonts w:eastAsia="MS Mincho"/>
              </w:rPr>
            </w:pPr>
          </w:p>
        </w:tc>
        <w:tc>
          <w:tcPr>
            <w:tcW w:w="2864" w:type="dxa"/>
            <w:tcBorders>
              <w:top w:val="single" w:sz="4" w:space="0" w:color="auto"/>
              <w:left w:val="nil"/>
              <w:bottom w:val="single" w:sz="4" w:space="0" w:color="auto"/>
              <w:right w:val="single" w:sz="4" w:space="0" w:color="auto"/>
            </w:tcBorders>
            <w:vAlign w:val="center"/>
          </w:tcPr>
          <w:p>
            <w:pPr>
              <w:pStyle w:val="TAL"/>
              <w:rPr>
                <w:lang w:eastAsia="ja-JP"/>
              </w:rPr>
            </w:pPr>
            <w:r>
              <w:rPr>
                <w:lang w:eastAsia="ja-JP"/>
              </w:rPr>
              <w:t>E-UTRA Band 1, 22, 32, 38, 42, 43, 65, 75, 76</w:t>
            </w:r>
          </w:p>
          <w:p>
            <w:pPr>
              <w:pStyle w:val="TAL"/>
            </w:pPr>
            <w:r>
              <w:rPr>
                <w:lang w:eastAsia="ja-JP"/>
              </w:rPr>
              <w:t>NR Band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S Mincho"/>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S Mincho"/>
              </w:rPr>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lang w:eastAsia="ja-JP"/>
              </w:rP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DC_20_n78</w:t>
            </w:r>
          </w:p>
          <w:p>
            <w:pPr>
              <w:pStyle w:val="TAH"/>
            </w:pPr>
            <w:r>
              <w:t>DC_20_n82_ULSUP-TDM_n78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7, 8, 31, 32, 33, 34, 40, 50, 51, 65, 67, 68, 72, 74, 75, 76</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tcBorders>
              <w:top w:val="single" w:sz="4" w:space="0" w:color="auto"/>
              <w:left w:val="nil"/>
              <w:bottom w:val="single" w:sz="4" w:space="0" w:color="auto"/>
              <w:right w:val="single" w:sz="4" w:space="0" w:color="auto"/>
            </w:tcBorders>
            <w:noWrap/>
          </w:tcPr>
          <w:p>
            <w:pPr>
              <w:pStyle w:val="TAC"/>
            </w:pPr>
            <w:r>
              <w:t>F</w:t>
            </w:r>
            <w:r>
              <w:rPr>
                <w:vertAlign w:val="subscript"/>
              </w:rPr>
              <w:t>DL_low</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20</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DC_21_n77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18, 19, 21, 28, 34, 40, 42,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DC_21_n78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18, 19, 21, 28, 34, 40,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DC_21_n79</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18, 19, 21, 28, 34, 42,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H"/>
            </w:pPr>
            <w:r>
              <w:t>DC_25_n41</w:t>
            </w:r>
          </w:p>
        </w:tc>
        <w:tc>
          <w:tcPr>
            <w:tcW w:w="2864" w:type="dxa"/>
            <w:tcBorders>
              <w:top w:val="single" w:sz="4" w:space="0" w:color="auto"/>
              <w:left w:val="nil"/>
              <w:bottom w:val="single" w:sz="4" w:space="0" w:color="auto"/>
              <w:right w:val="single" w:sz="4" w:space="0" w:color="auto"/>
            </w:tcBorders>
            <w:vAlign w:val="bottom"/>
          </w:tcPr>
          <w:p>
            <w:pPr>
              <w:pStyle w:val="TAL"/>
            </w:pPr>
            <w:r>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E-UTRA/NR Band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H"/>
            </w:pPr>
            <w:r>
              <w:t>DC_26_n41</w:t>
            </w:r>
          </w:p>
        </w:tc>
        <w:tc>
          <w:tcPr>
            <w:tcW w:w="2864" w:type="dxa"/>
            <w:tcBorders>
              <w:top w:val="single" w:sz="4" w:space="0" w:color="auto"/>
              <w:left w:val="nil"/>
              <w:bottom w:val="single" w:sz="4" w:space="0" w:color="auto"/>
              <w:right w:val="single" w:sz="4" w:space="0" w:color="auto"/>
            </w:tcBorders>
            <w:vAlign w:val="bottom"/>
          </w:tcPr>
          <w:p>
            <w:pPr>
              <w:pStyle w:val="TAL"/>
            </w:pPr>
            <w:r>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t>1915.7</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t>799</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left w:val="single" w:sz="4" w:space="0" w:color="auto"/>
              <w:right w:val="single" w:sz="4" w:space="0" w:color="auto"/>
            </w:tcBorders>
          </w:tcPr>
          <w:p>
            <w:pPr>
              <w:pStyle w:val="TAH"/>
            </w:pPr>
            <w:r>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pPr>
              <w:pStyle w:val="TAL"/>
            </w:pPr>
            <w:r>
              <w:t xml:space="preserve">E-UTRA Band </w:t>
            </w:r>
            <w:r>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S Mincho"/>
                <w:lang w:eastAsia="ja-JP"/>
              </w:rPr>
            </w:pPr>
            <w:r>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S Mincho"/>
                <w:lang w:eastAsia="ja-JP"/>
              </w:rPr>
            </w:pPr>
            <w:r>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799</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pPr>
              <w:pStyle w:val="TAC"/>
            </w:pPr>
            <w:r>
              <w:rPr>
                <w:rFonts w:eastAsia="MS Mincho"/>
                <w:lang w:eastAsia="ja-JP"/>
              </w:rPr>
              <w:t>1884.5</w:t>
            </w:r>
          </w:p>
        </w:tc>
        <w:tc>
          <w:tcPr>
            <w:tcW w:w="310" w:type="dxa"/>
            <w:tcBorders>
              <w:top w:val="single" w:sz="4" w:space="0" w:color="auto"/>
              <w:left w:val="nil"/>
              <w:bottom w:val="single" w:sz="4" w:space="0" w:color="auto"/>
              <w:right w:val="single" w:sz="4" w:space="0" w:color="auto"/>
            </w:tcBorders>
          </w:tcPr>
          <w:p>
            <w:pPr>
              <w:pStyle w:val="TAC"/>
            </w:pPr>
            <w:r>
              <w:rPr>
                <w:rFonts w:eastAsia="MS Mincho"/>
              </w:rPr>
              <w:t xml:space="preserve">- </w:t>
            </w:r>
          </w:p>
        </w:tc>
        <w:tc>
          <w:tcPr>
            <w:tcW w:w="937" w:type="dxa"/>
            <w:tcBorders>
              <w:top w:val="single" w:sz="4" w:space="0" w:color="auto"/>
              <w:left w:val="nil"/>
              <w:bottom w:val="single" w:sz="4" w:space="0" w:color="auto"/>
              <w:right w:val="single" w:sz="4" w:space="0" w:color="auto"/>
            </w:tcBorders>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left w:val="single" w:sz="4" w:space="0" w:color="auto"/>
              <w:right w:val="single" w:sz="4" w:space="0" w:color="auto"/>
            </w:tcBorders>
          </w:tcPr>
          <w:p>
            <w:pPr>
              <w:pStyle w:val="TAH"/>
            </w:pPr>
            <w:r>
              <w:rPr>
                <w:lang w:eastAsia="ja-JP"/>
              </w:rPr>
              <w:t>DC_26_n78</w:t>
            </w:r>
          </w:p>
        </w:tc>
        <w:tc>
          <w:tcPr>
            <w:tcW w:w="2864" w:type="dxa"/>
            <w:tcBorders>
              <w:top w:val="single" w:sz="4" w:space="0" w:color="auto"/>
              <w:left w:val="nil"/>
              <w:bottom w:val="single" w:sz="4" w:space="0" w:color="auto"/>
              <w:right w:val="single" w:sz="4" w:space="0" w:color="auto"/>
            </w:tcBorders>
            <w:vAlign w:val="bottom"/>
          </w:tcPr>
          <w:p>
            <w:pPr>
              <w:pStyle w:val="TAL"/>
            </w:pPr>
            <w:r>
              <w:t xml:space="preserve">E-UTRA Band </w:t>
            </w:r>
            <w:r>
              <w:rPr>
                <w:lang w:eastAsia="ja-JP"/>
              </w:rPr>
              <w:t xml:space="preserve">1, 3, 5, 11, 18, 19, 21, 26, 34, 39, 40, </w:t>
            </w:r>
            <w:r>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rPr>
                <w:lang w:eastAsia="ja-JP"/>
              </w:rPr>
            </w:pPr>
            <w:r>
              <w:t xml:space="preserve">E-UTRA Band </w:t>
            </w:r>
            <w:r>
              <w:rPr>
                <w:lang w:eastAsia="ja-JP"/>
              </w:rPr>
              <w:t>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799</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lang w:eastAsia="ja-JP"/>
              </w:rPr>
              <w:t>945</w:t>
            </w:r>
          </w:p>
        </w:tc>
        <w:tc>
          <w:tcPr>
            <w:tcW w:w="310" w:type="dxa"/>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tcBorders>
              <w:top w:val="single" w:sz="4" w:space="0" w:color="auto"/>
              <w:left w:val="nil"/>
              <w:bottom w:val="single" w:sz="4" w:space="0" w:color="auto"/>
              <w:right w:val="single" w:sz="4" w:space="0" w:color="auto"/>
            </w:tcBorders>
            <w:vAlign w:val="center"/>
          </w:tcPr>
          <w:p>
            <w:pPr>
              <w:pStyle w:val="TAC"/>
            </w:pPr>
            <w:r>
              <w:rPr>
                <w:lang w:eastAsia="ja-JP"/>
              </w:rPr>
              <w:t>960</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tcPr>
          <w:p>
            <w:pPr>
              <w:pStyle w:val="TAC"/>
            </w:pPr>
            <w:r>
              <w:rPr>
                <w:lang w:eastAsia="ja-JP"/>
              </w:rPr>
              <w:t>1884.5</w:t>
            </w:r>
          </w:p>
        </w:tc>
        <w:tc>
          <w:tcPr>
            <w:tcW w:w="310" w:type="dxa"/>
            <w:tcBorders>
              <w:top w:val="single" w:sz="4" w:space="0" w:color="auto"/>
              <w:left w:val="nil"/>
              <w:bottom w:val="single" w:sz="4" w:space="0" w:color="auto"/>
              <w:right w:val="single" w:sz="4" w:space="0" w:color="auto"/>
            </w:tcBorders>
          </w:tcPr>
          <w:p>
            <w:pPr>
              <w:pStyle w:val="TAC"/>
            </w:pPr>
            <w:r>
              <w:t xml:space="preserve">- </w:t>
            </w:r>
          </w:p>
        </w:tc>
        <w:tc>
          <w:tcPr>
            <w:tcW w:w="937" w:type="dxa"/>
            <w:tcBorders>
              <w:top w:val="single" w:sz="4" w:space="0" w:color="auto"/>
              <w:left w:val="nil"/>
              <w:bottom w:val="single" w:sz="4" w:space="0" w:color="auto"/>
              <w:right w:val="single" w:sz="4" w:space="0" w:color="auto"/>
            </w:tcBorders>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0.3</w:t>
            </w:r>
          </w:p>
        </w:tc>
        <w:tc>
          <w:tcPr>
            <w:tcW w:w="1228" w:type="dxa"/>
            <w:tcBorders>
              <w:top w:val="single" w:sz="4" w:space="0" w:color="auto"/>
              <w:left w:val="nil"/>
              <w:bottom w:val="single" w:sz="4" w:space="0" w:color="auto"/>
              <w:right w:val="single" w:sz="4" w:space="0" w:color="auto"/>
            </w:tcBorders>
            <w:noWrap/>
            <w:vAlign w:val="center"/>
          </w:tcPr>
          <w:p>
            <w:pPr>
              <w:pStyle w:val="TAC"/>
            </w:pPr>
            <w:r>
              <w:rPr>
                <w:lang w:eastAsia="ja-JP"/>
              </w:rP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lang w:eastAsia="ja-JP"/>
              </w:rPr>
              <w:t>2545</w:t>
            </w:r>
          </w:p>
        </w:tc>
        <w:tc>
          <w:tcPr>
            <w:tcW w:w="310" w:type="dxa"/>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tcBorders>
              <w:top w:val="single" w:sz="4" w:space="0" w:color="auto"/>
              <w:left w:val="nil"/>
              <w:bottom w:val="single" w:sz="4" w:space="0" w:color="auto"/>
              <w:right w:val="single" w:sz="4" w:space="0" w:color="auto"/>
            </w:tcBorders>
            <w:vAlign w:val="center"/>
          </w:tcPr>
          <w:p>
            <w:pPr>
              <w:pStyle w:val="TAC"/>
            </w:pPr>
            <w:r>
              <w:rPr>
                <w:lang w:eastAsia="ja-JP"/>
              </w:rPr>
              <w:t>2575</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lang w:eastAsia="ja-JP"/>
              </w:rPr>
              <w:t>2595</w:t>
            </w:r>
          </w:p>
        </w:tc>
        <w:tc>
          <w:tcPr>
            <w:tcW w:w="310" w:type="dxa"/>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tcBorders>
              <w:top w:val="single" w:sz="4" w:space="0" w:color="auto"/>
              <w:left w:val="nil"/>
              <w:bottom w:val="single" w:sz="4" w:space="0" w:color="auto"/>
              <w:right w:val="single" w:sz="4" w:space="0" w:color="auto"/>
            </w:tcBorders>
            <w:vAlign w:val="center"/>
          </w:tcPr>
          <w:p>
            <w:pPr>
              <w:pStyle w:val="TAC"/>
            </w:pPr>
            <w:r>
              <w:rPr>
                <w:lang w:eastAsia="ja-JP"/>
              </w:rPr>
              <w:t>2645</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DC_26_n79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3,</w:t>
            </w:r>
            <w:r>
              <w:rPr>
                <w:szCs w:val="18"/>
              </w:rPr>
              <w:t xml:space="preserve"> </w:t>
            </w:r>
            <w:r>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szCs w:val="18"/>
              </w:rPr>
              <w:t>E-UTRA Band 41</w:t>
            </w:r>
          </w:p>
        </w:tc>
        <w:tc>
          <w:tcPr>
            <w:tcW w:w="934" w:type="dxa"/>
            <w:tcBorders>
              <w:top w:val="single" w:sz="4" w:space="0" w:color="auto"/>
              <w:left w:val="nil"/>
              <w:bottom w:val="single" w:sz="4" w:space="0" w:color="auto"/>
              <w:right w:val="single" w:sz="4" w:space="0" w:color="auto"/>
            </w:tcBorders>
            <w:vAlign w:val="center"/>
          </w:tcPr>
          <w:p>
            <w:pPr>
              <w:pStyle w:val="TAC"/>
            </w:pPr>
            <w:r>
              <w:rPr>
                <w:szCs w:val="18"/>
              </w:rPr>
              <w:t>F</w:t>
            </w:r>
            <w:r>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szCs w:val="18"/>
              </w:rPr>
              <w:t>-</w:t>
            </w:r>
          </w:p>
        </w:tc>
        <w:tc>
          <w:tcPr>
            <w:tcW w:w="937" w:type="dxa"/>
            <w:tcBorders>
              <w:top w:val="single" w:sz="4" w:space="0" w:color="auto"/>
              <w:left w:val="nil"/>
              <w:bottom w:val="single" w:sz="4" w:space="0" w:color="auto"/>
              <w:right w:val="single" w:sz="4" w:space="0" w:color="auto"/>
            </w:tcBorders>
            <w:vAlign w:val="center"/>
          </w:tcPr>
          <w:p>
            <w:pPr>
              <w:pStyle w:val="TAC"/>
            </w:pPr>
            <w:r>
              <w:rPr>
                <w:szCs w:val="18"/>
              </w:rPr>
              <w:t>F</w:t>
            </w:r>
            <w:r>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rPr>
                <w:szCs w:val="18"/>
                <w:lang w:eastAsia="ja-JP"/>
              </w:rPr>
              <w:t>2</w:t>
            </w: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799</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DC_28_n77</w:t>
            </w:r>
          </w:p>
        </w:tc>
        <w:tc>
          <w:tcPr>
            <w:tcW w:w="2864" w:type="dxa"/>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vAlign w:val="center"/>
          </w:tcPr>
          <w:p>
            <w:pPr>
              <w:pStyle w:val="TAC"/>
            </w:pPr>
            <w:r>
              <w:t>-32</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3, 9</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DC_28_n78</w:t>
            </w:r>
          </w:p>
          <w:p>
            <w:pPr>
              <w:pStyle w:val="TAH"/>
            </w:pPr>
            <w:r>
              <w:t>DC_28_n83_ULSUP-TDM_n78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vAlign w:val="center"/>
          </w:tcPr>
          <w:p>
            <w:pPr>
              <w:pStyle w:val="TAC"/>
            </w:pPr>
            <w:r>
              <w:t>-32</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3, 9</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DC_28_n79</w:t>
            </w:r>
          </w:p>
        </w:tc>
        <w:tc>
          <w:tcPr>
            <w:tcW w:w="2864" w:type="dxa"/>
            <w:tcBorders>
              <w:top w:val="single" w:sz="4" w:space="0" w:color="auto"/>
              <w:left w:val="nil"/>
              <w:bottom w:val="single" w:sz="4" w:space="0" w:color="auto"/>
              <w:right w:val="single" w:sz="4" w:space="0" w:color="auto"/>
            </w:tcBorders>
            <w:vAlign w:val="center"/>
          </w:tcPr>
          <w:p>
            <w:pPr>
              <w:pStyle w:val="TAL"/>
            </w:pPr>
            <w:r>
              <w:t>E-UTRA Band 3, 5, 8, 18, 19, 34, 39, 40,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 42,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vAlign w:val="center"/>
          </w:tcPr>
          <w:p>
            <w:pPr>
              <w:pStyle w:val="TAC"/>
            </w:pPr>
            <w:r>
              <w:t>-32</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3, 9</w:t>
            </w:r>
          </w:p>
        </w:tc>
      </w:tr>
      <w:tr>
        <w:trPr>
          <w:trHeight w:val="188"/>
          <w:jc w:val="center"/>
        </w:trPr>
        <w:tc>
          <w:tcPr>
            <w:tcW w:w="1632" w:type="dxa"/>
            <w:tcBorders>
              <w:top w:val="single" w:sz="4" w:space="0" w:color="auto"/>
              <w:left w:val="single" w:sz="4" w:space="0" w:color="auto"/>
              <w:right w:val="single" w:sz="4" w:space="0" w:color="auto"/>
            </w:tcBorders>
          </w:tcPr>
          <w:p>
            <w:pPr>
              <w:pStyle w:val="TAH"/>
            </w:pPr>
            <w:r>
              <w:t>DC_30_n5</w:t>
            </w:r>
          </w:p>
        </w:tc>
        <w:tc>
          <w:tcPr>
            <w:tcW w:w="2864" w:type="dxa"/>
            <w:tcBorders>
              <w:top w:val="single" w:sz="4" w:space="0" w:color="auto"/>
              <w:left w:val="nil"/>
              <w:bottom w:val="single" w:sz="4" w:space="0" w:color="auto"/>
              <w:right w:val="single" w:sz="4" w:space="0" w:color="auto"/>
            </w:tcBorders>
            <w:vAlign w:val="bottom"/>
          </w:tcPr>
          <w:p>
            <w:pPr>
              <w:pStyle w:val="TAL"/>
            </w:pPr>
            <w: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41, 48, 52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tcBorders>
              <w:top w:val="single" w:sz="4" w:space="0" w:color="auto"/>
              <w:left w:val="single" w:sz="4" w:space="0" w:color="auto"/>
              <w:right w:val="single" w:sz="4" w:space="0" w:color="auto"/>
            </w:tcBorders>
          </w:tcPr>
          <w:p>
            <w:pPr>
              <w:pStyle w:val="TAH"/>
            </w:pPr>
            <w:r>
              <w:t>DC_38_n78</w:t>
            </w:r>
          </w:p>
        </w:tc>
        <w:tc>
          <w:tcPr>
            <w:tcW w:w="8194" w:type="dxa"/>
            <w:gridSpan w:val="7"/>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DC_39_n79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8, 34, 40, 41, 44, 45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1805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1855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18</w:t>
            </w: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1855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1880</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tcBorders>
              <w:top w:val="single" w:sz="4" w:space="0" w:color="auto"/>
              <w:left w:val="nil"/>
              <w:bottom w:val="single" w:sz="4" w:space="0" w:color="auto"/>
              <w:right w:val="single" w:sz="4" w:space="0" w:color="auto"/>
            </w:tcBorders>
            <w:noWrap/>
            <w:vAlign w:val="center"/>
          </w:tcPr>
          <w:p>
            <w:pPr>
              <w:pStyle w:val="TAC"/>
            </w:pPr>
            <w:r>
              <w:t>18</w:t>
            </w:r>
          </w:p>
        </w:tc>
      </w:tr>
      <w:tr>
        <w:trPr>
          <w:trHeight w:val="188"/>
          <w:jc w:val="center"/>
        </w:trPr>
        <w:tc>
          <w:tcPr>
            <w:tcW w:w="1632" w:type="dxa"/>
            <w:tcBorders>
              <w:top w:val="single" w:sz="4" w:space="0" w:color="auto"/>
              <w:left w:val="single" w:sz="4" w:space="0" w:color="auto"/>
              <w:bottom w:val="single" w:sz="4" w:space="0" w:color="auto"/>
              <w:right w:val="single" w:sz="4" w:space="0" w:color="auto"/>
            </w:tcBorders>
          </w:tcPr>
          <w:p>
            <w:pPr>
              <w:pStyle w:val="TAH"/>
            </w:pPr>
            <w:r>
              <w:t>DC_40_n77</w:t>
            </w:r>
          </w:p>
        </w:tc>
        <w:tc>
          <w:tcPr>
            <w:tcW w:w="8194" w:type="dxa"/>
            <w:gridSpan w:val="7"/>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tcBorders>
              <w:top w:val="single" w:sz="4" w:space="0" w:color="auto"/>
              <w:left w:val="single" w:sz="4" w:space="0" w:color="auto"/>
              <w:right w:val="single" w:sz="4" w:space="0" w:color="auto"/>
            </w:tcBorders>
          </w:tcPr>
          <w:p>
            <w:pPr>
              <w:pStyle w:val="TAH"/>
            </w:pPr>
            <w:r>
              <w:t>DC_41_n77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bookmarkStart w:id="6" w:name="_Hlk515435267"/>
            <w:bookmarkStart w:id="7" w:name="_Hlk3986835"/>
            <w:r>
              <w:t>DC_41_n78</w:t>
            </w:r>
          </w:p>
        </w:tc>
        <w:tc>
          <w:tcPr>
            <w:tcW w:w="2864" w:type="dxa"/>
            <w:tcBorders>
              <w:top w:val="single" w:sz="4" w:space="0" w:color="auto"/>
              <w:left w:val="nil"/>
              <w:bottom w:val="single" w:sz="4" w:space="0" w:color="auto"/>
              <w:right w:val="single" w:sz="4" w:space="0" w:color="auto"/>
            </w:tcBorders>
            <w:vAlign w:val="bottom"/>
          </w:tcPr>
          <w:p>
            <w:pPr>
              <w:pStyle w:val="TAL"/>
            </w:pPr>
            <w: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bookmarkEnd w:id="6"/>
      <w:bookmarkEnd w:id="7"/>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DC_41_n79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tcBorders>
              <w:top w:val="single" w:sz="4" w:space="0" w:color="auto"/>
              <w:left w:val="single" w:sz="4" w:space="0" w:color="auto"/>
              <w:right w:val="single" w:sz="4" w:space="0" w:color="auto"/>
            </w:tcBorders>
          </w:tcPr>
          <w:p>
            <w:pPr>
              <w:pStyle w:val="TAH"/>
            </w:pPr>
            <w:r>
              <w:t>DC_42_n77</w:t>
            </w:r>
          </w:p>
        </w:tc>
        <w:tc>
          <w:tcPr>
            <w:tcW w:w="8194" w:type="dxa"/>
            <w:gridSpan w:val="7"/>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tcBorders>
              <w:top w:val="single" w:sz="4" w:space="0" w:color="auto"/>
              <w:left w:val="single" w:sz="4" w:space="0" w:color="auto"/>
              <w:right w:val="single" w:sz="4" w:space="0" w:color="auto"/>
            </w:tcBorders>
          </w:tcPr>
          <w:p>
            <w:pPr>
              <w:pStyle w:val="TAH"/>
            </w:pPr>
            <w:r>
              <w:t>DC_42_n78</w:t>
            </w:r>
          </w:p>
        </w:tc>
        <w:tc>
          <w:tcPr>
            <w:tcW w:w="8194" w:type="dxa"/>
            <w:gridSpan w:val="7"/>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tcBorders>
              <w:top w:val="single" w:sz="4" w:space="0" w:color="auto"/>
              <w:left w:val="single" w:sz="4" w:space="0" w:color="auto"/>
              <w:right w:val="single" w:sz="4" w:space="0" w:color="auto"/>
            </w:tcBorders>
          </w:tcPr>
          <w:p>
            <w:pPr>
              <w:pStyle w:val="TAH"/>
            </w:pPr>
            <w:r>
              <w:t>DC_42_n79</w:t>
            </w:r>
          </w:p>
        </w:tc>
        <w:tc>
          <w:tcPr>
            <w:tcW w:w="8194" w:type="dxa"/>
            <w:gridSpan w:val="7"/>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tcBorders>
              <w:top w:val="single" w:sz="4" w:space="0" w:color="auto"/>
              <w:left w:val="single" w:sz="4" w:space="0" w:color="auto"/>
              <w:right w:val="single" w:sz="4" w:space="0" w:color="auto"/>
            </w:tcBorders>
          </w:tcPr>
          <w:p>
            <w:pPr>
              <w:pStyle w:val="TAH"/>
            </w:pPr>
            <w:r>
              <w:t>DC_66_n5</w:t>
            </w:r>
          </w:p>
        </w:tc>
        <w:tc>
          <w:tcPr>
            <w:tcW w:w="2864" w:type="dxa"/>
            <w:tcBorders>
              <w:top w:val="single" w:sz="4" w:space="0" w:color="auto"/>
              <w:left w:val="nil"/>
              <w:bottom w:val="single" w:sz="4" w:space="0" w:color="auto"/>
              <w:right w:val="single" w:sz="4" w:space="0" w:color="auto"/>
            </w:tcBorders>
            <w:vAlign w:val="bottom"/>
          </w:tcPr>
          <w:p>
            <w:pPr>
              <w:pStyle w:val="TAL"/>
            </w:pPr>
            <w: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 xml:space="preserve"> </w:t>
            </w:r>
          </w:p>
        </w:tc>
      </w:tr>
      <w:tr>
        <w:trPr>
          <w:trHeight w:val="188"/>
          <w:jc w:val="center"/>
        </w:trPr>
        <w:tc>
          <w:tcPr>
            <w:tcW w:w="1632" w:type="dxa"/>
            <w:tcBorders>
              <w:left w:val="single" w:sz="4" w:space="0" w:color="auto"/>
              <w:bottom w:val="single" w:sz="4" w:space="0" w:color="auto"/>
              <w:right w:val="single" w:sz="4" w:space="0" w:color="auto"/>
            </w:tcBorders>
          </w:tcPr>
          <w:p>
            <w:pPr>
              <w:pStyle w:val="TAH"/>
            </w:pPr>
          </w:p>
        </w:tc>
        <w:tc>
          <w:tcPr>
            <w:tcW w:w="2864" w:type="dxa"/>
            <w:tcBorders>
              <w:top w:val="single" w:sz="4" w:space="0" w:color="auto"/>
              <w:left w:val="nil"/>
              <w:bottom w:val="single" w:sz="4" w:space="0" w:color="auto"/>
              <w:right w:val="single" w:sz="4" w:space="0" w:color="auto"/>
            </w:tcBorders>
            <w:vAlign w:val="bottom"/>
          </w:tcPr>
          <w:p>
            <w:pPr>
              <w:pStyle w:val="TAL"/>
            </w:pPr>
            <w:r>
              <w:t>E-UTRA Band 41, 42, 48, 52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H"/>
            </w:pPr>
            <w:r>
              <w:t>DC_66_n71</w:t>
            </w:r>
          </w:p>
        </w:tc>
        <w:tc>
          <w:tcPr>
            <w:tcW w:w="2864" w:type="dxa"/>
            <w:tcBorders>
              <w:top w:val="single" w:sz="4" w:space="0" w:color="auto"/>
              <w:left w:val="nil"/>
              <w:bottom w:val="single" w:sz="4" w:space="0" w:color="auto"/>
              <w:right w:val="single" w:sz="4" w:space="0" w:color="auto"/>
            </w:tcBorders>
            <w:vAlign w:val="center"/>
          </w:tcPr>
          <w:p>
            <w:pPr>
              <w:pStyle w:val="TAL"/>
            </w:pPr>
            <w:r>
              <w:t>E-UTRA Band 4, 5, 13, 14, 17, 24, 26, 27, 29, 30, 43,</w:t>
            </w:r>
            <w:r>
              <w:rPr>
                <w:strike/>
              </w:rPr>
              <w:t xml:space="preserve"> </w:t>
            </w:r>
            <w:r>
              <w:t>50, 51, 66, 74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2, 7,22, 25, 41, 42, 48, 70</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H"/>
            </w:pPr>
          </w:p>
        </w:tc>
        <w:tc>
          <w:tcPr>
            <w:tcW w:w="2864" w:type="dxa"/>
            <w:tcBorders>
              <w:top w:val="single" w:sz="4" w:space="0" w:color="auto"/>
              <w:left w:val="nil"/>
              <w:bottom w:val="single" w:sz="4" w:space="0" w:color="auto"/>
              <w:right w:val="single" w:sz="4" w:space="0" w:color="auto"/>
            </w:tcBorders>
            <w:vAlign w:val="center"/>
          </w:tcPr>
          <w:p>
            <w:pPr>
              <w:pStyle w:val="TAL"/>
            </w:pPr>
            <w:r>
              <w:t>E-UTRA Band 71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tcBorders>
              <w:top w:val="single" w:sz="4" w:space="0" w:color="auto"/>
              <w:left w:val="single" w:sz="4" w:space="0" w:color="auto"/>
              <w:right w:val="single" w:sz="4" w:space="0" w:color="auto"/>
            </w:tcBorders>
            <w:vAlign w:val="center"/>
          </w:tcPr>
          <w:p>
            <w:pPr>
              <w:pStyle w:val="TAH"/>
            </w:pPr>
            <w:r>
              <w:t>DC_66_n78,</w:t>
            </w:r>
          </w:p>
          <w:p>
            <w:pPr>
              <w:pStyle w:val="TAH"/>
            </w:pPr>
            <w:r>
              <w:t>DC_66_n86_ULSUP-TDM_n78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pPr>
              <w:pStyle w:val="TAN"/>
            </w:pPr>
            <w:r>
              <w:lastRenderedPageBreak/>
              <w:t>NOTE 1:</w:t>
            </w:r>
            <w:r>
              <w:tab/>
            </w:r>
            <w:r>
              <w:rPr>
                <w:szCs w:val="18"/>
              </w:rPr>
              <w:t>F</w:t>
            </w:r>
            <w:r>
              <w:rPr>
                <w:szCs w:val="18"/>
                <w:vertAlign w:val="subscript"/>
              </w:rPr>
              <w:t>DL_low</w:t>
            </w:r>
            <w:r>
              <w:rPr>
                <w:szCs w:val="18"/>
              </w:rPr>
              <w:t xml:space="preserve"> and F</w:t>
            </w:r>
            <w:r>
              <w:rPr>
                <w:szCs w:val="18"/>
                <w:vertAlign w:val="subscript"/>
              </w:rPr>
              <w:t>DL_high</w:t>
            </w:r>
            <w:r>
              <w:rPr>
                <w:szCs w:val="18"/>
              </w:rPr>
              <w:t xml:space="preserve"> </w:t>
            </w:r>
            <w:r>
              <w:t>refer to each frequency band specified in Table 5.5-1 of TS 36.101 [5] or in Table 5.2-1 in TS 38.101-1 [2].</w:t>
            </w:r>
          </w:p>
          <w:p>
            <w:pPr>
              <w:pStyle w:val="TAN"/>
            </w:pPr>
            <w:r>
              <w:t>NOTE</w:t>
            </w:r>
            <w:r>
              <w:rPr>
                <w:rFonts w:eastAsia="Malgun Gothic"/>
              </w:rPr>
              <w:t xml:space="preserve"> </w:t>
            </w:r>
            <w:r>
              <w:t>2:</w:t>
            </w:r>
            <w:r>
              <w:tab/>
              <w:t>As exceptions, measurements with a level up to the applicable requirements defined in Table 6.6.3.1-2 in TS 36.101 [5]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rPr>
                <w:rFonts w:eastAsia="Malgun Gothic"/>
              </w:rPr>
            </w:pPr>
            <w:r>
              <w:rPr>
                <w:kern w:val="2"/>
              </w:rPr>
              <w:t xml:space="preserve">NOTE </w:t>
            </w:r>
            <w:r>
              <w:rPr>
                <w:rFonts w:eastAsia="Malgun Gothic"/>
                <w:kern w:val="2"/>
              </w:rPr>
              <w:t>3</w:t>
            </w:r>
            <w:r>
              <w:t>:</w:t>
            </w:r>
            <w:r>
              <w:tab/>
              <w:t>Applicable when co-existence with PHS system operating in 1884.5 -1915.7MHz.</w:t>
            </w:r>
          </w:p>
          <w:p>
            <w:pPr>
              <w:pStyle w:val="TAN"/>
            </w:pPr>
            <w:r>
              <w:t xml:space="preserve">NOTE </w:t>
            </w:r>
            <w:r>
              <w:rPr>
                <w:rFonts w:eastAsia="Malgun Gothic"/>
              </w:rPr>
              <w:t>4</w:t>
            </w:r>
            <w:r>
              <w:t>:</w:t>
            </w:r>
            <w:r>
              <w:tab/>
              <w:t>Void.</w:t>
            </w:r>
          </w:p>
          <w:p>
            <w:pPr>
              <w:pStyle w:val="TAN"/>
            </w:pPr>
            <w:r>
              <w:t>NOTE 5:</w:t>
            </w:r>
            <w:r>
              <w:tab/>
              <w:t>These requirements also apply for the frequency ranges that are less than F</w:t>
            </w:r>
            <w:r>
              <w:rPr>
                <w:vertAlign w:val="subscript"/>
              </w:rPr>
              <w:t>OOB</w:t>
            </w:r>
            <w:r>
              <w:t xml:space="preserve"> (MHz) in Table 6.6.3.1-1, Table 6.6.3.1A-1 in TS 36.101 [5] or in Table 6.5.3.1-1 in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pPr>
            <w:r>
              <w:t>NOTE 9:</w:t>
            </w:r>
            <w:r>
              <w:tab/>
              <w:t>Applicable when the assigned E-UTRA carrier is confined within 718 MHz and 748 MHz and when the channel bandwidth used is 5 or 10 MHz.</w:t>
            </w:r>
          </w:p>
          <w:p>
            <w:pPr>
              <w:pStyle w:val="TAN"/>
            </w:pPr>
            <w:r>
              <w:t>NOTE 10:</w:t>
            </w:r>
            <w: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w:t>
            </w:r>
            <w:r>
              <w:br/>
              <w:t>A: for carriers of 5 MHz channel bandwidth when carrier centre frequency (Fc) is within the range 902.5 MHz ≤ Fc &lt; 907.5 MHz with an uplink transmission bandwidth less than or equal to 20 RB;</w:t>
            </w:r>
            <w:r>
              <w:br/>
              <w:t>B: for carriers of 5 MHz channel bandwidth when carrier centre frequency (Fc) is within the range 907.5 MHz ≤ Fc ≤ 912.5 MHz without any restriction on uplink transmission bandwidth.</w:t>
            </w:r>
            <w:r>
              <w:br/>
              <w:t>C: for carriers of 10 MHz channel bandwidth when carrier centre frequency (Fc) is Fc = 910 MHz with an uplink transmission bandwidth less than or equal to 32 RB with RBstart &gt; 3.</w:t>
            </w:r>
          </w:p>
          <w:p>
            <w:pPr>
              <w:pStyle w:val="TAN"/>
              <w:rPr>
                <w:rFonts w:eastAsia="MS Mincho"/>
              </w:rPr>
            </w:pPr>
            <w:r>
              <w:t>NOTE 13:</w:t>
            </w:r>
            <w:r>
              <w:tab/>
              <w:t>Void.</w:t>
            </w:r>
          </w:p>
          <w:p>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 &lt; 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pStyle w:val="TH"/>
      </w:pPr>
      <w:r>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935"/>
        <w:gridCol w:w="142"/>
        <w:gridCol w:w="900"/>
        <w:tblGridChange w:id="8">
          <w:tblGrid>
            <w:gridCol w:w="5"/>
            <w:gridCol w:w="1627"/>
            <w:gridCol w:w="5"/>
            <w:gridCol w:w="2859"/>
            <w:gridCol w:w="5"/>
            <w:gridCol w:w="929"/>
            <w:gridCol w:w="5"/>
            <w:gridCol w:w="305"/>
            <w:gridCol w:w="5"/>
            <w:gridCol w:w="932"/>
            <w:gridCol w:w="5"/>
            <w:gridCol w:w="1167"/>
            <w:gridCol w:w="5"/>
            <w:gridCol w:w="744"/>
            <w:gridCol w:w="186"/>
            <w:gridCol w:w="5"/>
            <w:gridCol w:w="1037"/>
            <w:gridCol w:w="5"/>
          </w:tblGrid>
        </w:tblGridChange>
      </w:tblGrid>
      <w:tr>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pPr>
              <w:pStyle w:val="TAH"/>
            </w:pPr>
            <w:r>
              <w:t>Spurious emission</w:t>
            </w:r>
          </w:p>
        </w:tc>
      </w:tr>
      <w:tr>
        <w:tblPrEx>
          <w:tblW w:w="9826" w:type="dxa"/>
          <w:jc w:val="center"/>
          <w:tblLayout w:type="fixed"/>
          <w:tblPrExChange w:id="9" w:author="Kevin Wang (QMC)" w:date="2021-10-28T09:28:00Z">
            <w:tblPrEx>
              <w:tblW w:w="9826" w:type="dxa"/>
              <w:jc w:val="center"/>
              <w:tblLayout w:type="fixed"/>
            </w:tblPrEx>
          </w:tblPrExChange>
        </w:tblPrEx>
        <w:trPr>
          <w:trHeight w:val="376"/>
          <w:jc w:val="center"/>
          <w:trPrChange w:id="10" w:author="Kevin Wang (QMC)" w:date="2021-10-28T09:28:00Z">
            <w:trPr>
              <w:gridAfter w:val="0"/>
              <w:trHeight w:val="376"/>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1"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pStyle w:val="TAH"/>
            </w:pPr>
          </w:p>
        </w:tc>
        <w:tc>
          <w:tcPr>
            <w:tcW w:w="2864" w:type="dxa"/>
            <w:tcBorders>
              <w:top w:val="single" w:sz="4" w:space="0" w:color="auto"/>
              <w:left w:val="nil"/>
              <w:bottom w:val="single" w:sz="4" w:space="0" w:color="auto"/>
              <w:right w:val="single" w:sz="4" w:space="0" w:color="auto"/>
            </w:tcBorders>
            <w:vAlign w:val="center"/>
            <w:hideMark/>
            <w:tcPrChange w:id="12" w:author="Kevin Wang (QMC)" w:date="2021-10-28T09:28:00Z">
              <w:tcPr>
                <w:tcW w:w="2864" w:type="dxa"/>
                <w:gridSpan w:val="2"/>
                <w:tcBorders>
                  <w:top w:val="single" w:sz="4" w:space="0" w:color="auto"/>
                  <w:left w:val="nil"/>
                  <w:bottom w:val="single" w:sz="4" w:space="0" w:color="auto"/>
                  <w:right w:val="single" w:sz="4" w:space="0" w:color="auto"/>
                </w:tcBorders>
                <w:vAlign w:val="center"/>
                <w:hideMark/>
              </w:tcPr>
            </w:tcPrChange>
          </w:tcPr>
          <w:p>
            <w:pPr>
              <w:pStyle w:val="TAH"/>
            </w:pPr>
            <w:r>
              <w:t>Protected band</w:t>
            </w:r>
          </w:p>
        </w:tc>
        <w:tc>
          <w:tcPr>
            <w:tcW w:w="2181" w:type="dxa"/>
            <w:gridSpan w:val="3"/>
            <w:tcBorders>
              <w:top w:val="single" w:sz="4" w:space="0" w:color="auto"/>
              <w:left w:val="nil"/>
              <w:bottom w:val="single" w:sz="4" w:space="0" w:color="auto"/>
              <w:right w:val="single" w:sz="4" w:space="0" w:color="auto"/>
            </w:tcBorders>
            <w:vAlign w:val="center"/>
            <w:hideMark/>
            <w:tcPrChange w:id="13" w:author="Kevin Wang (QMC)" w:date="2021-10-28T09:28:00Z">
              <w:tcPr>
                <w:tcW w:w="2181" w:type="dxa"/>
                <w:gridSpan w:val="6"/>
                <w:tcBorders>
                  <w:top w:val="single" w:sz="4" w:space="0" w:color="auto"/>
                  <w:left w:val="nil"/>
                  <w:bottom w:val="single" w:sz="4" w:space="0" w:color="auto"/>
                  <w:right w:val="single" w:sz="4" w:space="0" w:color="auto"/>
                </w:tcBorders>
                <w:vAlign w:val="center"/>
                <w:hideMark/>
              </w:tcPr>
            </w:tcPrChange>
          </w:tcPr>
          <w:p>
            <w:pPr>
              <w:pStyle w:val="TAH"/>
            </w:pPr>
            <w:r>
              <w:t>Frequency range (MHz)</w:t>
            </w:r>
          </w:p>
        </w:tc>
        <w:tc>
          <w:tcPr>
            <w:tcW w:w="1172" w:type="dxa"/>
            <w:tcBorders>
              <w:top w:val="single" w:sz="4" w:space="0" w:color="auto"/>
              <w:left w:val="nil"/>
              <w:bottom w:val="single" w:sz="4" w:space="0" w:color="auto"/>
              <w:right w:val="single" w:sz="4" w:space="0" w:color="auto"/>
            </w:tcBorders>
            <w:vAlign w:val="center"/>
            <w:hideMark/>
            <w:tcPrChange w:id="14" w:author="Kevin Wang (QMC)" w:date="2021-10-28T09:28:00Z">
              <w:tcPr>
                <w:tcW w:w="1172" w:type="dxa"/>
                <w:gridSpan w:val="2"/>
                <w:tcBorders>
                  <w:top w:val="single" w:sz="4" w:space="0" w:color="auto"/>
                  <w:left w:val="nil"/>
                  <w:bottom w:val="single" w:sz="4" w:space="0" w:color="auto"/>
                  <w:right w:val="single" w:sz="4" w:space="0" w:color="auto"/>
                </w:tcBorders>
                <w:vAlign w:val="center"/>
                <w:hideMark/>
              </w:tcPr>
            </w:tcPrChange>
          </w:tcPr>
          <w:p>
            <w:pPr>
              <w:pStyle w:val="TAH"/>
            </w:pPr>
            <w:r>
              <w:t>Maximum Level (dBm)</w:t>
            </w:r>
          </w:p>
        </w:tc>
        <w:tc>
          <w:tcPr>
            <w:tcW w:w="1077" w:type="dxa"/>
            <w:gridSpan w:val="2"/>
            <w:tcBorders>
              <w:top w:val="single" w:sz="4" w:space="0" w:color="auto"/>
              <w:left w:val="nil"/>
              <w:bottom w:val="single" w:sz="4" w:space="0" w:color="auto"/>
              <w:right w:val="single" w:sz="4" w:space="0" w:color="auto"/>
            </w:tcBorders>
            <w:vAlign w:val="center"/>
            <w:hideMark/>
            <w:tcPrChange w:id="15" w:author="Kevin Wang (QMC)" w:date="2021-10-28T09:28:00Z">
              <w:tcPr>
                <w:tcW w:w="749" w:type="dxa"/>
                <w:gridSpan w:val="2"/>
                <w:tcBorders>
                  <w:top w:val="single" w:sz="4" w:space="0" w:color="auto"/>
                  <w:left w:val="nil"/>
                  <w:bottom w:val="single" w:sz="4" w:space="0" w:color="auto"/>
                  <w:right w:val="single" w:sz="4" w:space="0" w:color="auto"/>
                </w:tcBorders>
                <w:vAlign w:val="center"/>
                <w:hideMark/>
              </w:tcPr>
            </w:tcPrChange>
          </w:tcPr>
          <w:p>
            <w:pPr>
              <w:pStyle w:val="TAH"/>
            </w:pPr>
            <w:r>
              <w:t>MBW (MHz)</w:t>
            </w:r>
          </w:p>
        </w:tc>
        <w:tc>
          <w:tcPr>
            <w:tcW w:w="900" w:type="dxa"/>
            <w:tcBorders>
              <w:top w:val="single" w:sz="4" w:space="0" w:color="auto"/>
              <w:left w:val="nil"/>
              <w:bottom w:val="single" w:sz="4" w:space="0" w:color="auto"/>
              <w:right w:val="single" w:sz="4" w:space="0" w:color="auto"/>
            </w:tcBorders>
            <w:noWrap/>
            <w:vAlign w:val="center"/>
            <w:hideMark/>
            <w:tcPrChange w:id="16" w:author="Kevin Wang (QMC)" w:date="2021-10-28T09:28:00Z">
              <w:tcPr>
                <w:tcW w:w="1228" w:type="dxa"/>
                <w:gridSpan w:val="3"/>
                <w:tcBorders>
                  <w:top w:val="single" w:sz="4" w:space="0" w:color="auto"/>
                  <w:left w:val="nil"/>
                  <w:bottom w:val="single" w:sz="4" w:space="0" w:color="auto"/>
                  <w:right w:val="single" w:sz="4" w:space="0" w:color="auto"/>
                </w:tcBorders>
                <w:noWrap/>
                <w:vAlign w:val="center"/>
                <w:hideMark/>
              </w:tcPr>
            </w:tcPrChange>
          </w:tcPr>
          <w:p>
            <w:pPr>
              <w:pStyle w:val="TAH"/>
            </w:pPr>
            <w:r>
              <w:t>NOTE</w:t>
            </w:r>
          </w:p>
        </w:tc>
      </w:tr>
      <w:tr>
        <w:tblPrEx>
          <w:tblW w:w="9826" w:type="dxa"/>
          <w:jc w:val="center"/>
          <w:tblLayout w:type="fixed"/>
          <w:tblPrExChange w:id="17" w:author="Kevin Wang (QMC)" w:date="2021-10-28T09:28:00Z">
            <w:tblPrEx>
              <w:tblW w:w="9826" w:type="dxa"/>
              <w:jc w:val="center"/>
              <w:tblLayout w:type="fixed"/>
            </w:tblPrEx>
          </w:tblPrExChange>
        </w:tblPrEx>
        <w:trPr>
          <w:trHeight w:val="188"/>
          <w:jc w:val="center"/>
          <w:trPrChange w:id="18"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19"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pPr>
              <w:pStyle w:val="TAC"/>
            </w:pPr>
            <w:r>
              <w:t>DC_1_n3</w:t>
            </w:r>
          </w:p>
        </w:tc>
        <w:tc>
          <w:tcPr>
            <w:tcW w:w="2864" w:type="dxa"/>
            <w:tcBorders>
              <w:top w:val="single" w:sz="4" w:space="0" w:color="auto"/>
              <w:left w:val="nil"/>
              <w:bottom w:val="single" w:sz="4" w:space="0" w:color="auto"/>
              <w:right w:val="single" w:sz="4" w:space="0" w:color="auto"/>
            </w:tcBorders>
            <w:vAlign w:val="bottom"/>
            <w:tcPrChange w:id="2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5, 7, 8, 11, 18, 19, 20, 21, 26, 27, 28, 31, 32, 38, 40, 43, 44, 50, 51, 65, 67, 72, 73, 74, 75, 76</w:t>
            </w:r>
          </w:p>
          <w:p>
            <w:pPr>
              <w:pStyle w:val="TAL"/>
            </w:pPr>
            <w:r>
              <w:rPr>
                <w:lang w:eastAsia="ja-JP"/>
              </w:rPr>
              <w:t>NR Band n79</w:t>
            </w:r>
          </w:p>
        </w:tc>
        <w:tc>
          <w:tcPr>
            <w:tcW w:w="934" w:type="dxa"/>
            <w:tcBorders>
              <w:top w:val="single" w:sz="4" w:space="0" w:color="auto"/>
              <w:left w:val="nil"/>
              <w:bottom w:val="single" w:sz="4" w:space="0" w:color="auto"/>
              <w:right w:val="single" w:sz="4" w:space="0" w:color="auto"/>
            </w:tcBorders>
            <w:vAlign w:val="center"/>
            <w:tcPrChange w:id="2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2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2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7" w:author="Kevin Wang (QMC)" w:date="2021-10-28T09:28:00Z">
            <w:tblPrEx>
              <w:tblW w:w="9826" w:type="dxa"/>
              <w:jc w:val="center"/>
              <w:tblLayout w:type="fixed"/>
            </w:tblPrEx>
          </w:tblPrExChange>
        </w:tblPrEx>
        <w:trPr>
          <w:trHeight w:val="188"/>
          <w:jc w:val="center"/>
          <w:trPrChange w:id="28" w:author="Kevin Wang (QMC)" w:date="2021-10-28T09: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29"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3, 34</w:t>
            </w:r>
          </w:p>
        </w:tc>
        <w:tc>
          <w:tcPr>
            <w:tcW w:w="934" w:type="dxa"/>
            <w:tcBorders>
              <w:top w:val="single" w:sz="4" w:space="0" w:color="auto"/>
              <w:left w:val="nil"/>
              <w:bottom w:val="single" w:sz="4" w:space="0" w:color="auto"/>
              <w:right w:val="single" w:sz="4" w:space="0" w:color="auto"/>
            </w:tcBorders>
            <w:vAlign w:val="center"/>
            <w:tcPrChange w:id="3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3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3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37" w:author="Kevin Wang (QMC)" w:date="2021-10-28T09:28:00Z">
            <w:tblPrEx>
              <w:tblW w:w="9826" w:type="dxa"/>
              <w:jc w:val="center"/>
              <w:tblLayout w:type="fixed"/>
            </w:tblPrEx>
          </w:tblPrExChange>
        </w:tblPrEx>
        <w:trPr>
          <w:trHeight w:val="188"/>
          <w:jc w:val="center"/>
          <w:trPrChange w:id="38" w:author="Kevin Wang (QMC)" w:date="2021-10-28T09: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39"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4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22, 42, 52</w:t>
            </w:r>
          </w:p>
          <w:p>
            <w:pPr>
              <w:pStyle w:val="TAL"/>
            </w:pPr>
            <w:r>
              <w:rPr>
                <w:lang w:eastAsia="ja-JP"/>
              </w:rPr>
              <w:t>NR Band n77, n78</w:t>
            </w:r>
          </w:p>
        </w:tc>
        <w:tc>
          <w:tcPr>
            <w:tcW w:w="934" w:type="dxa"/>
            <w:tcBorders>
              <w:top w:val="single" w:sz="4" w:space="0" w:color="auto"/>
              <w:left w:val="nil"/>
              <w:bottom w:val="single" w:sz="4" w:space="0" w:color="auto"/>
              <w:right w:val="single" w:sz="4" w:space="0" w:color="auto"/>
            </w:tcBorders>
            <w:vAlign w:val="center"/>
            <w:tcPrChange w:id="4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4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4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4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4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47" w:author="Kevin Wang (QMC)" w:date="2021-10-28T09:28:00Z">
            <w:tblPrEx>
              <w:tblW w:w="9826" w:type="dxa"/>
              <w:jc w:val="center"/>
              <w:tblLayout w:type="fixed"/>
            </w:tblPrEx>
          </w:tblPrExChange>
        </w:tblPrEx>
        <w:trPr>
          <w:trHeight w:val="188"/>
          <w:jc w:val="center"/>
          <w:trPrChange w:id="48" w:author="Kevin Wang (QMC)" w:date="2021-10-28T09: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9"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5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5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1880</w:t>
            </w:r>
          </w:p>
        </w:tc>
        <w:tc>
          <w:tcPr>
            <w:tcW w:w="310" w:type="dxa"/>
            <w:tcBorders>
              <w:top w:val="single" w:sz="4" w:space="0" w:color="auto"/>
              <w:left w:val="nil"/>
              <w:bottom w:val="single" w:sz="4" w:space="0" w:color="auto"/>
              <w:right w:val="single" w:sz="4" w:space="0" w:color="auto"/>
            </w:tcBorders>
            <w:vAlign w:val="bottom"/>
            <w:tcPrChange w:id="5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p>
        </w:tc>
        <w:tc>
          <w:tcPr>
            <w:tcW w:w="937" w:type="dxa"/>
            <w:tcBorders>
              <w:top w:val="single" w:sz="4" w:space="0" w:color="auto"/>
              <w:left w:val="nil"/>
              <w:bottom w:val="single" w:sz="4" w:space="0" w:color="auto"/>
              <w:right w:val="single" w:sz="4" w:space="0" w:color="auto"/>
            </w:tcBorders>
            <w:vAlign w:val="bottom"/>
            <w:tcPrChange w:id="5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1895</w:t>
            </w:r>
          </w:p>
        </w:tc>
        <w:tc>
          <w:tcPr>
            <w:tcW w:w="1172" w:type="dxa"/>
            <w:tcBorders>
              <w:top w:val="single" w:sz="4" w:space="0" w:color="auto"/>
              <w:left w:val="nil"/>
              <w:bottom w:val="single" w:sz="4" w:space="0" w:color="auto"/>
              <w:right w:val="single" w:sz="4" w:space="0" w:color="auto"/>
            </w:tcBorders>
            <w:vAlign w:val="center"/>
            <w:tcPrChange w:id="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zh-TW"/>
              </w:rPr>
              <w:t>5</w:t>
            </w:r>
            <w:r>
              <w:t>,1</w:t>
            </w:r>
            <w:r>
              <w:rPr>
                <w:lang w:eastAsia="zh-TW"/>
              </w:rPr>
              <w:t>7</w:t>
            </w:r>
          </w:p>
        </w:tc>
      </w:tr>
      <w:tr>
        <w:tblPrEx>
          <w:tblW w:w="9826" w:type="dxa"/>
          <w:jc w:val="center"/>
          <w:tblLayout w:type="fixed"/>
          <w:tblPrExChange w:id="57" w:author="Kevin Wang (QMC)" w:date="2021-10-28T09:28:00Z">
            <w:tblPrEx>
              <w:tblW w:w="9826" w:type="dxa"/>
              <w:jc w:val="center"/>
              <w:tblLayout w:type="fixed"/>
            </w:tblPrEx>
          </w:tblPrExChange>
        </w:tblPrEx>
        <w:trPr>
          <w:trHeight w:val="188"/>
          <w:jc w:val="center"/>
          <w:trPrChange w:id="58" w:author="Kevin Wang (QMC)" w:date="2021-10-28T09: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59"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6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6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1895</w:t>
            </w:r>
          </w:p>
        </w:tc>
        <w:tc>
          <w:tcPr>
            <w:tcW w:w="310" w:type="dxa"/>
            <w:tcBorders>
              <w:top w:val="single" w:sz="4" w:space="0" w:color="auto"/>
              <w:left w:val="nil"/>
              <w:bottom w:val="single" w:sz="4" w:space="0" w:color="auto"/>
              <w:right w:val="single" w:sz="4" w:space="0" w:color="auto"/>
            </w:tcBorders>
            <w:vAlign w:val="bottom"/>
            <w:tcPrChange w:id="6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p>
        </w:tc>
        <w:tc>
          <w:tcPr>
            <w:tcW w:w="937" w:type="dxa"/>
            <w:tcBorders>
              <w:top w:val="single" w:sz="4" w:space="0" w:color="auto"/>
              <w:left w:val="nil"/>
              <w:bottom w:val="single" w:sz="4" w:space="0" w:color="auto"/>
              <w:right w:val="single" w:sz="4" w:space="0" w:color="auto"/>
            </w:tcBorders>
            <w:vAlign w:val="bottom"/>
            <w:tcPrChange w:id="6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1915</w:t>
            </w:r>
          </w:p>
        </w:tc>
        <w:tc>
          <w:tcPr>
            <w:tcW w:w="1172" w:type="dxa"/>
            <w:tcBorders>
              <w:top w:val="single" w:sz="4" w:space="0" w:color="auto"/>
              <w:left w:val="nil"/>
              <w:bottom w:val="single" w:sz="4" w:space="0" w:color="auto"/>
              <w:right w:val="single" w:sz="4" w:space="0" w:color="auto"/>
            </w:tcBorders>
            <w:vAlign w:val="center"/>
            <w:tcPrChange w:id="6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-15.5</w:t>
            </w:r>
          </w:p>
        </w:tc>
        <w:tc>
          <w:tcPr>
            <w:tcW w:w="1077" w:type="dxa"/>
            <w:gridSpan w:val="2"/>
            <w:tcBorders>
              <w:top w:val="single" w:sz="4" w:space="0" w:color="auto"/>
              <w:left w:val="nil"/>
              <w:bottom w:val="single" w:sz="4" w:space="0" w:color="auto"/>
              <w:right w:val="single" w:sz="4" w:space="0" w:color="auto"/>
            </w:tcBorders>
            <w:noWrap/>
            <w:vAlign w:val="center"/>
            <w:tcPrChange w:id="6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6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zh-TW"/>
              </w:rPr>
              <w:t>5</w:t>
            </w:r>
            <w:r>
              <w:t xml:space="preserve">, </w:t>
            </w:r>
            <w:r>
              <w:rPr>
                <w:lang w:eastAsia="zh-TW"/>
              </w:rPr>
              <w:t>7</w:t>
            </w:r>
            <w:r>
              <w:t xml:space="preserve">, </w:t>
            </w:r>
            <w:r>
              <w:rPr>
                <w:lang w:eastAsia="zh-TW"/>
              </w:rPr>
              <w:t>17</w:t>
            </w:r>
          </w:p>
        </w:tc>
      </w:tr>
      <w:tr>
        <w:tblPrEx>
          <w:tblW w:w="9826" w:type="dxa"/>
          <w:jc w:val="center"/>
          <w:tblLayout w:type="fixed"/>
          <w:tblPrExChange w:id="67" w:author="Kevin Wang (QMC)" w:date="2021-10-28T09:28:00Z">
            <w:tblPrEx>
              <w:tblW w:w="9826" w:type="dxa"/>
              <w:jc w:val="center"/>
              <w:tblLayout w:type="fixed"/>
            </w:tblPrEx>
          </w:tblPrExChange>
        </w:tblPrEx>
        <w:trPr>
          <w:trHeight w:val="188"/>
          <w:jc w:val="center"/>
          <w:trPrChange w:id="68" w:author="Kevin Wang (QMC)" w:date="2021-10-28T09: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69"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7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7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1915</w:t>
            </w:r>
          </w:p>
        </w:tc>
        <w:tc>
          <w:tcPr>
            <w:tcW w:w="310" w:type="dxa"/>
            <w:tcBorders>
              <w:top w:val="single" w:sz="4" w:space="0" w:color="auto"/>
              <w:left w:val="nil"/>
              <w:bottom w:val="single" w:sz="4" w:space="0" w:color="auto"/>
              <w:right w:val="single" w:sz="4" w:space="0" w:color="auto"/>
            </w:tcBorders>
            <w:vAlign w:val="bottom"/>
            <w:tcPrChange w:id="7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p>
        </w:tc>
        <w:tc>
          <w:tcPr>
            <w:tcW w:w="937" w:type="dxa"/>
            <w:tcBorders>
              <w:top w:val="single" w:sz="4" w:space="0" w:color="auto"/>
              <w:left w:val="nil"/>
              <w:bottom w:val="single" w:sz="4" w:space="0" w:color="auto"/>
              <w:right w:val="single" w:sz="4" w:space="0" w:color="auto"/>
            </w:tcBorders>
            <w:vAlign w:val="bottom"/>
            <w:tcPrChange w:id="7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1920</w:t>
            </w:r>
          </w:p>
        </w:tc>
        <w:tc>
          <w:tcPr>
            <w:tcW w:w="1172" w:type="dxa"/>
            <w:tcBorders>
              <w:top w:val="single" w:sz="4" w:space="0" w:color="auto"/>
              <w:left w:val="nil"/>
              <w:bottom w:val="single" w:sz="4" w:space="0" w:color="auto"/>
              <w:right w:val="single" w:sz="4" w:space="0" w:color="auto"/>
            </w:tcBorders>
            <w:vAlign w:val="center"/>
            <w:tcPrChange w:id="7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+1.6</w:t>
            </w:r>
          </w:p>
        </w:tc>
        <w:tc>
          <w:tcPr>
            <w:tcW w:w="1077" w:type="dxa"/>
            <w:gridSpan w:val="2"/>
            <w:tcBorders>
              <w:top w:val="single" w:sz="4" w:space="0" w:color="auto"/>
              <w:left w:val="nil"/>
              <w:bottom w:val="single" w:sz="4" w:space="0" w:color="auto"/>
              <w:right w:val="single" w:sz="4" w:space="0" w:color="auto"/>
            </w:tcBorders>
            <w:noWrap/>
            <w:vAlign w:val="center"/>
            <w:tcPrChange w:id="7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7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zh-TW"/>
              </w:rPr>
              <w:t>5</w:t>
            </w:r>
            <w:r>
              <w:t xml:space="preserve">, </w:t>
            </w:r>
            <w:r>
              <w:rPr>
                <w:lang w:eastAsia="zh-TW"/>
              </w:rPr>
              <w:t>7</w:t>
            </w:r>
            <w:r>
              <w:t xml:space="preserve">, </w:t>
            </w:r>
            <w:r>
              <w:rPr>
                <w:lang w:eastAsia="zh-TW"/>
              </w:rPr>
              <w:t>17</w:t>
            </w:r>
          </w:p>
        </w:tc>
      </w:tr>
      <w:tr>
        <w:tblPrEx>
          <w:tblW w:w="9826" w:type="dxa"/>
          <w:jc w:val="center"/>
          <w:tblLayout w:type="fixed"/>
          <w:tblPrExChange w:id="77" w:author="Kevin Wang (QMC)" w:date="2021-10-28T09:28:00Z">
            <w:tblPrEx>
              <w:tblW w:w="9826" w:type="dxa"/>
              <w:jc w:val="center"/>
              <w:tblLayout w:type="fixed"/>
            </w:tblPrEx>
          </w:tblPrExChange>
        </w:tblPrEx>
        <w:trPr>
          <w:trHeight w:val="188"/>
          <w:jc w:val="center"/>
          <w:trPrChange w:id="7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7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DC_1_n28</w:t>
            </w:r>
          </w:p>
        </w:tc>
        <w:tc>
          <w:tcPr>
            <w:tcW w:w="2864" w:type="dxa"/>
            <w:tcBorders>
              <w:top w:val="single" w:sz="4" w:space="0" w:color="auto"/>
              <w:left w:val="nil"/>
              <w:bottom w:val="single" w:sz="4" w:space="0" w:color="auto"/>
              <w:right w:val="single" w:sz="4" w:space="0" w:color="auto"/>
            </w:tcBorders>
            <w:vAlign w:val="bottom"/>
            <w:tcPrChange w:id="8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5, 7, 8, 18, 19, 20, 26, 27, 31, 38, 40, 41, 72, 73</w:t>
            </w:r>
          </w:p>
          <w:p>
            <w:pPr>
              <w:pStyle w:val="TAL"/>
            </w:pPr>
            <w:r>
              <w:t xml:space="preserve">NR band n79 </w:t>
            </w:r>
          </w:p>
        </w:tc>
        <w:tc>
          <w:tcPr>
            <w:tcW w:w="934" w:type="dxa"/>
            <w:tcBorders>
              <w:top w:val="single" w:sz="4" w:space="0" w:color="auto"/>
              <w:left w:val="nil"/>
              <w:bottom w:val="single" w:sz="4" w:space="0" w:color="auto"/>
              <w:right w:val="single" w:sz="4" w:space="0" w:color="auto"/>
            </w:tcBorders>
            <w:vAlign w:val="center"/>
            <w:tcPrChange w:id="8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87" w:author="Kevin Wang (QMC)" w:date="2021-10-28T09:28:00Z">
            <w:tblPrEx>
              <w:tblW w:w="9826" w:type="dxa"/>
              <w:jc w:val="center"/>
              <w:tblLayout w:type="fixed"/>
            </w:tblPrEx>
          </w:tblPrExChange>
        </w:tblPrEx>
        <w:trPr>
          <w:trHeight w:val="188"/>
          <w:jc w:val="center"/>
          <w:trPrChange w:id="8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8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9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22, 32, 42, 43, 50, 51, 52, 65, 74, 75, 76</w:t>
            </w:r>
          </w:p>
          <w:p>
            <w:pPr>
              <w:pStyle w:val="TAL"/>
            </w:pPr>
            <w:r>
              <w:t>NR Band n77, n78</w:t>
            </w:r>
          </w:p>
        </w:tc>
        <w:tc>
          <w:tcPr>
            <w:tcW w:w="934" w:type="dxa"/>
            <w:tcBorders>
              <w:top w:val="single" w:sz="4" w:space="0" w:color="auto"/>
              <w:left w:val="nil"/>
              <w:bottom w:val="single" w:sz="4" w:space="0" w:color="auto"/>
              <w:right w:val="single" w:sz="4" w:space="0" w:color="auto"/>
            </w:tcBorders>
            <w:vAlign w:val="center"/>
            <w:tcPrChange w:id="9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9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9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9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9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2</w:t>
            </w:r>
          </w:p>
        </w:tc>
      </w:tr>
      <w:tr>
        <w:tblPrEx>
          <w:tblW w:w="9826" w:type="dxa"/>
          <w:jc w:val="center"/>
          <w:tblLayout w:type="fixed"/>
          <w:tblPrExChange w:id="97" w:author="Kevin Wang (QMC)" w:date="2021-10-28T09:28:00Z">
            <w:tblPrEx>
              <w:tblW w:w="9826" w:type="dxa"/>
              <w:jc w:val="center"/>
              <w:tblLayout w:type="fixed"/>
            </w:tblPrEx>
          </w:tblPrExChange>
        </w:tblPrEx>
        <w:trPr>
          <w:trHeight w:val="188"/>
          <w:jc w:val="center"/>
          <w:trPrChange w:id="9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9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0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3, 34</w:t>
            </w:r>
          </w:p>
        </w:tc>
        <w:tc>
          <w:tcPr>
            <w:tcW w:w="934" w:type="dxa"/>
            <w:tcBorders>
              <w:top w:val="single" w:sz="4" w:space="0" w:color="auto"/>
              <w:left w:val="nil"/>
              <w:bottom w:val="single" w:sz="4" w:space="0" w:color="auto"/>
              <w:right w:val="single" w:sz="4" w:space="0" w:color="auto"/>
            </w:tcBorders>
            <w:vAlign w:val="center"/>
            <w:tcPrChange w:id="10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0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10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107" w:author="Kevin Wang (QMC)" w:date="2021-10-28T09:28:00Z">
            <w:tblPrEx>
              <w:tblW w:w="9826" w:type="dxa"/>
              <w:jc w:val="center"/>
              <w:tblLayout w:type="fixed"/>
            </w:tblPrEx>
          </w:tblPrExChange>
        </w:tblPrEx>
        <w:trPr>
          <w:trHeight w:val="188"/>
          <w:jc w:val="center"/>
          <w:trPrChange w:id="10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0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1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Change w:id="11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1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1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11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11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11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9, 11</w:t>
            </w:r>
          </w:p>
        </w:tc>
      </w:tr>
      <w:tr>
        <w:tblPrEx>
          <w:tblW w:w="9826" w:type="dxa"/>
          <w:jc w:val="center"/>
          <w:tblLayout w:type="fixed"/>
          <w:tblPrExChange w:id="117" w:author="Kevin Wang (QMC)" w:date="2021-10-28T09:28:00Z">
            <w:tblPrEx>
              <w:tblW w:w="9826" w:type="dxa"/>
              <w:jc w:val="center"/>
              <w:tblLayout w:type="fixed"/>
            </w:tblPrEx>
          </w:tblPrExChange>
        </w:tblPrEx>
        <w:trPr>
          <w:trHeight w:val="188"/>
          <w:jc w:val="center"/>
          <w:trPrChange w:id="11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1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2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65</w:t>
            </w:r>
          </w:p>
        </w:tc>
        <w:tc>
          <w:tcPr>
            <w:tcW w:w="934" w:type="dxa"/>
            <w:tcBorders>
              <w:top w:val="single" w:sz="4" w:space="0" w:color="auto"/>
              <w:left w:val="nil"/>
              <w:bottom w:val="single" w:sz="4" w:space="0" w:color="auto"/>
              <w:right w:val="single" w:sz="4" w:space="0" w:color="auto"/>
            </w:tcBorders>
            <w:vAlign w:val="center"/>
            <w:tcPrChange w:id="12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2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12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12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12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9, 10</w:t>
            </w:r>
          </w:p>
        </w:tc>
      </w:tr>
      <w:tr>
        <w:tblPrEx>
          <w:tblW w:w="9826" w:type="dxa"/>
          <w:jc w:val="center"/>
          <w:tblLayout w:type="fixed"/>
          <w:tblPrExChange w:id="127" w:author="Kevin Wang (QMC)" w:date="2021-10-28T09:28:00Z">
            <w:tblPrEx>
              <w:tblW w:w="9826" w:type="dxa"/>
              <w:jc w:val="center"/>
              <w:tblLayout w:type="fixed"/>
            </w:tblPrEx>
          </w:tblPrExChange>
        </w:tblPrEx>
        <w:trPr>
          <w:trHeight w:val="188"/>
          <w:jc w:val="center"/>
          <w:trPrChange w:id="12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2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3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3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470</w:t>
            </w:r>
          </w:p>
        </w:tc>
        <w:tc>
          <w:tcPr>
            <w:tcW w:w="310" w:type="dxa"/>
            <w:tcBorders>
              <w:top w:val="single" w:sz="4" w:space="0" w:color="auto"/>
              <w:left w:val="nil"/>
              <w:bottom w:val="single" w:sz="4" w:space="0" w:color="auto"/>
              <w:right w:val="single" w:sz="4" w:space="0" w:color="auto"/>
            </w:tcBorders>
            <w:vAlign w:val="center"/>
            <w:tcPrChange w:id="13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3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694</w:t>
            </w:r>
          </w:p>
        </w:tc>
        <w:tc>
          <w:tcPr>
            <w:tcW w:w="1172" w:type="dxa"/>
            <w:tcBorders>
              <w:top w:val="single" w:sz="4" w:space="0" w:color="auto"/>
              <w:left w:val="nil"/>
              <w:bottom w:val="single" w:sz="4" w:space="0" w:color="auto"/>
              <w:right w:val="single" w:sz="4" w:space="0" w:color="auto"/>
            </w:tcBorders>
            <w:tcPrChange w:id="13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-42</w:t>
            </w:r>
          </w:p>
        </w:tc>
        <w:tc>
          <w:tcPr>
            <w:tcW w:w="1077" w:type="dxa"/>
            <w:gridSpan w:val="2"/>
            <w:tcBorders>
              <w:top w:val="single" w:sz="4" w:space="0" w:color="auto"/>
              <w:left w:val="nil"/>
              <w:bottom w:val="single" w:sz="4" w:space="0" w:color="auto"/>
              <w:right w:val="single" w:sz="4" w:space="0" w:color="auto"/>
            </w:tcBorders>
            <w:noWrap/>
            <w:tcPrChange w:id="13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8</w:t>
            </w:r>
          </w:p>
        </w:tc>
        <w:tc>
          <w:tcPr>
            <w:tcW w:w="900" w:type="dxa"/>
            <w:tcBorders>
              <w:top w:val="single" w:sz="4" w:space="0" w:color="auto"/>
              <w:left w:val="nil"/>
              <w:bottom w:val="single" w:sz="4" w:space="0" w:color="auto"/>
              <w:right w:val="single" w:sz="4" w:space="0" w:color="auto"/>
            </w:tcBorders>
            <w:noWrap/>
            <w:tcPrChange w:id="13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5, 17</w:t>
            </w:r>
          </w:p>
        </w:tc>
      </w:tr>
      <w:tr>
        <w:tblPrEx>
          <w:tblW w:w="9826" w:type="dxa"/>
          <w:jc w:val="center"/>
          <w:tblLayout w:type="fixed"/>
          <w:tblPrExChange w:id="137" w:author="Kevin Wang (QMC)" w:date="2021-10-28T09:28:00Z">
            <w:tblPrEx>
              <w:tblW w:w="9826" w:type="dxa"/>
              <w:jc w:val="center"/>
              <w:tblLayout w:type="fixed"/>
            </w:tblPrEx>
          </w:tblPrExChange>
        </w:tblPrEx>
        <w:trPr>
          <w:trHeight w:val="188"/>
          <w:jc w:val="center"/>
          <w:trPrChange w:id="13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3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4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4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470</w:t>
            </w:r>
          </w:p>
        </w:tc>
        <w:tc>
          <w:tcPr>
            <w:tcW w:w="310" w:type="dxa"/>
            <w:tcBorders>
              <w:top w:val="single" w:sz="4" w:space="0" w:color="auto"/>
              <w:left w:val="nil"/>
              <w:bottom w:val="single" w:sz="4" w:space="0" w:color="auto"/>
              <w:right w:val="single" w:sz="4" w:space="0" w:color="auto"/>
            </w:tcBorders>
            <w:vAlign w:val="center"/>
            <w:tcPrChange w:id="14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4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710</w:t>
            </w:r>
          </w:p>
        </w:tc>
        <w:tc>
          <w:tcPr>
            <w:tcW w:w="1172" w:type="dxa"/>
            <w:tcBorders>
              <w:top w:val="single" w:sz="4" w:space="0" w:color="auto"/>
              <w:left w:val="nil"/>
              <w:bottom w:val="single" w:sz="4" w:space="0" w:color="auto"/>
              <w:right w:val="single" w:sz="4" w:space="0" w:color="auto"/>
            </w:tcBorders>
            <w:tcPrChange w:id="14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-26.2</w:t>
            </w:r>
          </w:p>
        </w:tc>
        <w:tc>
          <w:tcPr>
            <w:tcW w:w="1077" w:type="dxa"/>
            <w:gridSpan w:val="2"/>
            <w:tcBorders>
              <w:top w:val="single" w:sz="4" w:space="0" w:color="auto"/>
              <w:left w:val="nil"/>
              <w:bottom w:val="single" w:sz="4" w:space="0" w:color="auto"/>
              <w:right w:val="single" w:sz="4" w:space="0" w:color="auto"/>
            </w:tcBorders>
            <w:noWrap/>
            <w:tcPrChange w:id="14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6</w:t>
            </w:r>
          </w:p>
        </w:tc>
        <w:tc>
          <w:tcPr>
            <w:tcW w:w="900" w:type="dxa"/>
            <w:tcBorders>
              <w:top w:val="single" w:sz="4" w:space="0" w:color="auto"/>
              <w:left w:val="nil"/>
              <w:bottom w:val="single" w:sz="4" w:space="0" w:color="auto"/>
              <w:right w:val="single" w:sz="4" w:space="0" w:color="auto"/>
            </w:tcBorders>
            <w:noWrap/>
            <w:tcPrChange w:id="14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14</w:t>
            </w:r>
          </w:p>
        </w:tc>
      </w:tr>
      <w:tr>
        <w:tblPrEx>
          <w:tblW w:w="9826" w:type="dxa"/>
          <w:jc w:val="center"/>
          <w:tblLayout w:type="fixed"/>
          <w:tblPrExChange w:id="147" w:author="Kevin Wang (QMC)" w:date="2021-10-28T09:28:00Z">
            <w:tblPrEx>
              <w:tblW w:w="9826" w:type="dxa"/>
              <w:jc w:val="center"/>
              <w:tblLayout w:type="fixed"/>
            </w:tblPrEx>
          </w:tblPrExChange>
        </w:tblPrEx>
        <w:trPr>
          <w:trHeight w:val="188"/>
          <w:jc w:val="center"/>
          <w:trPrChange w:id="14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4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5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5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758</w:t>
            </w:r>
          </w:p>
        </w:tc>
        <w:tc>
          <w:tcPr>
            <w:tcW w:w="310" w:type="dxa"/>
            <w:tcBorders>
              <w:top w:val="single" w:sz="4" w:space="0" w:color="auto"/>
              <w:left w:val="nil"/>
              <w:bottom w:val="single" w:sz="4" w:space="0" w:color="auto"/>
              <w:right w:val="single" w:sz="4" w:space="0" w:color="auto"/>
            </w:tcBorders>
            <w:vAlign w:val="center"/>
            <w:tcPrChange w:id="15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5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773</w:t>
            </w:r>
          </w:p>
        </w:tc>
        <w:tc>
          <w:tcPr>
            <w:tcW w:w="1172" w:type="dxa"/>
            <w:tcBorders>
              <w:top w:val="single" w:sz="4" w:space="0" w:color="auto"/>
              <w:left w:val="nil"/>
              <w:bottom w:val="single" w:sz="4" w:space="0" w:color="auto"/>
              <w:right w:val="single" w:sz="4" w:space="0" w:color="auto"/>
            </w:tcBorders>
            <w:tcPrChange w:id="15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-32</w:t>
            </w:r>
          </w:p>
        </w:tc>
        <w:tc>
          <w:tcPr>
            <w:tcW w:w="1077" w:type="dxa"/>
            <w:gridSpan w:val="2"/>
            <w:tcBorders>
              <w:top w:val="single" w:sz="4" w:space="0" w:color="auto"/>
              <w:left w:val="nil"/>
              <w:bottom w:val="single" w:sz="4" w:space="0" w:color="auto"/>
              <w:right w:val="single" w:sz="4" w:space="0" w:color="auto"/>
            </w:tcBorders>
            <w:noWrap/>
            <w:tcPrChange w:id="15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15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5</w:t>
            </w:r>
          </w:p>
        </w:tc>
      </w:tr>
      <w:tr>
        <w:tblPrEx>
          <w:tblW w:w="9826" w:type="dxa"/>
          <w:jc w:val="center"/>
          <w:tblLayout w:type="fixed"/>
          <w:tblPrExChange w:id="157" w:author="Kevin Wang (QMC)" w:date="2021-10-28T09:28:00Z">
            <w:tblPrEx>
              <w:tblW w:w="9826" w:type="dxa"/>
              <w:jc w:val="center"/>
              <w:tblLayout w:type="fixed"/>
            </w:tblPrEx>
          </w:tblPrExChange>
        </w:tblPrEx>
        <w:trPr>
          <w:trHeight w:val="188"/>
          <w:jc w:val="center"/>
          <w:trPrChange w:id="15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5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6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6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773</w:t>
            </w:r>
          </w:p>
        </w:tc>
        <w:tc>
          <w:tcPr>
            <w:tcW w:w="310" w:type="dxa"/>
            <w:tcBorders>
              <w:top w:val="single" w:sz="4" w:space="0" w:color="auto"/>
              <w:left w:val="nil"/>
              <w:bottom w:val="single" w:sz="4" w:space="0" w:color="auto"/>
              <w:right w:val="single" w:sz="4" w:space="0" w:color="auto"/>
            </w:tcBorders>
            <w:vAlign w:val="center"/>
            <w:tcPrChange w:id="16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6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tcBorders>
              <w:top w:val="single" w:sz="4" w:space="0" w:color="auto"/>
              <w:left w:val="nil"/>
              <w:bottom w:val="single" w:sz="4" w:space="0" w:color="auto"/>
              <w:right w:val="single" w:sz="4" w:space="0" w:color="auto"/>
            </w:tcBorders>
            <w:tcPrChange w:id="16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16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16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826" w:type="dxa"/>
          <w:jc w:val="center"/>
          <w:tblLayout w:type="fixed"/>
          <w:tblPrExChange w:id="167" w:author="Kevin Wang (QMC)" w:date="2021-10-28T09:28:00Z">
            <w:tblPrEx>
              <w:tblW w:w="9826" w:type="dxa"/>
              <w:jc w:val="center"/>
              <w:tblLayout w:type="fixed"/>
            </w:tblPrEx>
          </w:tblPrExChange>
        </w:tblPrEx>
        <w:trPr>
          <w:trHeight w:val="188"/>
          <w:jc w:val="center"/>
          <w:trPrChange w:id="16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6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7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7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662</w:t>
            </w:r>
          </w:p>
        </w:tc>
        <w:tc>
          <w:tcPr>
            <w:tcW w:w="310" w:type="dxa"/>
            <w:tcBorders>
              <w:top w:val="single" w:sz="4" w:space="0" w:color="auto"/>
              <w:left w:val="nil"/>
              <w:bottom w:val="single" w:sz="4" w:space="0" w:color="auto"/>
              <w:right w:val="single" w:sz="4" w:space="0" w:color="auto"/>
            </w:tcBorders>
            <w:vAlign w:val="center"/>
            <w:tcPrChange w:id="17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7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694</w:t>
            </w:r>
          </w:p>
        </w:tc>
        <w:tc>
          <w:tcPr>
            <w:tcW w:w="1172" w:type="dxa"/>
            <w:tcBorders>
              <w:top w:val="single" w:sz="4" w:space="0" w:color="auto"/>
              <w:left w:val="nil"/>
              <w:bottom w:val="single" w:sz="4" w:space="0" w:color="auto"/>
              <w:right w:val="single" w:sz="4" w:space="0" w:color="auto"/>
            </w:tcBorders>
            <w:tcPrChange w:id="17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-26.2</w:t>
            </w:r>
          </w:p>
        </w:tc>
        <w:tc>
          <w:tcPr>
            <w:tcW w:w="1077" w:type="dxa"/>
            <w:gridSpan w:val="2"/>
            <w:tcBorders>
              <w:top w:val="single" w:sz="4" w:space="0" w:color="auto"/>
              <w:left w:val="nil"/>
              <w:bottom w:val="single" w:sz="4" w:space="0" w:color="auto"/>
              <w:right w:val="single" w:sz="4" w:space="0" w:color="auto"/>
            </w:tcBorders>
            <w:noWrap/>
            <w:tcPrChange w:id="17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6</w:t>
            </w:r>
          </w:p>
        </w:tc>
        <w:tc>
          <w:tcPr>
            <w:tcW w:w="900" w:type="dxa"/>
            <w:tcBorders>
              <w:top w:val="single" w:sz="4" w:space="0" w:color="auto"/>
              <w:left w:val="nil"/>
              <w:bottom w:val="single" w:sz="4" w:space="0" w:color="auto"/>
              <w:right w:val="single" w:sz="4" w:space="0" w:color="auto"/>
            </w:tcBorders>
            <w:noWrap/>
            <w:tcPrChange w:id="17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5</w:t>
            </w:r>
          </w:p>
        </w:tc>
      </w:tr>
      <w:tr>
        <w:tblPrEx>
          <w:tblW w:w="9826" w:type="dxa"/>
          <w:jc w:val="center"/>
          <w:tblLayout w:type="fixed"/>
          <w:tblPrExChange w:id="177" w:author="Kevin Wang (QMC)" w:date="2021-10-28T09:28:00Z">
            <w:tblPrEx>
              <w:tblW w:w="9826" w:type="dxa"/>
              <w:jc w:val="center"/>
              <w:tblLayout w:type="fixed"/>
            </w:tblPrEx>
          </w:tblPrExChange>
        </w:tblPrEx>
        <w:trPr>
          <w:trHeight w:val="188"/>
          <w:jc w:val="center"/>
          <w:trPrChange w:id="17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7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8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8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1880</w:t>
            </w:r>
          </w:p>
        </w:tc>
        <w:tc>
          <w:tcPr>
            <w:tcW w:w="310" w:type="dxa"/>
            <w:tcBorders>
              <w:top w:val="single" w:sz="4" w:space="0" w:color="auto"/>
              <w:left w:val="nil"/>
              <w:bottom w:val="single" w:sz="4" w:space="0" w:color="auto"/>
              <w:right w:val="single" w:sz="4" w:space="0" w:color="auto"/>
            </w:tcBorders>
            <w:vAlign w:val="center"/>
            <w:tcPrChange w:id="1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1895</w:t>
            </w:r>
          </w:p>
        </w:tc>
        <w:tc>
          <w:tcPr>
            <w:tcW w:w="1172" w:type="dxa"/>
            <w:tcBorders>
              <w:top w:val="single" w:sz="4" w:space="0" w:color="auto"/>
              <w:left w:val="nil"/>
              <w:bottom w:val="single" w:sz="4" w:space="0" w:color="auto"/>
              <w:right w:val="single" w:sz="4" w:space="0" w:color="auto"/>
            </w:tcBorders>
            <w:vAlign w:val="center"/>
            <w:tcPrChange w:id="1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1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5, 16</w:t>
            </w:r>
          </w:p>
        </w:tc>
      </w:tr>
      <w:tr>
        <w:tblPrEx>
          <w:tblW w:w="9826" w:type="dxa"/>
          <w:jc w:val="center"/>
          <w:tblLayout w:type="fixed"/>
          <w:tblPrExChange w:id="187" w:author="Kevin Wang (QMC)" w:date="2021-10-28T09:28:00Z">
            <w:tblPrEx>
              <w:tblW w:w="9826" w:type="dxa"/>
              <w:jc w:val="center"/>
              <w:tblLayout w:type="fixed"/>
            </w:tblPrEx>
          </w:tblPrExChange>
        </w:tblPrEx>
        <w:trPr>
          <w:trHeight w:val="188"/>
          <w:jc w:val="center"/>
          <w:trPrChange w:id="18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8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9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9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1895</w:t>
            </w:r>
          </w:p>
        </w:tc>
        <w:tc>
          <w:tcPr>
            <w:tcW w:w="310" w:type="dxa"/>
            <w:tcBorders>
              <w:top w:val="single" w:sz="4" w:space="0" w:color="auto"/>
              <w:left w:val="nil"/>
              <w:bottom w:val="single" w:sz="4" w:space="0" w:color="auto"/>
              <w:right w:val="single" w:sz="4" w:space="0" w:color="auto"/>
            </w:tcBorders>
            <w:vAlign w:val="center"/>
            <w:tcPrChange w:id="19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9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1915</w:t>
            </w:r>
          </w:p>
        </w:tc>
        <w:tc>
          <w:tcPr>
            <w:tcW w:w="1172" w:type="dxa"/>
            <w:tcBorders>
              <w:top w:val="single" w:sz="4" w:space="0" w:color="auto"/>
              <w:left w:val="nil"/>
              <w:bottom w:val="single" w:sz="4" w:space="0" w:color="auto"/>
              <w:right w:val="single" w:sz="4" w:space="0" w:color="auto"/>
            </w:tcBorders>
            <w:vAlign w:val="center"/>
            <w:tcPrChange w:id="1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-15.5</w:t>
            </w:r>
          </w:p>
        </w:tc>
        <w:tc>
          <w:tcPr>
            <w:tcW w:w="1077" w:type="dxa"/>
            <w:gridSpan w:val="2"/>
            <w:tcBorders>
              <w:top w:val="single" w:sz="4" w:space="0" w:color="auto"/>
              <w:left w:val="nil"/>
              <w:bottom w:val="single" w:sz="4" w:space="0" w:color="auto"/>
              <w:right w:val="single" w:sz="4" w:space="0" w:color="auto"/>
            </w:tcBorders>
            <w:noWrap/>
            <w:vAlign w:val="center"/>
            <w:tcPrChange w:id="1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1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5, 7, 16</w:t>
            </w:r>
          </w:p>
        </w:tc>
      </w:tr>
      <w:tr>
        <w:tblPrEx>
          <w:tblW w:w="9826" w:type="dxa"/>
          <w:jc w:val="center"/>
          <w:tblLayout w:type="fixed"/>
          <w:tblPrExChange w:id="197" w:author="Kevin Wang (QMC)" w:date="2021-10-28T09:28:00Z">
            <w:tblPrEx>
              <w:tblW w:w="9826" w:type="dxa"/>
              <w:jc w:val="center"/>
              <w:tblLayout w:type="fixed"/>
            </w:tblPrEx>
          </w:tblPrExChange>
        </w:tblPrEx>
        <w:trPr>
          <w:trHeight w:val="188"/>
          <w:jc w:val="center"/>
          <w:trPrChange w:id="19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9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0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0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1915</w:t>
            </w:r>
          </w:p>
        </w:tc>
        <w:tc>
          <w:tcPr>
            <w:tcW w:w="310" w:type="dxa"/>
            <w:tcBorders>
              <w:top w:val="single" w:sz="4" w:space="0" w:color="auto"/>
              <w:left w:val="nil"/>
              <w:bottom w:val="single" w:sz="4" w:space="0" w:color="auto"/>
              <w:right w:val="single" w:sz="4" w:space="0" w:color="auto"/>
            </w:tcBorders>
            <w:vAlign w:val="center"/>
            <w:tcPrChange w:id="20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0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1920</w:t>
            </w:r>
          </w:p>
        </w:tc>
        <w:tc>
          <w:tcPr>
            <w:tcW w:w="1172" w:type="dxa"/>
            <w:tcBorders>
              <w:top w:val="single" w:sz="4" w:space="0" w:color="auto"/>
              <w:left w:val="nil"/>
              <w:bottom w:val="single" w:sz="4" w:space="0" w:color="auto"/>
              <w:right w:val="single" w:sz="4" w:space="0" w:color="auto"/>
            </w:tcBorders>
            <w:vAlign w:val="center"/>
            <w:tcPrChange w:id="2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+1.6</w:t>
            </w:r>
          </w:p>
        </w:tc>
        <w:tc>
          <w:tcPr>
            <w:tcW w:w="1077" w:type="dxa"/>
            <w:gridSpan w:val="2"/>
            <w:tcBorders>
              <w:top w:val="single" w:sz="4" w:space="0" w:color="auto"/>
              <w:left w:val="nil"/>
              <w:bottom w:val="single" w:sz="4" w:space="0" w:color="auto"/>
              <w:right w:val="single" w:sz="4" w:space="0" w:color="auto"/>
            </w:tcBorders>
            <w:noWrap/>
            <w:vAlign w:val="center"/>
            <w:tcPrChange w:id="2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2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5, 7, 16</w:t>
            </w:r>
          </w:p>
        </w:tc>
      </w:tr>
      <w:tr>
        <w:tblPrEx>
          <w:tblW w:w="9826" w:type="dxa"/>
          <w:jc w:val="center"/>
          <w:tblLayout w:type="fixed"/>
          <w:tblPrExChange w:id="207" w:author="Kevin Wang (QMC)" w:date="2021-10-28T09:28:00Z">
            <w:tblPrEx>
              <w:tblW w:w="9826" w:type="dxa"/>
              <w:jc w:val="center"/>
              <w:tblLayout w:type="fixed"/>
            </w:tblPrEx>
          </w:tblPrExChange>
        </w:tblPrEx>
        <w:trPr>
          <w:trHeight w:val="188"/>
          <w:jc w:val="center"/>
          <w:trPrChange w:id="208"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09"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pPr>
              <w:pStyle w:val="TAC"/>
            </w:pPr>
            <w:r>
              <w:t>DC_1_n77</w:t>
            </w:r>
          </w:p>
          <w:p>
            <w:pPr>
              <w:pStyle w:val="TAC"/>
            </w:pPr>
            <w:r>
              <w:t>DC_1_n84_ULSUP-TDM_n77</w:t>
            </w:r>
          </w:p>
        </w:tc>
        <w:tc>
          <w:tcPr>
            <w:tcW w:w="2864" w:type="dxa"/>
            <w:tcBorders>
              <w:top w:val="single" w:sz="4" w:space="0" w:color="auto"/>
              <w:left w:val="nil"/>
              <w:bottom w:val="single" w:sz="4" w:space="0" w:color="auto"/>
              <w:right w:val="single" w:sz="4" w:space="0" w:color="auto"/>
            </w:tcBorders>
            <w:vAlign w:val="center"/>
            <w:hideMark/>
            <w:tcPrChange w:id="210" w:author="Kevin Wang (QMC)" w:date="2021-10-28T09:28:00Z">
              <w:tcPr>
                <w:tcW w:w="2864" w:type="dxa"/>
                <w:gridSpan w:val="2"/>
                <w:tcBorders>
                  <w:top w:val="single" w:sz="4" w:space="0" w:color="auto"/>
                  <w:left w:val="nil"/>
                  <w:bottom w:val="single" w:sz="4" w:space="0" w:color="auto"/>
                  <w:right w:val="single" w:sz="4" w:space="0" w:color="auto"/>
                </w:tcBorders>
                <w:vAlign w:val="center"/>
                <w:hideMark/>
              </w:tcPr>
            </w:tcPrChange>
          </w:tcPr>
          <w:p>
            <w:pPr>
              <w:pStyle w:val="TAL"/>
            </w:pPr>
            <w: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Change w:id="211" w:author="Kevin Wang (QMC)" w:date="2021-10-28T09:28:00Z">
              <w:tcPr>
                <w:tcW w:w="934" w:type="dxa"/>
                <w:gridSpan w:val="2"/>
                <w:tcBorders>
                  <w:top w:val="single" w:sz="4" w:space="0" w:color="auto"/>
                  <w:left w:val="nil"/>
                  <w:bottom w:val="single" w:sz="4" w:space="0" w:color="auto"/>
                  <w:right w:val="single" w:sz="4" w:space="0" w:color="auto"/>
                </w:tcBorders>
                <w:vAlign w:val="center"/>
                <w:hideMark/>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Change w:id="212" w:author="Kevin Wang (QMC)" w:date="2021-10-28T09:28:00Z">
              <w:tcPr>
                <w:tcW w:w="310" w:type="dxa"/>
                <w:gridSpan w:val="2"/>
                <w:tcBorders>
                  <w:top w:val="single" w:sz="4" w:space="0" w:color="auto"/>
                  <w:left w:val="nil"/>
                  <w:bottom w:val="single" w:sz="4" w:space="0" w:color="auto"/>
                  <w:right w:val="single" w:sz="4" w:space="0" w:color="auto"/>
                </w:tcBorders>
                <w:vAlign w:val="center"/>
                <w:hideMark/>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hideMark/>
            <w:tcPrChange w:id="213" w:author="Kevin Wang (QMC)" w:date="2021-10-28T09:28:00Z">
              <w:tcPr>
                <w:tcW w:w="937" w:type="dxa"/>
                <w:gridSpan w:val="2"/>
                <w:tcBorders>
                  <w:top w:val="single" w:sz="4" w:space="0" w:color="auto"/>
                  <w:left w:val="nil"/>
                  <w:bottom w:val="single" w:sz="4" w:space="0" w:color="auto"/>
                  <w:right w:val="single" w:sz="4" w:space="0" w:color="auto"/>
                </w:tcBorders>
                <w:vAlign w:val="center"/>
                <w:hideMark/>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Change w:id="214" w:author="Kevin Wang (QMC)" w:date="2021-10-28T09:28:00Z">
              <w:tcPr>
                <w:tcW w:w="1172" w:type="dxa"/>
                <w:gridSpan w:val="2"/>
                <w:tcBorders>
                  <w:top w:val="single" w:sz="4" w:space="0" w:color="auto"/>
                  <w:left w:val="nil"/>
                  <w:bottom w:val="single" w:sz="4" w:space="0" w:color="auto"/>
                  <w:right w:val="single" w:sz="4" w:space="0" w:color="auto"/>
                </w:tcBorders>
                <w:vAlign w:val="center"/>
                <w:hideMark/>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hideMark/>
            <w:tcPrChange w:id="215" w:author="Kevin Wang (QMC)" w:date="2021-10-28T09:28:00Z">
              <w:tcPr>
                <w:tcW w:w="749" w:type="dxa"/>
                <w:gridSpan w:val="2"/>
                <w:tcBorders>
                  <w:top w:val="single" w:sz="4" w:space="0" w:color="auto"/>
                  <w:left w:val="nil"/>
                  <w:bottom w:val="single" w:sz="4" w:space="0" w:color="auto"/>
                  <w:right w:val="single" w:sz="4" w:space="0" w:color="auto"/>
                </w:tcBorders>
                <w:noWrap/>
                <w:vAlign w:val="center"/>
                <w:hideMark/>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1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17" w:author="Kevin Wang (QMC)" w:date="2021-10-28T09:28:00Z">
            <w:tblPrEx>
              <w:tblW w:w="9826" w:type="dxa"/>
              <w:jc w:val="center"/>
              <w:tblLayout w:type="fixed"/>
            </w:tblPrEx>
          </w:tblPrExChange>
        </w:tblPrEx>
        <w:trPr>
          <w:trHeight w:val="188"/>
          <w:jc w:val="center"/>
          <w:trPrChange w:id="218" w:author="Kevin Wang (QMC)" w:date="2021-10-28T09: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19"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pStyle w:val="TAC"/>
            </w:pPr>
          </w:p>
        </w:tc>
        <w:tc>
          <w:tcPr>
            <w:tcW w:w="2864" w:type="dxa"/>
            <w:tcBorders>
              <w:top w:val="single" w:sz="4" w:space="0" w:color="auto"/>
              <w:left w:val="nil"/>
              <w:bottom w:val="single" w:sz="4" w:space="0" w:color="auto"/>
              <w:right w:val="single" w:sz="4" w:space="0" w:color="auto"/>
            </w:tcBorders>
            <w:vAlign w:val="center"/>
            <w:hideMark/>
            <w:tcPrChange w:id="220" w:author="Kevin Wang (QMC)" w:date="2021-10-28T09:28:00Z">
              <w:tcPr>
                <w:tcW w:w="2864" w:type="dxa"/>
                <w:gridSpan w:val="2"/>
                <w:tcBorders>
                  <w:top w:val="single" w:sz="4" w:space="0" w:color="auto"/>
                  <w:left w:val="nil"/>
                  <w:bottom w:val="single" w:sz="4" w:space="0" w:color="auto"/>
                  <w:right w:val="single" w:sz="4" w:space="0" w:color="auto"/>
                </w:tcBorders>
                <w:vAlign w:val="center"/>
                <w:hideMark/>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Change w:id="221" w:author="Kevin Wang (QMC)" w:date="2021-10-28T09:28:00Z">
              <w:tcPr>
                <w:tcW w:w="934" w:type="dxa"/>
                <w:gridSpan w:val="2"/>
                <w:tcBorders>
                  <w:top w:val="single" w:sz="4" w:space="0" w:color="auto"/>
                  <w:left w:val="nil"/>
                  <w:bottom w:val="single" w:sz="4" w:space="0" w:color="auto"/>
                  <w:right w:val="single" w:sz="4" w:space="0" w:color="auto"/>
                </w:tcBorders>
                <w:vAlign w:val="center"/>
                <w:hideMark/>
              </w:tcPr>
            </w:tcPrChange>
          </w:tcPr>
          <w:p>
            <w:pPr>
              <w:pStyle w:val="TAC"/>
            </w:pPr>
            <w:r>
              <w:t>1880</w:t>
            </w:r>
          </w:p>
        </w:tc>
        <w:tc>
          <w:tcPr>
            <w:tcW w:w="310" w:type="dxa"/>
            <w:tcBorders>
              <w:top w:val="single" w:sz="4" w:space="0" w:color="auto"/>
              <w:left w:val="nil"/>
              <w:bottom w:val="single" w:sz="4" w:space="0" w:color="auto"/>
              <w:right w:val="single" w:sz="4" w:space="0" w:color="auto"/>
            </w:tcBorders>
            <w:vAlign w:val="center"/>
            <w:hideMark/>
            <w:tcPrChange w:id="222" w:author="Kevin Wang (QMC)" w:date="2021-10-28T09:28:00Z">
              <w:tcPr>
                <w:tcW w:w="310" w:type="dxa"/>
                <w:gridSpan w:val="2"/>
                <w:tcBorders>
                  <w:top w:val="single" w:sz="4" w:space="0" w:color="auto"/>
                  <w:left w:val="nil"/>
                  <w:bottom w:val="single" w:sz="4" w:space="0" w:color="auto"/>
                  <w:right w:val="single" w:sz="4" w:space="0" w:color="auto"/>
                </w:tcBorders>
                <w:vAlign w:val="center"/>
                <w:hideMark/>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hideMark/>
            <w:tcPrChange w:id="223" w:author="Kevin Wang (QMC)" w:date="2021-10-28T09:28:00Z">
              <w:tcPr>
                <w:tcW w:w="937" w:type="dxa"/>
                <w:gridSpan w:val="2"/>
                <w:tcBorders>
                  <w:top w:val="single" w:sz="4" w:space="0" w:color="auto"/>
                  <w:left w:val="nil"/>
                  <w:bottom w:val="single" w:sz="4" w:space="0" w:color="auto"/>
                  <w:right w:val="single" w:sz="4" w:space="0" w:color="auto"/>
                </w:tcBorders>
                <w:vAlign w:val="center"/>
                <w:hideMark/>
              </w:tcPr>
            </w:tcPrChange>
          </w:tcPr>
          <w:p>
            <w:pPr>
              <w:pStyle w:val="TAC"/>
            </w:pPr>
            <w:r>
              <w:t>1895</w:t>
            </w:r>
          </w:p>
        </w:tc>
        <w:tc>
          <w:tcPr>
            <w:tcW w:w="1172" w:type="dxa"/>
            <w:tcBorders>
              <w:top w:val="single" w:sz="4" w:space="0" w:color="auto"/>
              <w:left w:val="nil"/>
              <w:bottom w:val="single" w:sz="4" w:space="0" w:color="auto"/>
              <w:right w:val="single" w:sz="4" w:space="0" w:color="auto"/>
            </w:tcBorders>
            <w:vAlign w:val="center"/>
            <w:hideMark/>
            <w:tcPrChange w:id="224" w:author="Kevin Wang (QMC)" w:date="2021-10-28T09:28:00Z">
              <w:tcPr>
                <w:tcW w:w="1172" w:type="dxa"/>
                <w:gridSpan w:val="2"/>
                <w:tcBorders>
                  <w:top w:val="single" w:sz="4" w:space="0" w:color="auto"/>
                  <w:left w:val="nil"/>
                  <w:bottom w:val="single" w:sz="4" w:space="0" w:color="auto"/>
                  <w:right w:val="single" w:sz="4" w:space="0" w:color="auto"/>
                </w:tcBorders>
                <w:vAlign w:val="center"/>
                <w:hideMark/>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hideMark/>
            <w:tcPrChange w:id="225" w:author="Kevin Wang (QMC)" w:date="2021-10-28T09:28:00Z">
              <w:tcPr>
                <w:tcW w:w="749" w:type="dxa"/>
                <w:gridSpan w:val="2"/>
                <w:tcBorders>
                  <w:top w:val="single" w:sz="4" w:space="0" w:color="auto"/>
                  <w:left w:val="nil"/>
                  <w:bottom w:val="single" w:sz="4" w:space="0" w:color="auto"/>
                  <w:right w:val="single" w:sz="4" w:space="0" w:color="auto"/>
                </w:tcBorders>
                <w:noWrap/>
                <w:vAlign w:val="center"/>
                <w:hideMark/>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hideMark/>
            <w:tcPrChange w:id="226" w:author="Kevin Wang (QMC)" w:date="2021-10-28T09:28:00Z">
              <w:tcPr>
                <w:tcW w:w="1228" w:type="dxa"/>
                <w:gridSpan w:val="3"/>
                <w:tcBorders>
                  <w:top w:val="single" w:sz="4" w:space="0" w:color="auto"/>
                  <w:left w:val="nil"/>
                  <w:bottom w:val="single" w:sz="4" w:space="0" w:color="auto"/>
                  <w:right w:val="single" w:sz="4" w:space="0" w:color="auto"/>
                </w:tcBorders>
                <w:noWrap/>
                <w:vAlign w:val="center"/>
                <w:hideMark/>
              </w:tcPr>
            </w:tcPrChange>
          </w:tcPr>
          <w:p>
            <w:pPr>
              <w:pStyle w:val="TAC"/>
            </w:pPr>
            <w:r>
              <w:t>5, 8</w:t>
            </w:r>
          </w:p>
        </w:tc>
      </w:tr>
      <w:tr>
        <w:tblPrEx>
          <w:tblW w:w="9826" w:type="dxa"/>
          <w:jc w:val="center"/>
          <w:tblLayout w:type="fixed"/>
          <w:tblPrExChange w:id="227" w:author="Kevin Wang (QMC)" w:date="2021-10-28T09:28:00Z">
            <w:tblPrEx>
              <w:tblW w:w="9826" w:type="dxa"/>
              <w:jc w:val="center"/>
              <w:tblLayout w:type="fixed"/>
            </w:tblPrEx>
          </w:tblPrExChange>
        </w:tblPrEx>
        <w:trPr>
          <w:trHeight w:val="188"/>
          <w:jc w:val="center"/>
          <w:trPrChange w:id="228" w:author="Kevin Wang (QMC)" w:date="2021-10-28T09: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29"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pStyle w:val="TAC"/>
            </w:pPr>
          </w:p>
        </w:tc>
        <w:tc>
          <w:tcPr>
            <w:tcW w:w="2864" w:type="dxa"/>
            <w:tcBorders>
              <w:top w:val="single" w:sz="4" w:space="0" w:color="auto"/>
              <w:left w:val="nil"/>
              <w:bottom w:val="single" w:sz="4" w:space="0" w:color="auto"/>
              <w:right w:val="single" w:sz="4" w:space="0" w:color="auto"/>
            </w:tcBorders>
            <w:vAlign w:val="center"/>
            <w:hideMark/>
            <w:tcPrChange w:id="230" w:author="Kevin Wang (QMC)" w:date="2021-10-28T09:28:00Z">
              <w:tcPr>
                <w:tcW w:w="2864" w:type="dxa"/>
                <w:gridSpan w:val="2"/>
                <w:tcBorders>
                  <w:top w:val="single" w:sz="4" w:space="0" w:color="auto"/>
                  <w:left w:val="nil"/>
                  <w:bottom w:val="single" w:sz="4" w:space="0" w:color="auto"/>
                  <w:right w:val="single" w:sz="4" w:space="0" w:color="auto"/>
                </w:tcBorders>
                <w:vAlign w:val="center"/>
                <w:hideMark/>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Change w:id="231" w:author="Kevin Wang (QMC)" w:date="2021-10-28T09:28:00Z">
              <w:tcPr>
                <w:tcW w:w="934" w:type="dxa"/>
                <w:gridSpan w:val="2"/>
                <w:tcBorders>
                  <w:top w:val="single" w:sz="4" w:space="0" w:color="auto"/>
                  <w:left w:val="nil"/>
                  <w:bottom w:val="single" w:sz="4" w:space="0" w:color="auto"/>
                  <w:right w:val="single" w:sz="4" w:space="0" w:color="auto"/>
                </w:tcBorders>
                <w:vAlign w:val="center"/>
                <w:hideMark/>
              </w:tcPr>
            </w:tcPrChange>
          </w:tcPr>
          <w:p>
            <w:pPr>
              <w:pStyle w:val="TAC"/>
            </w:pPr>
            <w:r>
              <w:t>1895</w:t>
            </w:r>
          </w:p>
        </w:tc>
        <w:tc>
          <w:tcPr>
            <w:tcW w:w="310" w:type="dxa"/>
            <w:tcBorders>
              <w:top w:val="single" w:sz="4" w:space="0" w:color="auto"/>
              <w:left w:val="nil"/>
              <w:bottom w:val="single" w:sz="4" w:space="0" w:color="auto"/>
              <w:right w:val="single" w:sz="4" w:space="0" w:color="auto"/>
            </w:tcBorders>
            <w:vAlign w:val="center"/>
            <w:hideMark/>
            <w:tcPrChange w:id="232" w:author="Kevin Wang (QMC)" w:date="2021-10-28T09:28:00Z">
              <w:tcPr>
                <w:tcW w:w="310" w:type="dxa"/>
                <w:gridSpan w:val="2"/>
                <w:tcBorders>
                  <w:top w:val="single" w:sz="4" w:space="0" w:color="auto"/>
                  <w:left w:val="nil"/>
                  <w:bottom w:val="single" w:sz="4" w:space="0" w:color="auto"/>
                  <w:right w:val="single" w:sz="4" w:space="0" w:color="auto"/>
                </w:tcBorders>
                <w:vAlign w:val="center"/>
                <w:hideMark/>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hideMark/>
            <w:tcPrChange w:id="233" w:author="Kevin Wang (QMC)" w:date="2021-10-28T09:28:00Z">
              <w:tcPr>
                <w:tcW w:w="937" w:type="dxa"/>
                <w:gridSpan w:val="2"/>
                <w:tcBorders>
                  <w:top w:val="single" w:sz="4" w:space="0" w:color="auto"/>
                  <w:left w:val="nil"/>
                  <w:bottom w:val="single" w:sz="4" w:space="0" w:color="auto"/>
                  <w:right w:val="single" w:sz="4" w:space="0" w:color="auto"/>
                </w:tcBorders>
                <w:vAlign w:val="center"/>
                <w:hideMark/>
              </w:tcPr>
            </w:tcPrChange>
          </w:tcPr>
          <w:p>
            <w:pPr>
              <w:pStyle w:val="TAC"/>
            </w:pPr>
            <w:r>
              <w:t>1915</w:t>
            </w:r>
          </w:p>
        </w:tc>
        <w:tc>
          <w:tcPr>
            <w:tcW w:w="1172" w:type="dxa"/>
            <w:tcBorders>
              <w:top w:val="single" w:sz="4" w:space="0" w:color="auto"/>
              <w:left w:val="nil"/>
              <w:bottom w:val="single" w:sz="4" w:space="0" w:color="auto"/>
              <w:right w:val="single" w:sz="4" w:space="0" w:color="auto"/>
            </w:tcBorders>
            <w:vAlign w:val="center"/>
            <w:hideMark/>
            <w:tcPrChange w:id="234" w:author="Kevin Wang (QMC)" w:date="2021-10-28T09:28:00Z">
              <w:tcPr>
                <w:tcW w:w="1172" w:type="dxa"/>
                <w:gridSpan w:val="2"/>
                <w:tcBorders>
                  <w:top w:val="single" w:sz="4" w:space="0" w:color="auto"/>
                  <w:left w:val="nil"/>
                  <w:bottom w:val="single" w:sz="4" w:space="0" w:color="auto"/>
                  <w:right w:val="single" w:sz="4" w:space="0" w:color="auto"/>
                </w:tcBorders>
                <w:vAlign w:val="center"/>
                <w:hideMark/>
              </w:tcPr>
            </w:tcPrChange>
          </w:tcPr>
          <w:p>
            <w:pPr>
              <w:pStyle w:val="TAC"/>
            </w:pPr>
            <w:r>
              <w:t>-15.5</w:t>
            </w:r>
          </w:p>
        </w:tc>
        <w:tc>
          <w:tcPr>
            <w:tcW w:w="1077" w:type="dxa"/>
            <w:gridSpan w:val="2"/>
            <w:tcBorders>
              <w:top w:val="single" w:sz="4" w:space="0" w:color="auto"/>
              <w:left w:val="nil"/>
              <w:bottom w:val="single" w:sz="4" w:space="0" w:color="auto"/>
              <w:right w:val="single" w:sz="4" w:space="0" w:color="auto"/>
            </w:tcBorders>
            <w:noWrap/>
            <w:vAlign w:val="center"/>
            <w:hideMark/>
            <w:tcPrChange w:id="235" w:author="Kevin Wang (QMC)" w:date="2021-10-28T09:28:00Z">
              <w:tcPr>
                <w:tcW w:w="749" w:type="dxa"/>
                <w:gridSpan w:val="2"/>
                <w:tcBorders>
                  <w:top w:val="single" w:sz="4" w:space="0" w:color="auto"/>
                  <w:left w:val="nil"/>
                  <w:bottom w:val="single" w:sz="4" w:space="0" w:color="auto"/>
                  <w:right w:val="single" w:sz="4" w:space="0" w:color="auto"/>
                </w:tcBorders>
                <w:noWrap/>
                <w:vAlign w:val="center"/>
                <w:hideMark/>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hideMark/>
            <w:tcPrChange w:id="236" w:author="Kevin Wang (QMC)" w:date="2021-10-28T09:28:00Z">
              <w:tcPr>
                <w:tcW w:w="1228" w:type="dxa"/>
                <w:gridSpan w:val="3"/>
                <w:tcBorders>
                  <w:top w:val="single" w:sz="4" w:space="0" w:color="auto"/>
                  <w:left w:val="nil"/>
                  <w:bottom w:val="single" w:sz="4" w:space="0" w:color="auto"/>
                  <w:right w:val="single" w:sz="4" w:space="0" w:color="auto"/>
                </w:tcBorders>
                <w:noWrap/>
                <w:vAlign w:val="center"/>
                <w:hideMark/>
              </w:tcPr>
            </w:tcPrChange>
          </w:tcPr>
          <w:p>
            <w:pPr>
              <w:pStyle w:val="TAC"/>
            </w:pPr>
            <w:r>
              <w:t>5, 7, 8</w:t>
            </w:r>
          </w:p>
        </w:tc>
      </w:tr>
      <w:tr>
        <w:tblPrEx>
          <w:tblW w:w="9826" w:type="dxa"/>
          <w:jc w:val="center"/>
          <w:tblLayout w:type="fixed"/>
          <w:tblPrExChange w:id="237" w:author="Kevin Wang (QMC)" w:date="2021-10-28T09:28:00Z">
            <w:tblPrEx>
              <w:tblW w:w="9826" w:type="dxa"/>
              <w:jc w:val="center"/>
              <w:tblLayout w:type="fixed"/>
            </w:tblPrEx>
          </w:tblPrExChange>
        </w:tblPrEx>
        <w:trPr>
          <w:trHeight w:val="188"/>
          <w:jc w:val="center"/>
          <w:trPrChange w:id="238" w:author="Kevin Wang (QMC)" w:date="2021-10-28T09: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39"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pStyle w:val="TAC"/>
            </w:pPr>
          </w:p>
        </w:tc>
        <w:tc>
          <w:tcPr>
            <w:tcW w:w="2864" w:type="dxa"/>
            <w:tcBorders>
              <w:top w:val="single" w:sz="4" w:space="0" w:color="auto"/>
              <w:left w:val="nil"/>
              <w:bottom w:val="single" w:sz="4" w:space="0" w:color="auto"/>
              <w:right w:val="single" w:sz="4" w:space="0" w:color="auto"/>
            </w:tcBorders>
            <w:vAlign w:val="center"/>
            <w:hideMark/>
            <w:tcPrChange w:id="240" w:author="Kevin Wang (QMC)" w:date="2021-10-28T09:28:00Z">
              <w:tcPr>
                <w:tcW w:w="2864" w:type="dxa"/>
                <w:gridSpan w:val="2"/>
                <w:tcBorders>
                  <w:top w:val="single" w:sz="4" w:space="0" w:color="auto"/>
                  <w:left w:val="nil"/>
                  <w:bottom w:val="single" w:sz="4" w:space="0" w:color="auto"/>
                  <w:right w:val="single" w:sz="4" w:space="0" w:color="auto"/>
                </w:tcBorders>
                <w:vAlign w:val="center"/>
                <w:hideMark/>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Change w:id="241" w:author="Kevin Wang (QMC)" w:date="2021-10-28T09:28:00Z">
              <w:tcPr>
                <w:tcW w:w="934" w:type="dxa"/>
                <w:gridSpan w:val="2"/>
                <w:tcBorders>
                  <w:top w:val="single" w:sz="4" w:space="0" w:color="auto"/>
                  <w:left w:val="nil"/>
                  <w:bottom w:val="single" w:sz="4" w:space="0" w:color="auto"/>
                  <w:right w:val="single" w:sz="4" w:space="0" w:color="auto"/>
                </w:tcBorders>
                <w:vAlign w:val="center"/>
                <w:hideMark/>
              </w:tcPr>
            </w:tcPrChange>
          </w:tcPr>
          <w:p>
            <w:pPr>
              <w:pStyle w:val="TAC"/>
            </w:pPr>
            <w:r>
              <w:t>1915</w:t>
            </w:r>
          </w:p>
        </w:tc>
        <w:tc>
          <w:tcPr>
            <w:tcW w:w="310" w:type="dxa"/>
            <w:tcBorders>
              <w:top w:val="single" w:sz="4" w:space="0" w:color="auto"/>
              <w:left w:val="nil"/>
              <w:bottom w:val="single" w:sz="4" w:space="0" w:color="auto"/>
              <w:right w:val="single" w:sz="4" w:space="0" w:color="auto"/>
            </w:tcBorders>
            <w:vAlign w:val="center"/>
            <w:hideMark/>
            <w:tcPrChange w:id="242" w:author="Kevin Wang (QMC)" w:date="2021-10-28T09:28:00Z">
              <w:tcPr>
                <w:tcW w:w="310" w:type="dxa"/>
                <w:gridSpan w:val="2"/>
                <w:tcBorders>
                  <w:top w:val="single" w:sz="4" w:space="0" w:color="auto"/>
                  <w:left w:val="nil"/>
                  <w:bottom w:val="single" w:sz="4" w:space="0" w:color="auto"/>
                  <w:right w:val="single" w:sz="4" w:space="0" w:color="auto"/>
                </w:tcBorders>
                <w:vAlign w:val="center"/>
                <w:hideMark/>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hideMark/>
            <w:tcPrChange w:id="243" w:author="Kevin Wang (QMC)" w:date="2021-10-28T09:28:00Z">
              <w:tcPr>
                <w:tcW w:w="937" w:type="dxa"/>
                <w:gridSpan w:val="2"/>
                <w:tcBorders>
                  <w:top w:val="single" w:sz="4" w:space="0" w:color="auto"/>
                  <w:left w:val="nil"/>
                  <w:bottom w:val="single" w:sz="4" w:space="0" w:color="auto"/>
                  <w:right w:val="single" w:sz="4" w:space="0" w:color="auto"/>
                </w:tcBorders>
                <w:vAlign w:val="center"/>
                <w:hideMark/>
              </w:tcPr>
            </w:tcPrChange>
          </w:tcPr>
          <w:p>
            <w:pPr>
              <w:pStyle w:val="TAC"/>
            </w:pPr>
            <w:r>
              <w:t>1920</w:t>
            </w:r>
          </w:p>
        </w:tc>
        <w:tc>
          <w:tcPr>
            <w:tcW w:w="1172" w:type="dxa"/>
            <w:tcBorders>
              <w:top w:val="single" w:sz="4" w:space="0" w:color="auto"/>
              <w:left w:val="nil"/>
              <w:bottom w:val="single" w:sz="4" w:space="0" w:color="auto"/>
              <w:right w:val="single" w:sz="4" w:space="0" w:color="auto"/>
            </w:tcBorders>
            <w:vAlign w:val="center"/>
            <w:hideMark/>
            <w:tcPrChange w:id="244" w:author="Kevin Wang (QMC)" w:date="2021-10-28T09:28:00Z">
              <w:tcPr>
                <w:tcW w:w="1172" w:type="dxa"/>
                <w:gridSpan w:val="2"/>
                <w:tcBorders>
                  <w:top w:val="single" w:sz="4" w:space="0" w:color="auto"/>
                  <w:left w:val="nil"/>
                  <w:bottom w:val="single" w:sz="4" w:space="0" w:color="auto"/>
                  <w:right w:val="single" w:sz="4" w:space="0" w:color="auto"/>
                </w:tcBorders>
                <w:vAlign w:val="center"/>
                <w:hideMark/>
              </w:tcPr>
            </w:tcPrChange>
          </w:tcPr>
          <w:p>
            <w:pPr>
              <w:pStyle w:val="TAC"/>
            </w:pPr>
            <w:r>
              <w:t>+1.6</w:t>
            </w:r>
          </w:p>
        </w:tc>
        <w:tc>
          <w:tcPr>
            <w:tcW w:w="1077" w:type="dxa"/>
            <w:gridSpan w:val="2"/>
            <w:tcBorders>
              <w:top w:val="single" w:sz="4" w:space="0" w:color="auto"/>
              <w:left w:val="nil"/>
              <w:bottom w:val="single" w:sz="4" w:space="0" w:color="auto"/>
              <w:right w:val="single" w:sz="4" w:space="0" w:color="auto"/>
            </w:tcBorders>
            <w:noWrap/>
            <w:vAlign w:val="center"/>
            <w:hideMark/>
            <w:tcPrChange w:id="245" w:author="Kevin Wang (QMC)" w:date="2021-10-28T09:28:00Z">
              <w:tcPr>
                <w:tcW w:w="749" w:type="dxa"/>
                <w:gridSpan w:val="2"/>
                <w:tcBorders>
                  <w:top w:val="single" w:sz="4" w:space="0" w:color="auto"/>
                  <w:left w:val="nil"/>
                  <w:bottom w:val="single" w:sz="4" w:space="0" w:color="auto"/>
                  <w:right w:val="single" w:sz="4" w:space="0" w:color="auto"/>
                </w:tcBorders>
                <w:noWrap/>
                <w:vAlign w:val="center"/>
                <w:hideMark/>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hideMark/>
            <w:tcPrChange w:id="246" w:author="Kevin Wang (QMC)" w:date="2021-10-28T09:28:00Z">
              <w:tcPr>
                <w:tcW w:w="1228" w:type="dxa"/>
                <w:gridSpan w:val="3"/>
                <w:tcBorders>
                  <w:top w:val="single" w:sz="4" w:space="0" w:color="auto"/>
                  <w:left w:val="nil"/>
                  <w:bottom w:val="single" w:sz="4" w:space="0" w:color="auto"/>
                  <w:right w:val="single" w:sz="4" w:space="0" w:color="auto"/>
                </w:tcBorders>
                <w:noWrap/>
                <w:vAlign w:val="center"/>
                <w:hideMark/>
              </w:tcPr>
            </w:tcPrChange>
          </w:tcPr>
          <w:p>
            <w:pPr>
              <w:pStyle w:val="TAC"/>
            </w:pPr>
            <w:r>
              <w:t>5, 7, 8</w:t>
            </w:r>
          </w:p>
        </w:tc>
      </w:tr>
      <w:tr>
        <w:tblPrEx>
          <w:tblW w:w="9826" w:type="dxa"/>
          <w:jc w:val="center"/>
          <w:tblLayout w:type="fixed"/>
          <w:tblPrExChange w:id="247" w:author="Kevin Wang (QMC)" w:date="2021-10-28T09:28:00Z">
            <w:tblPrEx>
              <w:tblW w:w="9826" w:type="dxa"/>
              <w:jc w:val="center"/>
              <w:tblLayout w:type="fixed"/>
            </w:tblPrEx>
          </w:tblPrExChange>
        </w:tblPrEx>
        <w:trPr>
          <w:trHeight w:val="188"/>
          <w:jc w:val="center"/>
          <w:trPrChange w:id="248"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49"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pPr>
              <w:pStyle w:val="TAC"/>
            </w:pPr>
            <w:r>
              <w:t>DC_1_n78</w:t>
            </w:r>
          </w:p>
          <w:p>
            <w:pPr>
              <w:pStyle w:val="TAC"/>
            </w:pPr>
            <w:r>
              <w:t>DC_1_n84_ULSUP-TDM_n78</w:t>
            </w:r>
          </w:p>
        </w:tc>
        <w:tc>
          <w:tcPr>
            <w:tcW w:w="2864" w:type="dxa"/>
            <w:tcBorders>
              <w:top w:val="single" w:sz="4" w:space="0" w:color="auto"/>
              <w:left w:val="nil"/>
              <w:bottom w:val="single" w:sz="4" w:space="0" w:color="auto"/>
              <w:right w:val="single" w:sz="4" w:space="0" w:color="auto"/>
            </w:tcBorders>
            <w:vAlign w:val="center"/>
            <w:tcPrChange w:id="25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Change w:id="25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5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5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57" w:author="Kevin Wang (QMC)" w:date="2021-10-28T09:28:00Z">
            <w:tblPrEx>
              <w:tblW w:w="9826" w:type="dxa"/>
              <w:jc w:val="center"/>
              <w:tblLayout w:type="fixed"/>
            </w:tblPrEx>
          </w:tblPrExChange>
        </w:tblPrEx>
        <w:trPr>
          <w:trHeight w:val="188"/>
          <w:jc w:val="center"/>
          <w:trPrChange w:id="258" w:author="Kevin Wang (QMC)" w:date="2021-10-28T09: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59"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6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6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1880</w:t>
            </w:r>
          </w:p>
        </w:tc>
        <w:tc>
          <w:tcPr>
            <w:tcW w:w="310" w:type="dxa"/>
            <w:tcBorders>
              <w:top w:val="single" w:sz="4" w:space="0" w:color="auto"/>
              <w:left w:val="nil"/>
              <w:bottom w:val="single" w:sz="4" w:space="0" w:color="auto"/>
              <w:right w:val="single" w:sz="4" w:space="0" w:color="auto"/>
            </w:tcBorders>
            <w:vAlign w:val="center"/>
            <w:tcPrChange w:id="26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6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1895</w:t>
            </w:r>
          </w:p>
        </w:tc>
        <w:tc>
          <w:tcPr>
            <w:tcW w:w="1172" w:type="dxa"/>
            <w:tcBorders>
              <w:top w:val="single" w:sz="4" w:space="0" w:color="auto"/>
              <w:left w:val="nil"/>
              <w:bottom w:val="single" w:sz="4" w:space="0" w:color="auto"/>
              <w:right w:val="single" w:sz="4" w:space="0" w:color="auto"/>
            </w:tcBorders>
            <w:vAlign w:val="center"/>
            <w:tcPrChange w:id="26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26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6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5, 8</w:t>
            </w:r>
          </w:p>
        </w:tc>
      </w:tr>
      <w:tr>
        <w:tblPrEx>
          <w:tblW w:w="9826" w:type="dxa"/>
          <w:jc w:val="center"/>
          <w:tblLayout w:type="fixed"/>
          <w:tblPrExChange w:id="267" w:author="Kevin Wang (QMC)" w:date="2021-10-28T09:28:00Z">
            <w:tblPrEx>
              <w:tblW w:w="9826" w:type="dxa"/>
              <w:jc w:val="center"/>
              <w:tblLayout w:type="fixed"/>
            </w:tblPrEx>
          </w:tblPrExChange>
        </w:tblPrEx>
        <w:trPr>
          <w:trHeight w:val="188"/>
          <w:jc w:val="center"/>
          <w:trPrChange w:id="268" w:author="Kevin Wang (QMC)" w:date="2021-10-28T09: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69"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7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7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1895</w:t>
            </w:r>
          </w:p>
        </w:tc>
        <w:tc>
          <w:tcPr>
            <w:tcW w:w="310" w:type="dxa"/>
            <w:tcBorders>
              <w:top w:val="single" w:sz="4" w:space="0" w:color="auto"/>
              <w:left w:val="nil"/>
              <w:bottom w:val="single" w:sz="4" w:space="0" w:color="auto"/>
              <w:right w:val="single" w:sz="4" w:space="0" w:color="auto"/>
            </w:tcBorders>
            <w:vAlign w:val="center"/>
            <w:tcPrChange w:id="27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7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1915</w:t>
            </w:r>
          </w:p>
        </w:tc>
        <w:tc>
          <w:tcPr>
            <w:tcW w:w="1172" w:type="dxa"/>
            <w:tcBorders>
              <w:top w:val="single" w:sz="4" w:space="0" w:color="auto"/>
              <w:left w:val="nil"/>
              <w:bottom w:val="single" w:sz="4" w:space="0" w:color="auto"/>
              <w:right w:val="single" w:sz="4" w:space="0" w:color="auto"/>
            </w:tcBorders>
            <w:vAlign w:val="center"/>
            <w:tcPrChange w:id="27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-15.5</w:t>
            </w:r>
          </w:p>
        </w:tc>
        <w:tc>
          <w:tcPr>
            <w:tcW w:w="1077" w:type="dxa"/>
            <w:gridSpan w:val="2"/>
            <w:tcBorders>
              <w:top w:val="single" w:sz="4" w:space="0" w:color="auto"/>
              <w:left w:val="nil"/>
              <w:bottom w:val="single" w:sz="4" w:space="0" w:color="auto"/>
              <w:right w:val="single" w:sz="4" w:space="0" w:color="auto"/>
            </w:tcBorders>
            <w:noWrap/>
            <w:vAlign w:val="center"/>
            <w:tcPrChange w:id="27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27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5, 7, 8</w:t>
            </w:r>
          </w:p>
        </w:tc>
      </w:tr>
      <w:tr>
        <w:tblPrEx>
          <w:tblW w:w="9826" w:type="dxa"/>
          <w:jc w:val="center"/>
          <w:tblLayout w:type="fixed"/>
          <w:tblPrExChange w:id="277" w:author="Kevin Wang (QMC)" w:date="2021-10-28T09:28:00Z">
            <w:tblPrEx>
              <w:tblW w:w="9826" w:type="dxa"/>
              <w:jc w:val="center"/>
              <w:tblLayout w:type="fixed"/>
            </w:tblPrEx>
          </w:tblPrExChange>
        </w:tblPrEx>
        <w:trPr>
          <w:trHeight w:val="188"/>
          <w:jc w:val="center"/>
          <w:trPrChange w:id="278" w:author="Kevin Wang (QMC)" w:date="2021-10-28T09: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79" w:author="Kevin Wang (QMC)" w:date="2021-10-28T09:28: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8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8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1915</w:t>
            </w:r>
          </w:p>
        </w:tc>
        <w:tc>
          <w:tcPr>
            <w:tcW w:w="310" w:type="dxa"/>
            <w:tcBorders>
              <w:top w:val="single" w:sz="4" w:space="0" w:color="auto"/>
              <w:left w:val="nil"/>
              <w:bottom w:val="single" w:sz="4" w:space="0" w:color="auto"/>
              <w:right w:val="single" w:sz="4" w:space="0" w:color="auto"/>
            </w:tcBorders>
            <w:vAlign w:val="center"/>
            <w:tcPrChange w:id="2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1920</w:t>
            </w:r>
          </w:p>
        </w:tc>
        <w:tc>
          <w:tcPr>
            <w:tcW w:w="1172" w:type="dxa"/>
            <w:tcBorders>
              <w:top w:val="single" w:sz="4" w:space="0" w:color="auto"/>
              <w:left w:val="nil"/>
              <w:bottom w:val="single" w:sz="4" w:space="0" w:color="auto"/>
              <w:right w:val="single" w:sz="4" w:space="0" w:color="auto"/>
            </w:tcBorders>
            <w:vAlign w:val="center"/>
            <w:tcPrChange w:id="2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+1.6</w:t>
            </w:r>
          </w:p>
        </w:tc>
        <w:tc>
          <w:tcPr>
            <w:tcW w:w="1077" w:type="dxa"/>
            <w:gridSpan w:val="2"/>
            <w:tcBorders>
              <w:top w:val="single" w:sz="4" w:space="0" w:color="auto"/>
              <w:left w:val="nil"/>
              <w:bottom w:val="single" w:sz="4" w:space="0" w:color="auto"/>
              <w:right w:val="single" w:sz="4" w:space="0" w:color="auto"/>
            </w:tcBorders>
            <w:noWrap/>
            <w:vAlign w:val="center"/>
            <w:tcPrChange w:id="2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2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5, 7, 8</w:t>
            </w:r>
          </w:p>
        </w:tc>
      </w:tr>
      <w:tr>
        <w:tblPrEx>
          <w:tblW w:w="9826" w:type="dxa"/>
          <w:jc w:val="center"/>
          <w:tblLayout w:type="fixed"/>
          <w:tblPrExChange w:id="287" w:author="Kevin Wang (QMC)" w:date="2021-10-28T09:28:00Z">
            <w:tblPrEx>
              <w:tblW w:w="9826" w:type="dxa"/>
              <w:jc w:val="center"/>
              <w:tblLayout w:type="fixed"/>
            </w:tblPrEx>
          </w:tblPrExChange>
        </w:tblPrEx>
        <w:trPr>
          <w:trHeight w:val="188"/>
          <w:jc w:val="center"/>
          <w:trPrChange w:id="28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8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DC_2_n5</w:t>
            </w:r>
          </w:p>
        </w:tc>
        <w:tc>
          <w:tcPr>
            <w:tcW w:w="2864" w:type="dxa"/>
            <w:tcBorders>
              <w:top w:val="single" w:sz="4" w:space="0" w:color="auto"/>
              <w:left w:val="nil"/>
              <w:bottom w:val="single" w:sz="4" w:space="0" w:color="auto"/>
              <w:right w:val="single" w:sz="4" w:space="0" w:color="auto"/>
            </w:tcBorders>
            <w:vAlign w:val="bottom"/>
            <w:tcPrChange w:id="29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Change w:id="29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9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97" w:author="Kevin Wang (QMC)" w:date="2021-10-28T09:28:00Z">
            <w:tblPrEx>
              <w:tblW w:w="9826" w:type="dxa"/>
              <w:jc w:val="center"/>
              <w:tblLayout w:type="fixed"/>
            </w:tblPrEx>
          </w:tblPrExChange>
        </w:tblPrEx>
        <w:trPr>
          <w:trHeight w:val="188"/>
          <w:jc w:val="center"/>
          <w:trPrChange w:id="298"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299"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0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lang w:eastAsia="ja-JP"/>
              </w:rPr>
            </w:pPr>
            <w:r>
              <w:t>NR Band n77</w:t>
            </w:r>
          </w:p>
        </w:tc>
        <w:tc>
          <w:tcPr>
            <w:tcW w:w="934" w:type="dxa"/>
            <w:tcBorders>
              <w:top w:val="single" w:sz="4" w:space="0" w:color="auto"/>
              <w:left w:val="nil"/>
              <w:bottom w:val="single" w:sz="4" w:space="0" w:color="auto"/>
              <w:right w:val="single" w:sz="4" w:space="0" w:color="auto"/>
            </w:tcBorders>
            <w:vAlign w:val="center"/>
            <w:tcPrChange w:id="30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0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0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2, 5</w:t>
            </w:r>
          </w:p>
        </w:tc>
      </w:tr>
      <w:tr>
        <w:tblPrEx>
          <w:tblW w:w="9826" w:type="dxa"/>
          <w:jc w:val="center"/>
          <w:tblLayout w:type="fixed"/>
          <w:tblPrExChange w:id="307" w:author="Kevin Wang (QMC)" w:date="2021-10-28T09:28:00Z">
            <w:tblPrEx>
              <w:tblW w:w="9826" w:type="dxa"/>
              <w:jc w:val="center"/>
              <w:tblLayout w:type="fixed"/>
            </w:tblPrEx>
          </w:tblPrExChange>
        </w:tblPrEx>
        <w:trPr>
          <w:trHeight w:val="188"/>
          <w:jc w:val="center"/>
          <w:trPrChange w:id="30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30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1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lang w:eastAsia="ja-JP"/>
              </w:rPr>
              <w:t>E-UTRA Band 2, 25, 48</w:t>
            </w:r>
          </w:p>
        </w:tc>
        <w:tc>
          <w:tcPr>
            <w:tcW w:w="934" w:type="dxa"/>
            <w:tcBorders>
              <w:top w:val="single" w:sz="4" w:space="0" w:color="auto"/>
              <w:left w:val="nil"/>
              <w:bottom w:val="single" w:sz="4" w:space="0" w:color="auto"/>
              <w:right w:val="single" w:sz="4" w:space="0" w:color="auto"/>
            </w:tcBorders>
            <w:vAlign w:val="center"/>
            <w:tcPrChange w:id="31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1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1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1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1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317" w:author="Kevin Wang (QMC)" w:date="2021-10-28T09:28:00Z">
            <w:tblPrEx>
              <w:tblW w:w="9826" w:type="dxa"/>
              <w:jc w:val="center"/>
              <w:tblLayout w:type="fixed"/>
            </w:tblPrEx>
          </w:tblPrExChange>
        </w:tblPrEx>
        <w:trPr>
          <w:trHeight w:val="188"/>
          <w:jc w:val="center"/>
          <w:trPrChange w:id="31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1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32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Change w:id="32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2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2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2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327" w:author="Kevin Wang (QMC)" w:date="2021-10-28T09:28:00Z">
            <w:tblPrEx>
              <w:tblW w:w="9826" w:type="dxa"/>
              <w:jc w:val="center"/>
              <w:tblLayout w:type="fixed"/>
            </w:tblPrEx>
          </w:tblPrExChange>
        </w:tblPrEx>
        <w:trPr>
          <w:trHeight w:val="188"/>
          <w:jc w:val="center"/>
          <w:trPrChange w:id="328"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29"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pPr>
              <w:pStyle w:val="TAC"/>
            </w:pPr>
            <w:r>
              <w:t>DC_2_n41</w:t>
            </w:r>
          </w:p>
        </w:tc>
        <w:tc>
          <w:tcPr>
            <w:tcW w:w="2864" w:type="dxa"/>
            <w:tcBorders>
              <w:top w:val="single" w:sz="4" w:space="0" w:color="auto"/>
              <w:left w:val="nil"/>
              <w:bottom w:val="single" w:sz="4" w:space="0" w:color="auto"/>
              <w:right w:val="single" w:sz="4" w:space="0" w:color="auto"/>
            </w:tcBorders>
            <w:vAlign w:val="bottom"/>
            <w:tcPrChange w:id="33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Change w:id="33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3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3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3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3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3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337" w:author="Kevin Wang (QMC)" w:date="2021-10-28T09:28:00Z">
            <w:tblPrEx>
              <w:tblW w:w="9826" w:type="dxa"/>
              <w:jc w:val="center"/>
              <w:tblLayout w:type="fixed"/>
            </w:tblPrEx>
          </w:tblPrExChange>
        </w:tblPrEx>
        <w:trPr>
          <w:trHeight w:val="188"/>
          <w:jc w:val="center"/>
          <w:trPrChange w:id="33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3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4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Bands 2, 25</w:t>
            </w:r>
          </w:p>
        </w:tc>
        <w:tc>
          <w:tcPr>
            <w:tcW w:w="934" w:type="dxa"/>
            <w:tcBorders>
              <w:top w:val="single" w:sz="4" w:space="0" w:color="auto"/>
              <w:left w:val="nil"/>
              <w:bottom w:val="single" w:sz="4" w:space="0" w:color="auto"/>
              <w:right w:val="single" w:sz="4" w:space="0" w:color="auto"/>
            </w:tcBorders>
            <w:vAlign w:val="center"/>
            <w:tcPrChange w:id="34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4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4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4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4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347" w:author="Kevin Wang (QMC)" w:date="2021-10-28T09:28:00Z">
            <w:tblPrEx>
              <w:tblW w:w="9826" w:type="dxa"/>
              <w:jc w:val="center"/>
              <w:tblLayout w:type="fixed"/>
            </w:tblPrEx>
          </w:tblPrExChange>
        </w:tblPrEx>
        <w:trPr>
          <w:trHeight w:val="188"/>
          <w:jc w:val="center"/>
          <w:trPrChange w:id="34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4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5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43</w:t>
            </w:r>
          </w:p>
          <w:p>
            <w:pPr>
              <w:pStyle w:val="TAL"/>
            </w:pPr>
            <w:r>
              <w:t>NR Band n77</w:t>
            </w:r>
          </w:p>
        </w:tc>
        <w:tc>
          <w:tcPr>
            <w:tcW w:w="934" w:type="dxa"/>
            <w:tcBorders>
              <w:top w:val="single" w:sz="4" w:space="0" w:color="auto"/>
              <w:left w:val="nil"/>
              <w:bottom w:val="single" w:sz="4" w:space="0" w:color="auto"/>
              <w:right w:val="single" w:sz="4" w:space="0" w:color="auto"/>
            </w:tcBorders>
            <w:vAlign w:val="center"/>
            <w:tcPrChange w:id="35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5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5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357" w:author="Kevin Wang (QMC)" w:date="2021-10-28T09:28:00Z">
            <w:tblPrEx>
              <w:tblW w:w="9826" w:type="dxa"/>
              <w:jc w:val="center"/>
              <w:tblLayout w:type="fixed"/>
            </w:tblPrEx>
          </w:tblPrExChange>
        </w:tblPrEx>
        <w:trPr>
          <w:trHeight w:val="188"/>
          <w:jc w:val="center"/>
          <w:trPrChange w:id="358"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59"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pPr>
              <w:pStyle w:val="TAC"/>
            </w:pPr>
            <w:r>
              <w:t>DC_2_n66</w:t>
            </w:r>
          </w:p>
        </w:tc>
        <w:tc>
          <w:tcPr>
            <w:tcW w:w="2864" w:type="dxa"/>
            <w:tcBorders>
              <w:top w:val="single" w:sz="4" w:space="0" w:color="auto"/>
              <w:left w:val="nil"/>
              <w:bottom w:val="single" w:sz="4" w:space="0" w:color="auto"/>
              <w:right w:val="single" w:sz="4" w:space="0" w:color="auto"/>
            </w:tcBorders>
            <w:vAlign w:val="bottom"/>
            <w:tcPrChange w:id="36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Change w:id="36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6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6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6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6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367" w:author="Kevin Wang (QMC)" w:date="2021-10-28T09:28:00Z">
            <w:tblPrEx>
              <w:tblW w:w="9826" w:type="dxa"/>
              <w:jc w:val="center"/>
              <w:tblLayout w:type="fixed"/>
            </w:tblPrEx>
          </w:tblPrExChange>
        </w:tblPrEx>
        <w:trPr>
          <w:trHeight w:val="188"/>
          <w:jc w:val="center"/>
          <w:trPrChange w:id="36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6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37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2, 25</w:t>
            </w:r>
          </w:p>
        </w:tc>
        <w:tc>
          <w:tcPr>
            <w:tcW w:w="934" w:type="dxa"/>
            <w:tcBorders>
              <w:top w:val="single" w:sz="4" w:space="0" w:color="auto"/>
              <w:left w:val="nil"/>
              <w:bottom w:val="single" w:sz="4" w:space="0" w:color="auto"/>
              <w:right w:val="single" w:sz="4" w:space="0" w:color="auto"/>
            </w:tcBorders>
            <w:vAlign w:val="center"/>
            <w:tcPrChange w:id="37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7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7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7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7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7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377" w:author="Kevin Wang (QMC)" w:date="2021-10-28T09:28:00Z">
            <w:tblPrEx>
              <w:tblW w:w="9826" w:type="dxa"/>
              <w:jc w:val="center"/>
              <w:tblLayout w:type="fixed"/>
            </w:tblPrEx>
          </w:tblPrExChange>
        </w:tblPrEx>
        <w:trPr>
          <w:trHeight w:val="188"/>
          <w:jc w:val="center"/>
          <w:trPrChange w:id="37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7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8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szCs w:val="18"/>
              </w:rPr>
            </w:pPr>
            <w:r>
              <w:t>E-UTRA Band 42, 48</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Change w:id="38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387" w:author="Kevin Wang (QMC)" w:date="2021-10-28T09:28:00Z">
            <w:tblPrEx>
              <w:tblW w:w="9826" w:type="dxa"/>
              <w:jc w:val="center"/>
              <w:tblLayout w:type="fixed"/>
            </w:tblPrEx>
          </w:tblPrExChange>
        </w:tblPrEx>
        <w:trPr>
          <w:trHeight w:val="188"/>
          <w:jc w:val="center"/>
          <w:trPrChange w:id="388"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89"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pPr>
              <w:pStyle w:val="TAC"/>
            </w:pPr>
            <w:r>
              <w:t>DC_2_n71</w:t>
            </w:r>
          </w:p>
        </w:tc>
        <w:tc>
          <w:tcPr>
            <w:tcW w:w="2864" w:type="dxa"/>
            <w:tcBorders>
              <w:top w:val="single" w:sz="4" w:space="0" w:color="auto"/>
              <w:left w:val="nil"/>
              <w:bottom w:val="single" w:sz="4" w:space="0" w:color="auto"/>
              <w:right w:val="single" w:sz="4" w:space="0" w:color="auto"/>
            </w:tcBorders>
            <w:vAlign w:val="bottom"/>
            <w:tcPrChange w:id="39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4, 5, 12, 13, 14, 17, 24, 26, 29, 30, 48, 66</w:t>
            </w:r>
          </w:p>
        </w:tc>
        <w:tc>
          <w:tcPr>
            <w:tcW w:w="934" w:type="dxa"/>
            <w:tcBorders>
              <w:top w:val="single" w:sz="4" w:space="0" w:color="auto"/>
              <w:left w:val="nil"/>
              <w:bottom w:val="single" w:sz="4" w:space="0" w:color="auto"/>
              <w:right w:val="single" w:sz="4" w:space="0" w:color="auto"/>
            </w:tcBorders>
            <w:vAlign w:val="center"/>
            <w:tcPrChange w:id="39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9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9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397" w:author="Kevin Wang (QMC)" w:date="2021-10-28T09:28:00Z">
            <w:tblPrEx>
              <w:tblW w:w="9826" w:type="dxa"/>
              <w:jc w:val="center"/>
              <w:tblLayout w:type="fixed"/>
            </w:tblPrEx>
          </w:tblPrExChange>
        </w:tblPrEx>
        <w:trPr>
          <w:trHeight w:val="188"/>
          <w:jc w:val="center"/>
          <w:trPrChange w:id="39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99" w:author="Kevin Wang (QMC)" w:date="2021-10-28T09:28:00Z">
              <w:tcPr>
                <w:tcW w:w="1632" w:type="dxa"/>
                <w:gridSpan w:val="2"/>
                <w:vMerge/>
                <w:tcBorders>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40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2, 25, 41, 70</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Change w:id="40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0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40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4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4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407" w:author="Kevin Wang (QMC)" w:date="2021-10-28T09:28:00Z">
            <w:tblPrEx>
              <w:tblW w:w="9826" w:type="dxa"/>
              <w:jc w:val="center"/>
              <w:tblLayout w:type="fixed"/>
            </w:tblPrEx>
          </w:tblPrExChange>
        </w:tblPrEx>
        <w:trPr>
          <w:trHeight w:val="188"/>
          <w:jc w:val="center"/>
          <w:trPrChange w:id="40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409" w:author="Kevin Wang (QMC)" w:date="2021-10-28T09:28:00Z">
              <w:tcPr>
                <w:tcW w:w="1632" w:type="dxa"/>
                <w:gridSpan w:val="2"/>
                <w:vMerge/>
                <w:tcBorders>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41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n71</w:t>
            </w:r>
          </w:p>
        </w:tc>
        <w:tc>
          <w:tcPr>
            <w:tcW w:w="934" w:type="dxa"/>
            <w:tcBorders>
              <w:top w:val="single" w:sz="4" w:space="0" w:color="auto"/>
              <w:left w:val="nil"/>
              <w:bottom w:val="single" w:sz="4" w:space="0" w:color="auto"/>
              <w:right w:val="single" w:sz="4" w:space="0" w:color="auto"/>
            </w:tcBorders>
            <w:vAlign w:val="center"/>
            <w:tcPrChange w:id="41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1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41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1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41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41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417" w:author="Kevin Wang (QMC)" w:date="2021-10-28T09:28:00Z">
            <w:tblPrEx>
              <w:tblW w:w="9826" w:type="dxa"/>
              <w:jc w:val="center"/>
              <w:tblLayout w:type="fixed"/>
            </w:tblPrEx>
          </w:tblPrExChange>
        </w:tblPrEx>
        <w:trPr>
          <w:trHeight w:val="188"/>
          <w:jc w:val="center"/>
          <w:trPrChange w:id="418"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419"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pPr>
              <w:pStyle w:val="TAC"/>
            </w:pPr>
            <w:r>
              <w:t>DC_2_n78</w:t>
            </w:r>
          </w:p>
        </w:tc>
        <w:tc>
          <w:tcPr>
            <w:tcW w:w="2864" w:type="dxa"/>
            <w:tcBorders>
              <w:top w:val="single" w:sz="4" w:space="0" w:color="auto"/>
              <w:left w:val="nil"/>
              <w:bottom w:val="single" w:sz="4" w:space="0" w:color="auto"/>
              <w:right w:val="single" w:sz="4" w:space="0" w:color="auto"/>
            </w:tcBorders>
            <w:vAlign w:val="center"/>
            <w:tcPrChange w:id="42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Change w:id="42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2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42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2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42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42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427" w:author="Kevin Wang (QMC)" w:date="2021-10-28T09:28:00Z">
            <w:tblPrEx>
              <w:tblW w:w="9826" w:type="dxa"/>
              <w:jc w:val="center"/>
              <w:tblLayout w:type="fixed"/>
            </w:tblPrEx>
          </w:tblPrExChange>
        </w:tblPrEx>
        <w:trPr>
          <w:trHeight w:val="188"/>
          <w:jc w:val="center"/>
          <w:trPrChange w:id="42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429" w:author="Kevin Wang (QMC)" w:date="2021-10-28T09:28:00Z">
              <w:tcPr>
                <w:tcW w:w="1632" w:type="dxa"/>
                <w:gridSpan w:val="2"/>
                <w:vMerge/>
                <w:tcBorders>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43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2, 25</w:t>
            </w:r>
          </w:p>
        </w:tc>
        <w:tc>
          <w:tcPr>
            <w:tcW w:w="934" w:type="dxa"/>
            <w:tcBorders>
              <w:top w:val="single" w:sz="4" w:space="0" w:color="auto"/>
              <w:left w:val="nil"/>
              <w:bottom w:val="single" w:sz="4" w:space="0" w:color="auto"/>
              <w:right w:val="single" w:sz="4" w:space="0" w:color="auto"/>
            </w:tcBorders>
            <w:vAlign w:val="center"/>
            <w:tcPrChange w:id="43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3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43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3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43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43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437" w:author="Kevin Wang (QMC)" w:date="2021-10-28T09:28:00Z">
            <w:tblPrEx>
              <w:tblW w:w="9826" w:type="dxa"/>
              <w:jc w:val="center"/>
              <w:tblLayout w:type="fixed"/>
            </w:tblPrEx>
          </w:tblPrExChange>
        </w:tblPrEx>
        <w:trPr>
          <w:trHeight w:val="188"/>
          <w:jc w:val="center"/>
          <w:trPrChange w:id="438" w:author="Kevin Wang (QMC)" w:date="2021-10-28T09:28:00Z">
            <w:trPr>
              <w:gridAfter w:val="0"/>
              <w:trHeight w:val="188"/>
              <w:jc w:val="center"/>
            </w:trPr>
          </w:trPrChange>
        </w:trPr>
        <w:tc>
          <w:tcPr>
            <w:tcW w:w="1632" w:type="dxa"/>
            <w:vMerge w:val="restart"/>
            <w:tcBorders>
              <w:left w:val="single" w:sz="4" w:space="0" w:color="auto"/>
              <w:right w:val="single" w:sz="4" w:space="0" w:color="auto"/>
            </w:tcBorders>
            <w:tcPrChange w:id="439" w:author="Kevin Wang (QMC)" w:date="2021-10-28T09:28:00Z">
              <w:tcPr>
                <w:tcW w:w="1632" w:type="dxa"/>
                <w:gridSpan w:val="2"/>
                <w:vMerge w:val="restart"/>
                <w:tcBorders>
                  <w:left w:val="single" w:sz="4" w:space="0" w:color="auto"/>
                  <w:right w:val="single" w:sz="4" w:space="0" w:color="auto"/>
                </w:tcBorders>
              </w:tcPr>
            </w:tcPrChange>
          </w:tcPr>
          <w:p>
            <w:pPr>
              <w:pStyle w:val="TAC"/>
            </w:pPr>
            <w:r>
              <w:t>DC_3_n1</w:t>
            </w:r>
          </w:p>
        </w:tc>
        <w:tc>
          <w:tcPr>
            <w:tcW w:w="2864" w:type="dxa"/>
            <w:tcBorders>
              <w:top w:val="single" w:sz="4" w:space="0" w:color="auto"/>
              <w:left w:val="nil"/>
              <w:bottom w:val="single" w:sz="4" w:space="0" w:color="auto"/>
              <w:right w:val="single" w:sz="4" w:space="0" w:color="auto"/>
            </w:tcBorders>
            <w:vAlign w:val="bottom"/>
            <w:tcPrChange w:id="44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5, 7, 8, 11, 18, 19, 20, 21, 26, 27, 28, 31, 32, 38, 40, 41, 43, 44, 50, 51, 65, 67, 72, 73, 74, 75, 76</w:t>
            </w:r>
          </w:p>
          <w:p>
            <w:pPr>
              <w:pStyle w:val="TAL"/>
            </w:pPr>
            <w:r>
              <w:t>NR Band n79</w:t>
            </w:r>
          </w:p>
        </w:tc>
        <w:tc>
          <w:tcPr>
            <w:tcW w:w="934" w:type="dxa"/>
            <w:tcBorders>
              <w:top w:val="single" w:sz="4" w:space="0" w:color="auto"/>
              <w:left w:val="nil"/>
              <w:bottom w:val="single" w:sz="4" w:space="0" w:color="auto"/>
              <w:right w:val="single" w:sz="4" w:space="0" w:color="auto"/>
            </w:tcBorders>
            <w:vAlign w:val="center"/>
            <w:tcPrChange w:id="44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44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44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4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44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44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447" w:author="Kevin Wang (QMC)" w:date="2021-10-28T09:28:00Z">
            <w:tblPrEx>
              <w:tblW w:w="9826" w:type="dxa"/>
              <w:jc w:val="center"/>
              <w:tblLayout w:type="fixed"/>
            </w:tblPrEx>
          </w:tblPrExChange>
        </w:tblPrEx>
        <w:trPr>
          <w:trHeight w:val="188"/>
          <w:jc w:val="center"/>
          <w:trPrChange w:id="44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44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45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3, 34</w:t>
            </w:r>
          </w:p>
        </w:tc>
        <w:tc>
          <w:tcPr>
            <w:tcW w:w="934" w:type="dxa"/>
            <w:tcBorders>
              <w:top w:val="single" w:sz="4" w:space="0" w:color="auto"/>
              <w:left w:val="nil"/>
              <w:bottom w:val="single" w:sz="4" w:space="0" w:color="auto"/>
              <w:right w:val="single" w:sz="4" w:space="0" w:color="auto"/>
            </w:tcBorders>
            <w:vAlign w:val="center"/>
            <w:tcPrChange w:id="45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5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45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4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4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457" w:author="Kevin Wang (QMC)" w:date="2021-10-28T09:28:00Z">
            <w:tblPrEx>
              <w:tblW w:w="9826" w:type="dxa"/>
              <w:jc w:val="center"/>
              <w:tblLayout w:type="fixed"/>
            </w:tblPrEx>
          </w:tblPrExChange>
        </w:tblPrEx>
        <w:trPr>
          <w:trHeight w:val="188"/>
          <w:jc w:val="center"/>
          <w:trPrChange w:id="45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45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46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22, 42, 52</w:t>
            </w:r>
          </w:p>
          <w:p>
            <w:pPr>
              <w:pStyle w:val="TAL"/>
            </w:pPr>
            <w:r>
              <w:t>NR Band n77, n78</w:t>
            </w:r>
          </w:p>
        </w:tc>
        <w:tc>
          <w:tcPr>
            <w:tcW w:w="934" w:type="dxa"/>
            <w:tcBorders>
              <w:top w:val="single" w:sz="4" w:space="0" w:color="auto"/>
              <w:left w:val="nil"/>
              <w:bottom w:val="single" w:sz="4" w:space="0" w:color="auto"/>
              <w:right w:val="single" w:sz="4" w:space="0" w:color="auto"/>
            </w:tcBorders>
            <w:vAlign w:val="center"/>
            <w:tcPrChange w:id="46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6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46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6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46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46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467" w:author="Kevin Wang (QMC)" w:date="2021-10-28T09:28:00Z">
            <w:tblPrEx>
              <w:tblW w:w="9826" w:type="dxa"/>
              <w:jc w:val="center"/>
              <w:tblLayout w:type="fixed"/>
            </w:tblPrEx>
          </w:tblPrExChange>
        </w:tblPrEx>
        <w:trPr>
          <w:trHeight w:val="188"/>
          <w:jc w:val="center"/>
          <w:trPrChange w:id="46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46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47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47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1880</w:t>
            </w:r>
          </w:p>
        </w:tc>
        <w:tc>
          <w:tcPr>
            <w:tcW w:w="310" w:type="dxa"/>
            <w:tcBorders>
              <w:top w:val="single" w:sz="4" w:space="0" w:color="auto"/>
              <w:left w:val="nil"/>
              <w:bottom w:val="single" w:sz="4" w:space="0" w:color="auto"/>
              <w:right w:val="single" w:sz="4" w:space="0" w:color="auto"/>
            </w:tcBorders>
            <w:vAlign w:val="bottom"/>
            <w:tcPrChange w:id="47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tcBorders>
              <w:top w:val="single" w:sz="4" w:space="0" w:color="auto"/>
              <w:left w:val="nil"/>
              <w:bottom w:val="single" w:sz="4" w:space="0" w:color="auto"/>
              <w:right w:val="single" w:sz="4" w:space="0" w:color="auto"/>
            </w:tcBorders>
            <w:vAlign w:val="bottom"/>
            <w:tcPrChange w:id="47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1895</w:t>
            </w:r>
          </w:p>
        </w:tc>
        <w:tc>
          <w:tcPr>
            <w:tcW w:w="1172" w:type="dxa"/>
            <w:tcBorders>
              <w:top w:val="single" w:sz="4" w:space="0" w:color="auto"/>
              <w:left w:val="nil"/>
              <w:bottom w:val="single" w:sz="4" w:space="0" w:color="auto"/>
              <w:right w:val="single" w:sz="4" w:space="0" w:color="auto"/>
            </w:tcBorders>
            <w:vAlign w:val="center"/>
            <w:tcPrChange w:id="47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47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47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5,17</w:t>
            </w:r>
          </w:p>
        </w:tc>
      </w:tr>
      <w:tr>
        <w:tblPrEx>
          <w:tblW w:w="9826" w:type="dxa"/>
          <w:jc w:val="center"/>
          <w:tblLayout w:type="fixed"/>
          <w:tblPrExChange w:id="477" w:author="Kevin Wang (QMC)" w:date="2021-10-28T09:28:00Z">
            <w:tblPrEx>
              <w:tblW w:w="9826" w:type="dxa"/>
              <w:jc w:val="center"/>
              <w:tblLayout w:type="fixed"/>
            </w:tblPrEx>
          </w:tblPrExChange>
        </w:tblPrEx>
        <w:trPr>
          <w:trHeight w:val="188"/>
          <w:jc w:val="center"/>
          <w:trPrChange w:id="47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47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48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48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1895</w:t>
            </w:r>
          </w:p>
        </w:tc>
        <w:tc>
          <w:tcPr>
            <w:tcW w:w="310" w:type="dxa"/>
            <w:tcBorders>
              <w:top w:val="single" w:sz="4" w:space="0" w:color="auto"/>
              <w:left w:val="nil"/>
              <w:bottom w:val="single" w:sz="4" w:space="0" w:color="auto"/>
              <w:right w:val="single" w:sz="4" w:space="0" w:color="auto"/>
            </w:tcBorders>
            <w:vAlign w:val="bottom"/>
            <w:tcPrChange w:id="48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tcBorders>
              <w:top w:val="single" w:sz="4" w:space="0" w:color="auto"/>
              <w:left w:val="nil"/>
              <w:bottom w:val="single" w:sz="4" w:space="0" w:color="auto"/>
              <w:right w:val="single" w:sz="4" w:space="0" w:color="auto"/>
            </w:tcBorders>
            <w:vAlign w:val="bottom"/>
            <w:tcPrChange w:id="48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1915</w:t>
            </w:r>
          </w:p>
        </w:tc>
        <w:tc>
          <w:tcPr>
            <w:tcW w:w="1172" w:type="dxa"/>
            <w:tcBorders>
              <w:top w:val="single" w:sz="4" w:space="0" w:color="auto"/>
              <w:left w:val="nil"/>
              <w:bottom w:val="single" w:sz="4" w:space="0" w:color="auto"/>
              <w:right w:val="single" w:sz="4" w:space="0" w:color="auto"/>
            </w:tcBorders>
            <w:vAlign w:val="center"/>
            <w:tcPrChange w:id="4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-15.5</w:t>
            </w:r>
          </w:p>
        </w:tc>
        <w:tc>
          <w:tcPr>
            <w:tcW w:w="1077" w:type="dxa"/>
            <w:gridSpan w:val="2"/>
            <w:tcBorders>
              <w:top w:val="single" w:sz="4" w:space="0" w:color="auto"/>
              <w:left w:val="nil"/>
              <w:bottom w:val="single" w:sz="4" w:space="0" w:color="auto"/>
              <w:right w:val="single" w:sz="4" w:space="0" w:color="auto"/>
            </w:tcBorders>
            <w:noWrap/>
            <w:vAlign w:val="center"/>
            <w:tcPrChange w:id="4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4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5, 7, 17</w:t>
            </w:r>
          </w:p>
        </w:tc>
      </w:tr>
      <w:tr>
        <w:tblPrEx>
          <w:tblW w:w="9826" w:type="dxa"/>
          <w:jc w:val="center"/>
          <w:tblLayout w:type="fixed"/>
          <w:tblPrExChange w:id="487" w:author="Kevin Wang (QMC)" w:date="2021-10-28T09:28:00Z">
            <w:tblPrEx>
              <w:tblW w:w="9826" w:type="dxa"/>
              <w:jc w:val="center"/>
              <w:tblLayout w:type="fixed"/>
            </w:tblPrEx>
          </w:tblPrExChange>
        </w:tblPrEx>
        <w:trPr>
          <w:trHeight w:val="188"/>
          <w:jc w:val="center"/>
          <w:trPrChange w:id="48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489" w:author="Kevin Wang (QMC)" w:date="2021-10-28T09:28:00Z">
              <w:tcPr>
                <w:tcW w:w="1632" w:type="dxa"/>
                <w:gridSpan w:val="2"/>
                <w:vMerge/>
                <w:tcBorders>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49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49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1915</w:t>
            </w:r>
          </w:p>
        </w:tc>
        <w:tc>
          <w:tcPr>
            <w:tcW w:w="310" w:type="dxa"/>
            <w:tcBorders>
              <w:top w:val="single" w:sz="4" w:space="0" w:color="auto"/>
              <w:left w:val="nil"/>
              <w:bottom w:val="single" w:sz="4" w:space="0" w:color="auto"/>
              <w:right w:val="single" w:sz="4" w:space="0" w:color="auto"/>
            </w:tcBorders>
            <w:vAlign w:val="bottom"/>
            <w:tcPrChange w:id="49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tcBorders>
              <w:top w:val="single" w:sz="4" w:space="0" w:color="auto"/>
              <w:left w:val="nil"/>
              <w:bottom w:val="single" w:sz="4" w:space="0" w:color="auto"/>
              <w:right w:val="single" w:sz="4" w:space="0" w:color="auto"/>
            </w:tcBorders>
            <w:vAlign w:val="bottom"/>
            <w:tcPrChange w:id="49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1920</w:t>
            </w:r>
          </w:p>
        </w:tc>
        <w:tc>
          <w:tcPr>
            <w:tcW w:w="1172" w:type="dxa"/>
            <w:tcBorders>
              <w:top w:val="single" w:sz="4" w:space="0" w:color="auto"/>
              <w:left w:val="nil"/>
              <w:bottom w:val="single" w:sz="4" w:space="0" w:color="auto"/>
              <w:right w:val="single" w:sz="4" w:space="0" w:color="auto"/>
            </w:tcBorders>
            <w:vAlign w:val="center"/>
            <w:tcPrChange w:id="4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+1.6</w:t>
            </w:r>
          </w:p>
        </w:tc>
        <w:tc>
          <w:tcPr>
            <w:tcW w:w="1077" w:type="dxa"/>
            <w:gridSpan w:val="2"/>
            <w:tcBorders>
              <w:top w:val="single" w:sz="4" w:space="0" w:color="auto"/>
              <w:left w:val="nil"/>
              <w:bottom w:val="single" w:sz="4" w:space="0" w:color="auto"/>
              <w:right w:val="single" w:sz="4" w:space="0" w:color="auto"/>
            </w:tcBorders>
            <w:noWrap/>
            <w:vAlign w:val="center"/>
            <w:tcPrChange w:id="4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4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5, 7, 17</w:t>
            </w:r>
          </w:p>
        </w:tc>
      </w:tr>
      <w:tr>
        <w:tblPrEx>
          <w:tblW w:w="9826" w:type="dxa"/>
          <w:jc w:val="center"/>
          <w:tblLayout w:type="fixed"/>
          <w:tblPrExChange w:id="497" w:author="Kevin Wang (QMC)" w:date="2021-10-28T09:28:00Z">
            <w:tblPrEx>
              <w:tblW w:w="9826" w:type="dxa"/>
              <w:jc w:val="center"/>
              <w:tblLayout w:type="fixed"/>
            </w:tblPrEx>
          </w:tblPrExChange>
        </w:tblPrEx>
        <w:trPr>
          <w:trHeight w:val="188"/>
          <w:jc w:val="center"/>
          <w:trPrChange w:id="49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49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rPr>
                <w:rFonts w:eastAsia="PMingLiU"/>
              </w:rPr>
              <w:t>DC</w:t>
            </w:r>
            <w:r>
              <w:t>_</w:t>
            </w:r>
            <w:r>
              <w:rPr>
                <w:rFonts w:eastAsia="PMingLiU"/>
                <w:lang w:eastAsia="zh-TW"/>
              </w:rPr>
              <w:t>3</w:t>
            </w:r>
            <w:r>
              <w:t>_</w:t>
            </w:r>
            <w:r>
              <w:rPr>
                <w:rFonts w:eastAsia="PMingLiU"/>
              </w:rPr>
              <w:t>n7</w:t>
            </w:r>
          </w:p>
        </w:tc>
        <w:tc>
          <w:tcPr>
            <w:tcW w:w="2864" w:type="dxa"/>
            <w:tcBorders>
              <w:top w:val="single" w:sz="4" w:space="0" w:color="auto"/>
              <w:left w:val="nil"/>
              <w:bottom w:val="single" w:sz="4" w:space="0" w:color="auto"/>
              <w:right w:val="single" w:sz="4" w:space="0" w:color="auto"/>
            </w:tcBorders>
            <w:vAlign w:val="center"/>
            <w:tcPrChange w:id="50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Change w:id="50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0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50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-50</w:t>
            </w:r>
          </w:p>
        </w:tc>
        <w:tc>
          <w:tcPr>
            <w:tcW w:w="1077" w:type="dxa"/>
            <w:gridSpan w:val="2"/>
            <w:tcBorders>
              <w:top w:val="single" w:sz="4" w:space="0" w:color="auto"/>
              <w:left w:val="nil"/>
              <w:bottom w:val="single" w:sz="4" w:space="0" w:color="auto"/>
              <w:right w:val="single" w:sz="4" w:space="0" w:color="auto"/>
            </w:tcBorders>
            <w:noWrap/>
            <w:vAlign w:val="center"/>
            <w:tcPrChange w:id="5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1</w:t>
            </w:r>
          </w:p>
        </w:tc>
        <w:tc>
          <w:tcPr>
            <w:tcW w:w="900" w:type="dxa"/>
            <w:tcBorders>
              <w:top w:val="single" w:sz="4" w:space="0" w:color="auto"/>
              <w:left w:val="nil"/>
              <w:bottom w:val="single" w:sz="4" w:space="0" w:color="auto"/>
              <w:right w:val="single" w:sz="4" w:space="0" w:color="auto"/>
            </w:tcBorders>
            <w:noWrap/>
            <w:vAlign w:val="center"/>
            <w:tcPrChange w:id="5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507" w:author="Kevin Wang (QMC)" w:date="2021-10-28T09:28:00Z">
            <w:tblPrEx>
              <w:tblW w:w="9826" w:type="dxa"/>
              <w:jc w:val="center"/>
              <w:tblLayout w:type="fixed"/>
            </w:tblPrEx>
          </w:tblPrExChange>
        </w:tblPrEx>
        <w:trPr>
          <w:trHeight w:val="188"/>
          <w:jc w:val="center"/>
          <w:trPrChange w:id="50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50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51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3</w:t>
            </w:r>
          </w:p>
        </w:tc>
        <w:tc>
          <w:tcPr>
            <w:tcW w:w="934" w:type="dxa"/>
            <w:tcBorders>
              <w:top w:val="single" w:sz="4" w:space="0" w:color="auto"/>
              <w:left w:val="nil"/>
              <w:bottom w:val="single" w:sz="4" w:space="0" w:color="auto"/>
              <w:right w:val="single" w:sz="4" w:space="0" w:color="auto"/>
            </w:tcBorders>
            <w:vAlign w:val="center"/>
            <w:tcPrChange w:id="51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F</w:t>
            </w:r>
            <w:r>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Change w:id="51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Change w:id="51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F</w:t>
            </w:r>
            <w:r>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1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-50</w:t>
            </w:r>
          </w:p>
        </w:tc>
        <w:tc>
          <w:tcPr>
            <w:tcW w:w="1077" w:type="dxa"/>
            <w:gridSpan w:val="2"/>
            <w:tcBorders>
              <w:top w:val="single" w:sz="4" w:space="0" w:color="auto"/>
              <w:left w:val="nil"/>
              <w:bottom w:val="single" w:sz="4" w:space="0" w:color="auto"/>
              <w:right w:val="single" w:sz="4" w:space="0" w:color="auto"/>
            </w:tcBorders>
            <w:noWrap/>
            <w:vAlign w:val="center"/>
            <w:tcPrChange w:id="51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1</w:t>
            </w:r>
          </w:p>
        </w:tc>
        <w:tc>
          <w:tcPr>
            <w:tcW w:w="900" w:type="dxa"/>
            <w:tcBorders>
              <w:top w:val="single" w:sz="4" w:space="0" w:color="auto"/>
              <w:left w:val="nil"/>
              <w:bottom w:val="single" w:sz="4" w:space="0" w:color="auto"/>
              <w:right w:val="single" w:sz="4" w:space="0" w:color="auto"/>
            </w:tcBorders>
            <w:noWrap/>
            <w:vAlign w:val="center"/>
            <w:tcPrChange w:id="51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5</w:t>
            </w:r>
          </w:p>
        </w:tc>
      </w:tr>
      <w:tr>
        <w:tblPrEx>
          <w:tblW w:w="9826" w:type="dxa"/>
          <w:jc w:val="center"/>
          <w:tblLayout w:type="fixed"/>
          <w:tblPrExChange w:id="517" w:author="Kevin Wang (QMC)" w:date="2021-10-28T09:28:00Z">
            <w:tblPrEx>
              <w:tblW w:w="9826" w:type="dxa"/>
              <w:jc w:val="center"/>
              <w:tblLayout w:type="fixed"/>
            </w:tblPrEx>
          </w:tblPrExChange>
        </w:tblPrEx>
        <w:trPr>
          <w:trHeight w:val="188"/>
          <w:jc w:val="center"/>
          <w:trPrChange w:id="51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51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52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22, 42</w:t>
            </w:r>
          </w:p>
        </w:tc>
        <w:tc>
          <w:tcPr>
            <w:tcW w:w="934" w:type="dxa"/>
            <w:tcBorders>
              <w:top w:val="single" w:sz="4" w:space="0" w:color="auto"/>
              <w:left w:val="nil"/>
              <w:bottom w:val="single" w:sz="4" w:space="0" w:color="auto"/>
              <w:right w:val="single" w:sz="4" w:space="0" w:color="auto"/>
            </w:tcBorders>
            <w:vAlign w:val="center"/>
            <w:tcPrChange w:id="52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F</w:t>
            </w:r>
            <w:r>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Change w:id="52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Change w:id="52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F</w:t>
            </w:r>
            <w:r>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2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-50</w:t>
            </w:r>
          </w:p>
        </w:tc>
        <w:tc>
          <w:tcPr>
            <w:tcW w:w="1077" w:type="dxa"/>
            <w:gridSpan w:val="2"/>
            <w:tcBorders>
              <w:top w:val="single" w:sz="4" w:space="0" w:color="auto"/>
              <w:left w:val="nil"/>
              <w:bottom w:val="single" w:sz="4" w:space="0" w:color="auto"/>
              <w:right w:val="single" w:sz="4" w:space="0" w:color="auto"/>
            </w:tcBorders>
            <w:noWrap/>
            <w:vAlign w:val="center"/>
            <w:tcPrChange w:id="52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1</w:t>
            </w:r>
          </w:p>
        </w:tc>
        <w:tc>
          <w:tcPr>
            <w:tcW w:w="900" w:type="dxa"/>
            <w:tcBorders>
              <w:top w:val="single" w:sz="4" w:space="0" w:color="auto"/>
              <w:left w:val="nil"/>
              <w:bottom w:val="single" w:sz="4" w:space="0" w:color="auto"/>
              <w:right w:val="single" w:sz="4" w:space="0" w:color="auto"/>
            </w:tcBorders>
            <w:noWrap/>
            <w:vAlign w:val="center"/>
            <w:tcPrChange w:id="52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2</w:t>
            </w:r>
          </w:p>
        </w:tc>
      </w:tr>
      <w:tr>
        <w:tblPrEx>
          <w:tblW w:w="9826" w:type="dxa"/>
          <w:jc w:val="center"/>
          <w:tblLayout w:type="fixed"/>
          <w:tblPrExChange w:id="527" w:author="Kevin Wang (QMC)" w:date="2021-10-28T09:28:00Z">
            <w:tblPrEx>
              <w:tblW w:w="9826" w:type="dxa"/>
              <w:jc w:val="center"/>
              <w:tblLayout w:type="fixed"/>
            </w:tblPrEx>
          </w:tblPrExChange>
        </w:tblPrEx>
        <w:trPr>
          <w:trHeight w:val="188"/>
          <w:jc w:val="center"/>
          <w:trPrChange w:id="52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52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53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53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Change w:id="53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Change w:id="53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2575</w:t>
            </w:r>
          </w:p>
        </w:tc>
        <w:tc>
          <w:tcPr>
            <w:tcW w:w="1172" w:type="dxa"/>
            <w:tcBorders>
              <w:top w:val="single" w:sz="4" w:space="0" w:color="auto"/>
              <w:left w:val="nil"/>
              <w:bottom w:val="single" w:sz="4" w:space="0" w:color="auto"/>
              <w:right w:val="single" w:sz="4" w:space="0" w:color="auto"/>
            </w:tcBorders>
            <w:vAlign w:val="center"/>
            <w:tcPrChange w:id="53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+1.6</w:t>
            </w:r>
          </w:p>
        </w:tc>
        <w:tc>
          <w:tcPr>
            <w:tcW w:w="1077" w:type="dxa"/>
            <w:gridSpan w:val="2"/>
            <w:tcBorders>
              <w:top w:val="single" w:sz="4" w:space="0" w:color="auto"/>
              <w:left w:val="nil"/>
              <w:bottom w:val="single" w:sz="4" w:space="0" w:color="auto"/>
              <w:right w:val="single" w:sz="4" w:space="0" w:color="auto"/>
            </w:tcBorders>
            <w:noWrap/>
            <w:vAlign w:val="center"/>
            <w:tcPrChange w:id="53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5</w:t>
            </w:r>
          </w:p>
        </w:tc>
        <w:tc>
          <w:tcPr>
            <w:tcW w:w="900" w:type="dxa"/>
            <w:tcBorders>
              <w:top w:val="single" w:sz="4" w:space="0" w:color="auto"/>
              <w:left w:val="nil"/>
              <w:bottom w:val="single" w:sz="4" w:space="0" w:color="auto"/>
              <w:right w:val="single" w:sz="4" w:space="0" w:color="auto"/>
            </w:tcBorders>
            <w:noWrap/>
            <w:vAlign w:val="center"/>
            <w:tcPrChange w:id="53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5, 6, 7</w:t>
            </w:r>
          </w:p>
        </w:tc>
      </w:tr>
      <w:tr>
        <w:tblPrEx>
          <w:tblW w:w="9826" w:type="dxa"/>
          <w:jc w:val="center"/>
          <w:tblLayout w:type="fixed"/>
          <w:tblPrExChange w:id="537" w:author="Kevin Wang (QMC)" w:date="2021-10-28T09:28:00Z">
            <w:tblPrEx>
              <w:tblW w:w="9826" w:type="dxa"/>
              <w:jc w:val="center"/>
              <w:tblLayout w:type="fixed"/>
            </w:tblPrEx>
          </w:tblPrExChange>
        </w:tblPrEx>
        <w:trPr>
          <w:trHeight w:val="188"/>
          <w:jc w:val="center"/>
          <w:trPrChange w:id="53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53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54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54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rPr>
              <w:t>2575</w:t>
            </w:r>
          </w:p>
        </w:tc>
        <w:tc>
          <w:tcPr>
            <w:tcW w:w="310" w:type="dxa"/>
            <w:tcBorders>
              <w:top w:val="single" w:sz="4" w:space="0" w:color="auto"/>
              <w:left w:val="nil"/>
              <w:bottom w:val="single" w:sz="4" w:space="0" w:color="auto"/>
              <w:right w:val="single" w:sz="4" w:space="0" w:color="auto"/>
            </w:tcBorders>
            <w:vAlign w:val="center"/>
            <w:tcPrChange w:id="54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Change w:id="54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2595</w:t>
            </w:r>
          </w:p>
        </w:tc>
        <w:tc>
          <w:tcPr>
            <w:tcW w:w="1172" w:type="dxa"/>
            <w:tcBorders>
              <w:top w:val="single" w:sz="4" w:space="0" w:color="auto"/>
              <w:left w:val="nil"/>
              <w:bottom w:val="single" w:sz="4" w:space="0" w:color="auto"/>
              <w:right w:val="single" w:sz="4" w:space="0" w:color="auto"/>
            </w:tcBorders>
            <w:vAlign w:val="center"/>
            <w:tcPrChange w:id="54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-15.5</w:t>
            </w:r>
          </w:p>
        </w:tc>
        <w:tc>
          <w:tcPr>
            <w:tcW w:w="1077" w:type="dxa"/>
            <w:gridSpan w:val="2"/>
            <w:tcBorders>
              <w:top w:val="single" w:sz="4" w:space="0" w:color="auto"/>
              <w:left w:val="nil"/>
              <w:bottom w:val="single" w:sz="4" w:space="0" w:color="auto"/>
              <w:right w:val="single" w:sz="4" w:space="0" w:color="auto"/>
            </w:tcBorders>
            <w:noWrap/>
            <w:vAlign w:val="center"/>
            <w:tcPrChange w:id="54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5</w:t>
            </w:r>
          </w:p>
        </w:tc>
        <w:tc>
          <w:tcPr>
            <w:tcW w:w="900" w:type="dxa"/>
            <w:tcBorders>
              <w:top w:val="single" w:sz="4" w:space="0" w:color="auto"/>
              <w:left w:val="nil"/>
              <w:bottom w:val="single" w:sz="4" w:space="0" w:color="auto"/>
              <w:right w:val="single" w:sz="4" w:space="0" w:color="auto"/>
            </w:tcBorders>
            <w:noWrap/>
            <w:vAlign w:val="center"/>
            <w:tcPrChange w:id="54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5, 6, 7</w:t>
            </w:r>
          </w:p>
        </w:tc>
      </w:tr>
      <w:tr>
        <w:tblPrEx>
          <w:tblW w:w="9826" w:type="dxa"/>
          <w:jc w:val="center"/>
          <w:tblLayout w:type="fixed"/>
          <w:tblPrExChange w:id="547" w:author="Kevin Wang (QMC)" w:date="2021-10-28T09:28:00Z">
            <w:tblPrEx>
              <w:tblW w:w="9826" w:type="dxa"/>
              <w:jc w:val="center"/>
              <w:tblLayout w:type="fixed"/>
            </w:tblPrEx>
          </w:tblPrExChange>
        </w:tblPrEx>
        <w:trPr>
          <w:trHeight w:val="188"/>
          <w:jc w:val="center"/>
          <w:trPrChange w:id="54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54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55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55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rPr>
              <w:t>2595</w:t>
            </w:r>
          </w:p>
        </w:tc>
        <w:tc>
          <w:tcPr>
            <w:tcW w:w="310" w:type="dxa"/>
            <w:tcBorders>
              <w:top w:val="single" w:sz="4" w:space="0" w:color="auto"/>
              <w:left w:val="nil"/>
              <w:bottom w:val="single" w:sz="4" w:space="0" w:color="auto"/>
              <w:right w:val="single" w:sz="4" w:space="0" w:color="auto"/>
            </w:tcBorders>
            <w:vAlign w:val="center"/>
            <w:tcPrChange w:id="55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Change w:id="55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2620</w:t>
            </w:r>
          </w:p>
        </w:tc>
        <w:tc>
          <w:tcPr>
            <w:tcW w:w="1172" w:type="dxa"/>
            <w:tcBorders>
              <w:top w:val="single" w:sz="4" w:space="0" w:color="auto"/>
              <w:left w:val="nil"/>
              <w:bottom w:val="single" w:sz="4" w:space="0" w:color="auto"/>
              <w:right w:val="single" w:sz="4" w:space="0" w:color="auto"/>
            </w:tcBorders>
            <w:vAlign w:val="center"/>
            <w:tcPrChange w:id="5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rPr>
              <w:t>-40</w:t>
            </w:r>
          </w:p>
        </w:tc>
        <w:tc>
          <w:tcPr>
            <w:tcW w:w="1077" w:type="dxa"/>
            <w:gridSpan w:val="2"/>
            <w:tcBorders>
              <w:top w:val="single" w:sz="4" w:space="0" w:color="auto"/>
              <w:left w:val="nil"/>
              <w:bottom w:val="single" w:sz="4" w:space="0" w:color="auto"/>
              <w:right w:val="single" w:sz="4" w:space="0" w:color="auto"/>
            </w:tcBorders>
            <w:noWrap/>
            <w:vAlign w:val="center"/>
            <w:tcPrChange w:id="5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1</w:t>
            </w:r>
          </w:p>
        </w:tc>
        <w:tc>
          <w:tcPr>
            <w:tcW w:w="900" w:type="dxa"/>
            <w:tcBorders>
              <w:top w:val="single" w:sz="4" w:space="0" w:color="auto"/>
              <w:left w:val="nil"/>
              <w:bottom w:val="single" w:sz="4" w:space="0" w:color="auto"/>
              <w:right w:val="single" w:sz="4" w:space="0" w:color="auto"/>
            </w:tcBorders>
            <w:noWrap/>
            <w:vAlign w:val="center"/>
            <w:tcPrChange w:id="5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5, 6</w:t>
            </w:r>
          </w:p>
        </w:tc>
      </w:tr>
      <w:tr>
        <w:tblPrEx>
          <w:tblW w:w="9826" w:type="dxa"/>
          <w:jc w:val="center"/>
          <w:tblLayout w:type="fixed"/>
          <w:tblPrExChange w:id="557" w:author="Kevin Wang (QMC)" w:date="2021-10-28T09:28:00Z">
            <w:tblPrEx>
              <w:tblW w:w="9826" w:type="dxa"/>
              <w:jc w:val="center"/>
              <w:tblLayout w:type="fixed"/>
            </w:tblPrEx>
          </w:tblPrExChange>
        </w:tblPrEx>
        <w:trPr>
          <w:trHeight w:val="188"/>
          <w:jc w:val="center"/>
          <w:trPrChange w:id="55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55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rPr>
                <w:rFonts w:eastAsia="PMingLiU"/>
              </w:rPr>
              <w:t>DC</w:t>
            </w:r>
            <w:r>
              <w:t>_</w:t>
            </w:r>
            <w:r>
              <w:rPr>
                <w:rFonts w:eastAsia="PMingLiU"/>
                <w:lang w:eastAsia="zh-TW"/>
              </w:rPr>
              <w:t>3</w:t>
            </w:r>
            <w:r>
              <w:t>_</w:t>
            </w:r>
            <w:r>
              <w:rPr>
                <w:rFonts w:eastAsia="PMingLiU"/>
              </w:rPr>
              <w:t>n28</w:t>
            </w:r>
          </w:p>
        </w:tc>
        <w:tc>
          <w:tcPr>
            <w:tcW w:w="2864" w:type="dxa"/>
            <w:tcBorders>
              <w:top w:val="single" w:sz="4" w:space="0" w:color="auto"/>
              <w:left w:val="nil"/>
              <w:bottom w:val="single" w:sz="4" w:space="0" w:color="auto"/>
              <w:right w:val="single" w:sz="4" w:space="0" w:color="auto"/>
            </w:tcBorders>
            <w:vAlign w:val="center"/>
            <w:tcPrChange w:id="56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42, 43, 50, 51, 65, 74, 75, 76</w:t>
            </w:r>
          </w:p>
          <w:p>
            <w:pPr>
              <w:pStyle w:val="TAL"/>
            </w:pPr>
            <w:r>
              <w:t>NR Band n77, n78, n79</w:t>
            </w:r>
          </w:p>
        </w:tc>
        <w:tc>
          <w:tcPr>
            <w:tcW w:w="934" w:type="dxa"/>
            <w:tcBorders>
              <w:top w:val="single" w:sz="4" w:space="0" w:color="auto"/>
              <w:left w:val="nil"/>
              <w:bottom w:val="single" w:sz="4" w:space="0" w:color="auto"/>
              <w:right w:val="single" w:sz="4" w:space="0" w:color="auto"/>
            </w:tcBorders>
            <w:vAlign w:val="center"/>
            <w:tcPrChange w:id="56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6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56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6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56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56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567" w:author="Kevin Wang (QMC)" w:date="2021-10-28T09:28:00Z">
            <w:tblPrEx>
              <w:tblW w:w="9826" w:type="dxa"/>
              <w:jc w:val="center"/>
              <w:tblLayout w:type="fixed"/>
            </w:tblPrEx>
          </w:tblPrExChange>
        </w:tblPrEx>
        <w:trPr>
          <w:trHeight w:val="188"/>
          <w:jc w:val="center"/>
          <w:trPrChange w:id="56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56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57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Change w:id="57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7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57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7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57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57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9, 11</w:t>
            </w:r>
          </w:p>
        </w:tc>
      </w:tr>
      <w:tr>
        <w:tblPrEx>
          <w:tblW w:w="9826" w:type="dxa"/>
          <w:jc w:val="center"/>
          <w:tblLayout w:type="fixed"/>
          <w:tblPrExChange w:id="577" w:author="Kevin Wang (QMC)" w:date="2021-10-28T09:28:00Z">
            <w:tblPrEx>
              <w:tblW w:w="9826" w:type="dxa"/>
              <w:jc w:val="center"/>
              <w:tblLayout w:type="fixed"/>
            </w:tblPrEx>
          </w:tblPrExChange>
        </w:tblPrEx>
        <w:trPr>
          <w:trHeight w:val="188"/>
          <w:jc w:val="center"/>
          <w:trPrChange w:id="57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57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58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3</w:t>
            </w:r>
          </w:p>
        </w:tc>
        <w:tc>
          <w:tcPr>
            <w:tcW w:w="934" w:type="dxa"/>
            <w:tcBorders>
              <w:top w:val="single" w:sz="4" w:space="0" w:color="auto"/>
              <w:left w:val="nil"/>
              <w:bottom w:val="single" w:sz="4" w:space="0" w:color="auto"/>
              <w:right w:val="single" w:sz="4" w:space="0" w:color="auto"/>
            </w:tcBorders>
            <w:vAlign w:val="center"/>
            <w:tcPrChange w:id="58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5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5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5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587" w:author="Kevin Wang (QMC)" w:date="2021-10-28T09:28:00Z">
            <w:tblPrEx>
              <w:tblW w:w="9826" w:type="dxa"/>
              <w:jc w:val="center"/>
              <w:tblLayout w:type="fixed"/>
            </w:tblPrEx>
          </w:tblPrExChange>
        </w:tblPrEx>
        <w:trPr>
          <w:trHeight w:val="188"/>
          <w:jc w:val="center"/>
          <w:trPrChange w:id="58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58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59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Change w:id="59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9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59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5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5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597" w:author="Kevin Wang (QMC)" w:date="2021-10-28T09:28:00Z">
            <w:tblPrEx>
              <w:tblW w:w="9826" w:type="dxa"/>
              <w:jc w:val="center"/>
              <w:tblLayout w:type="fixed"/>
            </w:tblPrEx>
          </w:tblPrExChange>
        </w:tblPrEx>
        <w:trPr>
          <w:trHeight w:val="188"/>
          <w:jc w:val="center"/>
          <w:trPrChange w:id="59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59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60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Change w:id="60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60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60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6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6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9, 10</w:t>
            </w:r>
          </w:p>
        </w:tc>
      </w:tr>
      <w:tr>
        <w:tblPrEx>
          <w:tblW w:w="9826" w:type="dxa"/>
          <w:jc w:val="center"/>
          <w:tblLayout w:type="fixed"/>
          <w:tblPrExChange w:id="607" w:author="Kevin Wang (QMC)" w:date="2021-10-28T09:28:00Z">
            <w:tblPrEx>
              <w:tblW w:w="9826" w:type="dxa"/>
              <w:jc w:val="center"/>
              <w:tblLayout w:type="fixed"/>
            </w:tblPrEx>
          </w:tblPrExChange>
        </w:tblPrEx>
        <w:trPr>
          <w:trHeight w:val="188"/>
          <w:jc w:val="center"/>
          <w:trPrChange w:id="60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60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61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61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rFonts w:eastAsia="PMingLiU"/>
              </w:rPr>
            </w:pPr>
            <w:r>
              <w:t>1884.5</w:t>
            </w:r>
          </w:p>
        </w:tc>
        <w:tc>
          <w:tcPr>
            <w:tcW w:w="310" w:type="dxa"/>
            <w:tcBorders>
              <w:top w:val="single" w:sz="4" w:space="0" w:color="auto"/>
              <w:left w:val="nil"/>
              <w:bottom w:val="single" w:sz="4" w:space="0" w:color="auto"/>
              <w:right w:val="single" w:sz="4" w:space="0" w:color="auto"/>
            </w:tcBorders>
            <w:vAlign w:val="center"/>
            <w:tcPrChange w:id="61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Change w:id="61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rFonts w:eastAsia="PMingLiU"/>
              </w:rPr>
            </w:pPr>
            <w:r>
              <w:t>1915.7</w:t>
            </w:r>
          </w:p>
        </w:tc>
        <w:tc>
          <w:tcPr>
            <w:tcW w:w="1172" w:type="dxa"/>
            <w:tcBorders>
              <w:top w:val="single" w:sz="4" w:space="0" w:color="auto"/>
              <w:left w:val="nil"/>
              <w:bottom w:val="single" w:sz="4" w:space="0" w:color="auto"/>
              <w:right w:val="single" w:sz="4" w:space="0" w:color="auto"/>
            </w:tcBorders>
            <w:vAlign w:val="center"/>
            <w:tcPrChange w:id="61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PMingLiU"/>
              </w:rPr>
            </w:pPr>
            <w:r>
              <w:t>-41</w:t>
            </w:r>
          </w:p>
        </w:tc>
        <w:tc>
          <w:tcPr>
            <w:tcW w:w="1077" w:type="dxa"/>
            <w:gridSpan w:val="2"/>
            <w:tcBorders>
              <w:top w:val="single" w:sz="4" w:space="0" w:color="auto"/>
              <w:left w:val="nil"/>
              <w:bottom w:val="single" w:sz="4" w:space="0" w:color="auto"/>
              <w:right w:val="single" w:sz="4" w:space="0" w:color="auto"/>
            </w:tcBorders>
            <w:noWrap/>
            <w:vAlign w:val="center"/>
            <w:tcPrChange w:id="61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PMingLiU"/>
              </w:rPr>
            </w:pPr>
            <w:r>
              <w:t>0.3</w:t>
            </w:r>
          </w:p>
        </w:tc>
        <w:tc>
          <w:tcPr>
            <w:tcW w:w="900" w:type="dxa"/>
            <w:tcBorders>
              <w:top w:val="single" w:sz="4" w:space="0" w:color="auto"/>
              <w:left w:val="nil"/>
              <w:bottom w:val="single" w:sz="4" w:space="0" w:color="auto"/>
              <w:right w:val="single" w:sz="4" w:space="0" w:color="auto"/>
            </w:tcBorders>
            <w:noWrap/>
            <w:vAlign w:val="center"/>
            <w:tcPrChange w:id="61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PMingLiU"/>
              </w:rPr>
            </w:pPr>
            <w:r>
              <w:t>13</w:t>
            </w:r>
          </w:p>
        </w:tc>
      </w:tr>
      <w:tr>
        <w:tblPrEx>
          <w:tblW w:w="9826" w:type="dxa"/>
          <w:jc w:val="center"/>
          <w:tblLayout w:type="fixed"/>
          <w:tblPrExChange w:id="617" w:author="Kevin Wang (QMC)" w:date="2021-10-28T09:28:00Z">
            <w:tblPrEx>
              <w:tblW w:w="9826" w:type="dxa"/>
              <w:jc w:val="center"/>
              <w:tblLayout w:type="fixed"/>
            </w:tblPrEx>
          </w:tblPrExChange>
        </w:tblPrEx>
        <w:trPr>
          <w:trHeight w:val="188"/>
          <w:jc w:val="center"/>
          <w:trPrChange w:id="61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61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62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62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470</w:t>
            </w:r>
          </w:p>
        </w:tc>
        <w:tc>
          <w:tcPr>
            <w:tcW w:w="310" w:type="dxa"/>
            <w:tcBorders>
              <w:top w:val="single" w:sz="4" w:space="0" w:color="auto"/>
              <w:left w:val="nil"/>
              <w:bottom w:val="single" w:sz="4" w:space="0" w:color="auto"/>
              <w:right w:val="single" w:sz="4" w:space="0" w:color="auto"/>
            </w:tcBorders>
            <w:vAlign w:val="center"/>
            <w:tcPrChange w:id="62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62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710</w:t>
            </w:r>
          </w:p>
        </w:tc>
        <w:tc>
          <w:tcPr>
            <w:tcW w:w="1172" w:type="dxa"/>
            <w:tcBorders>
              <w:top w:val="single" w:sz="4" w:space="0" w:color="auto"/>
              <w:left w:val="nil"/>
              <w:bottom w:val="single" w:sz="4" w:space="0" w:color="auto"/>
              <w:right w:val="single" w:sz="4" w:space="0" w:color="auto"/>
            </w:tcBorders>
            <w:vAlign w:val="center"/>
            <w:tcPrChange w:id="62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-26.2</w:t>
            </w:r>
          </w:p>
        </w:tc>
        <w:tc>
          <w:tcPr>
            <w:tcW w:w="1077" w:type="dxa"/>
            <w:gridSpan w:val="2"/>
            <w:tcBorders>
              <w:top w:val="single" w:sz="4" w:space="0" w:color="auto"/>
              <w:left w:val="nil"/>
              <w:bottom w:val="single" w:sz="4" w:space="0" w:color="auto"/>
              <w:right w:val="single" w:sz="4" w:space="0" w:color="auto"/>
            </w:tcBorders>
            <w:noWrap/>
            <w:vAlign w:val="center"/>
            <w:tcPrChange w:id="62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6</w:t>
            </w:r>
          </w:p>
        </w:tc>
        <w:tc>
          <w:tcPr>
            <w:tcW w:w="900" w:type="dxa"/>
            <w:tcBorders>
              <w:top w:val="single" w:sz="4" w:space="0" w:color="auto"/>
              <w:left w:val="nil"/>
              <w:bottom w:val="single" w:sz="4" w:space="0" w:color="auto"/>
              <w:right w:val="single" w:sz="4" w:space="0" w:color="auto"/>
            </w:tcBorders>
            <w:noWrap/>
            <w:vAlign w:val="center"/>
            <w:tcPrChange w:id="62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14</w:t>
            </w:r>
          </w:p>
        </w:tc>
      </w:tr>
      <w:tr>
        <w:tblPrEx>
          <w:tblW w:w="9826" w:type="dxa"/>
          <w:jc w:val="center"/>
          <w:tblLayout w:type="fixed"/>
          <w:tblPrExChange w:id="627" w:author="Kevin Wang (QMC)" w:date="2021-10-28T09:28:00Z">
            <w:tblPrEx>
              <w:tblW w:w="9826" w:type="dxa"/>
              <w:jc w:val="center"/>
              <w:tblLayout w:type="fixed"/>
            </w:tblPrEx>
          </w:tblPrExChange>
        </w:tblPrEx>
        <w:trPr>
          <w:trHeight w:val="188"/>
          <w:jc w:val="center"/>
          <w:trPrChange w:id="62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62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63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63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rFonts w:eastAsia="PMingLiU"/>
              </w:rPr>
            </w:pPr>
            <w:r>
              <w:t>758</w:t>
            </w:r>
          </w:p>
        </w:tc>
        <w:tc>
          <w:tcPr>
            <w:tcW w:w="310" w:type="dxa"/>
            <w:tcBorders>
              <w:top w:val="single" w:sz="4" w:space="0" w:color="auto"/>
              <w:left w:val="nil"/>
              <w:bottom w:val="single" w:sz="4" w:space="0" w:color="auto"/>
              <w:right w:val="single" w:sz="4" w:space="0" w:color="auto"/>
            </w:tcBorders>
            <w:vAlign w:val="center"/>
            <w:tcPrChange w:id="63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Change w:id="63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rFonts w:eastAsia="PMingLiU"/>
              </w:rPr>
            </w:pPr>
            <w:r>
              <w:t>773</w:t>
            </w:r>
          </w:p>
        </w:tc>
        <w:tc>
          <w:tcPr>
            <w:tcW w:w="1172" w:type="dxa"/>
            <w:tcBorders>
              <w:top w:val="single" w:sz="4" w:space="0" w:color="auto"/>
              <w:left w:val="nil"/>
              <w:bottom w:val="single" w:sz="4" w:space="0" w:color="auto"/>
              <w:right w:val="single" w:sz="4" w:space="0" w:color="auto"/>
            </w:tcBorders>
            <w:vAlign w:val="center"/>
            <w:tcPrChange w:id="63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PMingLiU"/>
              </w:rPr>
            </w:pPr>
            <w:r>
              <w:t>-32</w:t>
            </w:r>
          </w:p>
        </w:tc>
        <w:tc>
          <w:tcPr>
            <w:tcW w:w="1077" w:type="dxa"/>
            <w:gridSpan w:val="2"/>
            <w:tcBorders>
              <w:top w:val="single" w:sz="4" w:space="0" w:color="auto"/>
              <w:left w:val="nil"/>
              <w:bottom w:val="single" w:sz="4" w:space="0" w:color="auto"/>
              <w:right w:val="single" w:sz="4" w:space="0" w:color="auto"/>
            </w:tcBorders>
            <w:noWrap/>
            <w:vAlign w:val="center"/>
            <w:tcPrChange w:id="63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PMingLiU"/>
              </w:rPr>
            </w:pPr>
            <w:r>
              <w:t>1</w:t>
            </w:r>
          </w:p>
        </w:tc>
        <w:tc>
          <w:tcPr>
            <w:tcW w:w="900" w:type="dxa"/>
            <w:tcBorders>
              <w:top w:val="single" w:sz="4" w:space="0" w:color="auto"/>
              <w:left w:val="nil"/>
              <w:bottom w:val="single" w:sz="4" w:space="0" w:color="auto"/>
              <w:right w:val="single" w:sz="4" w:space="0" w:color="auto"/>
            </w:tcBorders>
            <w:noWrap/>
            <w:vAlign w:val="center"/>
            <w:tcPrChange w:id="63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PMingLiU"/>
              </w:rPr>
            </w:pPr>
            <w:r>
              <w:t>5</w:t>
            </w:r>
          </w:p>
        </w:tc>
      </w:tr>
      <w:tr>
        <w:tblPrEx>
          <w:tblW w:w="9826" w:type="dxa"/>
          <w:jc w:val="center"/>
          <w:tblLayout w:type="fixed"/>
          <w:tblPrExChange w:id="637" w:author="Kevin Wang (QMC)" w:date="2021-10-28T09:28:00Z">
            <w:tblPrEx>
              <w:tblW w:w="9826" w:type="dxa"/>
              <w:jc w:val="center"/>
              <w:tblLayout w:type="fixed"/>
            </w:tblPrEx>
          </w:tblPrExChange>
        </w:tblPrEx>
        <w:trPr>
          <w:trHeight w:val="188"/>
          <w:jc w:val="center"/>
          <w:trPrChange w:id="63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63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64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64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773</w:t>
            </w:r>
          </w:p>
        </w:tc>
        <w:tc>
          <w:tcPr>
            <w:tcW w:w="310" w:type="dxa"/>
            <w:tcBorders>
              <w:top w:val="single" w:sz="4" w:space="0" w:color="auto"/>
              <w:left w:val="nil"/>
              <w:bottom w:val="single" w:sz="4" w:space="0" w:color="auto"/>
              <w:right w:val="single" w:sz="4" w:space="0" w:color="auto"/>
            </w:tcBorders>
            <w:vAlign w:val="center"/>
            <w:tcPrChange w:id="64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64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tcBorders>
              <w:top w:val="single" w:sz="4" w:space="0" w:color="auto"/>
              <w:left w:val="nil"/>
              <w:bottom w:val="single" w:sz="4" w:space="0" w:color="auto"/>
              <w:right w:val="single" w:sz="4" w:space="0" w:color="auto"/>
            </w:tcBorders>
            <w:vAlign w:val="center"/>
            <w:tcPrChange w:id="64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64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64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647" w:author="Kevin Wang (QMC)" w:date="2021-10-28T09:28:00Z">
            <w:tblPrEx>
              <w:tblW w:w="9826" w:type="dxa"/>
              <w:jc w:val="center"/>
              <w:tblLayout w:type="fixed"/>
            </w:tblPrEx>
          </w:tblPrExChange>
        </w:tblPrEx>
        <w:trPr>
          <w:trHeight w:val="188"/>
          <w:jc w:val="center"/>
          <w:trPrChange w:id="64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64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65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65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1884.5</w:t>
            </w:r>
          </w:p>
        </w:tc>
        <w:tc>
          <w:tcPr>
            <w:tcW w:w="310" w:type="dxa"/>
            <w:tcBorders>
              <w:top w:val="single" w:sz="4" w:space="0" w:color="auto"/>
              <w:left w:val="nil"/>
              <w:bottom w:val="single" w:sz="4" w:space="0" w:color="auto"/>
              <w:right w:val="single" w:sz="4" w:space="0" w:color="auto"/>
            </w:tcBorders>
            <w:vAlign w:val="center"/>
            <w:tcPrChange w:id="65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65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1915.7</w:t>
            </w:r>
          </w:p>
        </w:tc>
        <w:tc>
          <w:tcPr>
            <w:tcW w:w="1172" w:type="dxa"/>
            <w:tcBorders>
              <w:top w:val="single" w:sz="4" w:space="0" w:color="auto"/>
              <w:left w:val="nil"/>
              <w:bottom w:val="single" w:sz="4" w:space="0" w:color="auto"/>
              <w:right w:val="single" w:sz="4" w:space="0" w:color="auto"/>
            </w:tcBorders>
            <w:vAlign w:val="center"/>
            <w:tcPrChange w:id="6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6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6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3, 9</w:t>
            </w:r>
          </w:p>
        </w:tc>
      </w:tr>
      <w:tr>
        <w:tblPrEx>
          <w:tblW w:w="9826" w:type="dxa"/>
          <w:jc w:val="center"/>
          <w:tblLayout w:type="fixed"/>
          <w:tblPrExChange w:id="657" w:author="Kevin Wang (QMC)" w:date="2021-10-28T09:28:00Z">
            <w:tblPrEx>
              <w:tblW w:w="9826" w:type="dxa"/>
              <w:jc w:val="center"/>
              <w:tblLayout w:type="fixed"/>
            </w:tblPrEx>
          </w:tblPrExChange>
        </w:tblPrEx>
        <w:trPr>
          <w:trHeight w:val="188"/>
          <w:jc w:val="center"/>
          <w:trPrChange w:id="658" w:author="Kevin Wang (QMC)" w:date="2021-10-28T09:28:00Z">
            <w:trPr>
              <w:gridAfter w:val="0"/>
              <w:trHeight w:val="188"/>
              <w:jc w:val="center"/>
            </w:trPr>
          </w:trPrChange>
        </w:trPr>
        <w:tc>
          <w:tcPr>
            <w:tcW w:w="1632" w:type="dxa"/>
            <w:vMerge w:val="restart"/>
            <w:tcBorders>
              <w:left w:val="single" w:sz="4" w:space="0" w:color="auto"/>
              <w:right w:val="single" w:sz="4" w:space="0" w:color="auto"/>
            </w:tcBorders>
            <w:tcPrChange w:id="659" w:author="Kevin Wang (QMC)" w:date="2021-10-28T09:28:00Z">
              <w:tcPr>
                <w:tcW w:w="1632" w:type="dxa"/>
                <w:gridSpan w:val="2"/>
                <w:vMerge w:val="restart"/>
                <w:tcBorders>
                  <w:left w:val="single" w:sz="4" w:space="0" w:color="auto"/>
                  <w:right w:val="single" w:sz="4" w:space="0" w:color="auto"/>
                </w:tcBorders>
              </w:tcPr>
            </w:tcPrChange>
          </w:tcPr>
          <w:p>
            <w:pPr>
              <w:pStyle w:val="TAC"/>
            </w:pPr>
            <w:r>
              <w:t>DC_3_n41,</w:t>
            </w:r>
          </w:p>
          <w:p>
            <w:pPr>
              <w:pStyle w:val="TAC"/>
            </w:pPr>
            <w:r>
              <w:t>DC_3_n80_ULSUP-TDM_n41</w:t>
            </w:r>
          </w:p>
        </w:tc>
        <w:tc>
          <w:tcPr>
            <w:tcW w:w="2864" w:type="dxa"/>
            <w:tcBorders>
              <w:top w:val="single" w:sz="4" w:space="0" w:color="auto"/>
              <w:left w:val="nil"/>
              <w:bottom w:val="single" w:sz="4" w:space="0" w:color="auto"/>
              <w:right w:val="single" w:sz="4" w:space="0" w:color="auto"/>
            </w:tcBorders>
            <w:tcPrChange w:id="660"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E-UTRA Band 1, 5, 8, 11, 18, 19, 21, 26, 27, 28, 34, 39, 40, 44, 45, 50, 51, 65, 73, 74</w:t>
            </w:r>
          </w:p>
        </w:tc>
        <w:tc>
          <w:tcPr>
            <w:tcW w:w="934" w:type="dxa"/>
            <w:tcBorders>
              <w:top w:val="single" w:sz="4" w:space="0" w:color="auto"/>
              <w:left w:val="nil"/>
              <w:bottom w:val="single" w:sz="4" w:space="0" w:color="auto"/>
              <w:right w:val="single" w:sz="4" w:space="0" w:color="auto"/>
            </w:tcBorders>
            <w:tcPrChange w:id="661"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66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66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66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rPr>
                <w:rFonts w:eastAsia="Yu Mincho"/>
              </w:rPr>
              <w:t>-50</w:t>
            </w:r>
          </w:p>
        </w:tc>
        <w:tc>
          <w:tcPr>
            <w:tcW w:w="1077" w:type="dxa"/>
            <w:gridSpan w:val="2"/>
            <w:tcBorders>
              <w:top w:val="single" w:sz="4" w:space="0" w:color="auto"/>
              <w:left w:val="nil"/>
              <w:bottom w:val="single" w:sz="4" w:space="0" w:color="auto"/>
              <w:right w:val="single" w:sz="4" w:space="0" w:color="auto"/>
            </w:tcBorders>
            <w:noWrap/>
            <w:tcPrChange w:id="66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rPr>
                <w:rFonts w:eastAsia="Yu Mincho"/>
              </w:rPr>
              <w:t>1</w:t>
            </w:r>
          </w:p>
        </w:tc>
        <w:tc>
          <w:tcPr>
            <w:tcW w:w="900" w:type="dxa"/>
            <w:tcBorders>
              <w:top w:val="single" w:sz="4" w:space="0" w:color="auto"/>
              <w:left w:val="nil"/>
              <w:bottom w:val="single" w:sz="4" w:space="0" w:color="auto"/>
              <w:right w:val="single" w:sz="4" w:space="0" w:color="auto"/>
            </w:tcBorders>
            <w:noWrap/>
            <w:tcPrChange w:id="66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826" w:type="dxa"/>
          <w:jc w:val="center"/>
          <w:tblLayout w:type="fixed"/>
          <w:tblPrExChange w:id="667" w:author="Kevin Wang (QMC)" w:date="2021-10-28T09:28:00Z">
            <w:tblPrEx>
              <w:tblW w:w="9826" w:type="dxa"/>
              <w:jc w:val="center"/>
              <w:tblLayout w:type="fixed"/>
            </w:tblPrEx>
          </w:tblPrExChange>
        </w:tblPrEx>
        <w:trPr>
          <w:trHeight w:val="188"/>
          <w:jc w:val="center"/>
          <w:trPrChange w:id="66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66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670"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E-UTRA Band 42, 52</w:t>
            </w:r>
          </w:p>
          <w:p>
            <w:pPr>
              <w:pStyle w:val="TAL"/>
            </w:pPr>
            <w:r>
              <w:t>NR Band n77, n78, n79</w:t>
            </w:r>
          </w:p>
        </w:tc>
        <w:tc>
          <w:tcPr>
            <w:tcW w:w="934" w:type="dxa"/>
            <w:tcBorders>
              <w:top w:val="single" w:sz="4" w:space="0" w:color="auto"/>
              <w:left w:val="nil"/>
              <w:bottom w:val="single" w:sz="4" w:space="0" w:color="auto"/>
              <w:right w:val="single" w:sz="4" w:space="0" w:color="auto"/>
            </w:tcBorders>
            <w:tcPrChange w:id="671"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67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67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67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rPr>
                <w:rFonts w:eastAsia="Yu Mincho"/>
              </w:rPr>
              <w:t>-50</w:t>
            </w:r>
          </w:p>
        </w:tc>
        <w:tc>
          <w:tcPr>
            <w:tcW w:w="1077" w:type="dxa"/>
            <w:gridSpan w:val="2"/>
            <w:tcBorders>
              <w:top w:val="single" w:sz="4" w:space="0" w:color="auto"/>
              <w:left w:val="nil"/>
              <w:bottom w:val="single" w:sz="4" w:space="0" w:color="auto"/>
              <w:right w:val="single" w:sz="4" w:space="0" w:color="auto"/>
            </w:tcBorders>
            <w:noWrap/>
            <w:tcPrChange w:id="67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rPr>
                <w:rFonts w:eastAsia="Yu Mincho"/>
              </w:rPr>
              <w:t>1</w:t>
            </w:r>
          </w:p>
        </w:tc>
        <w:tc>
          <w:tcPr>
            <w:tcW w:w="900" w:type="dxa"/>
            <w:tcBorders>
              <w:top w:val="single" w:sz="4" w:space="0" w:color="auto"/>
              <w:left w:val="nil"/>
              <w:bottom w:val="single" w:sz="4" w:space="0" w:color="auto"/>
              <w:right w:val="single" w:sz="4" w:space="0" w:color="auto"/>
            </w:tcBorders>
            <w:noWrap/>
            <w:tcPrChange w:id="67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826" w:type="dxa"/>
          <w:jc w:val="center"/>
          <w:tblLayout w:type="fixed"/>
          <w:tblPrExChange w:id="677" w:author="Kevin Wang (QMC)" w:date="2021-10-28T09:28:00Z">
            <w:tblPrEx>
              <w:tblW w:w="9826" w:type="dxa"/>
              <w:jc w:val="center"/>
              <w:tblLayout w:type="fixed"/>
            </w:tblPrEx>
          </w:tblPrExChange>
        </w:tblPrEx>
        <w:trPr>
          <w:trHeight w:val="188"/>
          <w:jc w:val="center"/>
          <w:trPrChange w:id="67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67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680"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681"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1884.5</w:t>
            </w:r>
          </w:p>
        </w:tc>
        <w:tc>
          <w:tcPr>
            <w:tcW w:w="310" w:type="dxa"/>
            <w:tcBorders>
              <w:top w:val="single" w:sz="4" w:space="0" w:color="auto"/>
              <w:left w:val="nil"/>
              <w:bottom w:val="single" w:sz="4" w:space="0" w:color="auto"/>
              <w:right w:val="single" w:sz="4" w:space="0" w:color="auto"/>
            </w:tcBorders>
            <w:vAlign w:val="center"/>
            <w:tcPrChange w:id="6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6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1915.7</w:t>
            </w:r>
          </w:p>
        </w:tc>
        <w:tc>
          <w:tcPr>
            <w:tcW w:w="1172" w:type="dxa"/>
            <w:tcBorders>
              <w:top w:val="single" w:sz="4" w:space="0" w:color="auto"/>
              <w:left w:val="nil"/>
              <w:bottom w:val="single" w:sz="4" w:space="0" w:color="auto"/>
              <w:right w:val="single" w:sz="4" w:space="0" w:color="auto"/>
            </w:tcBorders>
            <w:tcPrChange w:id="68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rPr>
                <w:rFonts w:eastAsia="Yu Mincho"/>
              </w:rPr>
              <w:t>-41</w:t>
            </w:r>
          </w:p>
        </w:tc>
        <w:tc>
          <w:tcPr>
            <w:tcW w:w="1077" w:type="dxa"/>
            <w:gridSpan w:val="2"/>
            <w:tcBorders>
              <w:top w:val="single" w:sz="4" w:space="0" w:color="auto"/>
              <w:left w:val="nil"/>
              <w:bottom w:val="single" w:sz="4" w:space="0" w:color="auto"/>
              <w:right w:val="single" w:sz="4" w:space="0" w:color="auto"/>
            </w:tcBorders>
            <w:noWrap/>
            <w:tcPrChange w:id="68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rPr>
                <w:rFonts w:eastAsia="Yu Mincho"/>
              </w:rPr>
              <w:t>0.3</w:t>
            </w:r>
          </w:p>
        </w:tc>
        <w:tc>
          <w:tcPr>
            <w:tcW w:w="900" w:type="dxa"/>
            <w:tcBorders>
              <w:top w:val="single" w:sz="4" w:space="0" w:color="auto"/>
              <w:left w:val="nil"/>
              <w:bottom w:val="single" w:sz="4" w:space="0" w:color="auto"/>
              <w:right w:val="single" w:sz="4" w:space="0" w:color="auto"/>
            </w:tcBorders>
            <w:noWrap/>
            <w:tcPrChange w:id="68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rPr>
                <w:rFonts w:eastAsia="Yu Mincho"/>
              </w:rPr>
              <w:t>3</w:t>
            </w:r>
          </w:p>
        </w:tc>
      </w:tr>
      <w:tr>
        <w:tblPrEx>
          <w:tblW w:w="9826" w:type="dxa"/>
          <w:jc w:val="center"/>
          <w:tblLayout w:type="fixed"/>
          <w:tblPrExChange w:id="687" w:author="Kevin Wang (QMC)" w:date="2021-10-28T09:28:00Z">
            <w:tblPrEx>
              <w:tblW w:w="9826" w:type="dxa"/>
              <w:jc w:val="center"/>
              <w:tblLayout w:type="fixed"/>
            </w:tblPrEx>
          </w:tblPrExChange>
        </w:tblPrEx>
        <w:trPr>
          <w:trHeight w:val="188"/>
          <w:jc w:val="center"/>
          <w:trPrChange w:id="68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68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DC_3_n77</w:t>
            </w:r>
          </w:p>
          <w:p>
            <w:pPr>
              <w:pStyle w:val="TAC"/>
            </w:pPr>
            <w:r>
              <w:t>DC_3_n80_ULSUP-TDM_n77</w:t>
            </w:r>
          </w:p>
        </w:tc>
        <w:tc>
          <w:tcPr>
            <w:tcW w:w="2864" w:type="dxa"/>
            <w:tcBorders>
              <w:top w:val="single" w:sz="4" w:space="0" w:color="auto"/>
              <w:left w:val="nil"/>
              <w:bottom w:val="single" w:sz="4" w:space="0" w:color="auto"/>
              <w:right w:val="single" w:sz="4" w:space="0" w:color="auto"/>
            </w:tcBorders>
            <w:vAlign w:val="center"/>
            <w:tcPrChange w:id="69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Change w:id="69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69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69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6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6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697" w:author="Kevin Wang (QMC)" w:date="2021-10-28T09:28:00Z">
            <w:tblPrEx>
              <w:tblW w:w="9826" w:type="dxa"/>
              <w:jc w:val="center"/>
              <w:tblLayout w:type="fixed"/>
            </w:tblPrEx>
          </w:tblPrExChange>
        </w:tblPrEx>
        <w:trPr>
          <w:trHeight w:val="188"/>
          <w:jc w:val="center"/>
          <w:trPrChange w:id="69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69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70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701"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70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70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7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7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7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707" w:author="Kevin Wang (QMC)" w:date="2021-10-28T09:28:00Z">
            <w:tblPrEx>
              <w:tblW w:w="9826" w:type="dxa"/>
              <w:jc w:val="center"/>
              <w:tblLayout w:type="fixed"/>
            </w:tblPrEx>
          </w:tblPrExChange>
        </w:tblPrEx>
        <w:trPr>
          <w:trHeight w:val="188"/>
          <w:jc w:val="center"/>
          <w:trPrChange w:id="70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70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DC_3_n78</w:t>
            </w:r>
          </w:p>
          <w:p>
            <w:pPr>
              <w:pStyle w:val="TAC"/>
            </w:pPr>
            <w:r>
              <w:t>DC_3_n80_ULSUP-TDM_n78</w:t>
            </w:r>
          </w:p>
        </w:tc>
        <w:tc>
          <w:tcPr>
            <w:tcW w:w="2864" w:type="dxa"/>
            <w:tcBorders>
              <w:top w:val="single" w:sz="4" w:space="0" w:color="auto"/>
              <w:left w:val="nil"/>
              <w:bottom w:val="single" w:sz="4" w:space="0" w:color="auto"/>
              <w:right w:val="single" w:sz="4" w:space="0" w:color="auto"/>
            </w:tcBorders>
            <w:vAlign w:val="center"/>
            <w:tcPrChange w:id="71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Change w:id="71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1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71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1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71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71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717" w:author="Kevin Wang (QMC)" w:date="2021-10-28T09:28:00Z">
            <w:tblPrEx>
              <w:tblW w:w="9826" w:type="dxa"/>
              <w:jc w:val="center"/>
              <w:tblLayout w:type="fixed"/>
            </w:tblPrEx>
          </w:tblPrExChange>
        </w:tblPrEx>
        <w:trPr>
          <w:trHeight w:val="188"/>
          <w:jc w:val="center"/>
          <w:trPrChange w:id="71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71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72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721"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72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72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72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72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72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727" w:author="Kevin Wang (QMC)" w:date="2021-10-28T09:28:00Z">
            <w:tblPrEx>
              <w:tblW w:w="9826" w:type="dxa"/>
              <w:jc w:val="center"/>
              <w:tblLayout w:type="fixed"/>
            </w:tblPrEx>
          </w:tblPrExChange>
        </w:tblPrEx>
        <w:trPr>
          <w:trHeight w:val="188"/>
          <w:jc w:val="center"/>
          <w:trPrChange w:id="72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72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DC_3_n79</w:t>
            </w:r>
          </w:p>
          <w:p>
            <w:pPr>
              <w:pStyle w:val="TAC"/>
            </w:pPr>
            <w:r>
              <w:t>DC_3_n80_ULSUP-TDM_n79</w:t>
            </w:r>
          </w:p>
        </w:tc>
        <w:tc>
          <w:tcPr>
            <w:tcW w:w="2864" w:type="dxa"/>
            <w:tcBorders>
              <w:top w:val="single" w:sz="4" w:space="0" w:color="auto"/>
              <w:left w:val="nil"/>
              <w:bottom w:val="single" w:sz="4" w:space="0" w:color="auto"/>
              <w:right w:val="single" w:sz="4" w:space="0" w:color="auto"/>
            </w:tcBorders>
            <w:vAlign w:val="center"/>
            <w:tcPrChange w:id="73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Change w:id="73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3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73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3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73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73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737" w:author="Kevin Wang (QMC)" w:date="2021-10-28T09:28:00Z">
            <w:tblPrEx>
              <w:tblW w:w="9826" w:type="dxa"/>
              <w:jc w:val="center"/>
              <w:tblLayout w:type="fixed"/>
            </w:tblPrEx>
          </w:tblPrExChange>
        </w:tblPrEx>
        <w:trPr>
          <w:trHeight w:val="188"/>
          <w:jc w:val="center"/>
          <w:trPrChange w:id="73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73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74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42</w:t>
            </w:r>
          </w:p>
        </w:tc>
        <w:tc>
          <w:tcPr>
            <w:tcW w:w="934" w:type="dxa"/>
            <w:tcBorders>
              <w:top w:val="single" w:sz="4" w:space="0" w:color="auto"/>
              <w:left w:val="nil"/>
              <w:bottom w:val="single" w:sz="4" w:space="0" w:color="auto"/>
              <w:right w:val="single" w:sz="4" w:space="0" w:color="auto"/>
            </w:tcBorders>
            <w:vAlign w:val="center"/>
            <w:tcPrChange w:id="74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4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74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4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74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74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747" w:author="Kevin Wang (QMC)" w:date="2021-10-28T09:28:00Z">
            <w:tblPrEx>
              <w:tblW w:w="9826" w:type="dxa"/>
              <w:jc w:val="center"/>
              <w:tblLayout w:type="fixed"/>
            </w:tblPrEx>
          </w:tblPrExChange>
        </w:tblPrEx>
        <w:trPr>
          <w:trHeight w:val="188"/>
          <w:jc w:val="center"/>
          <w:trPrChange w:id="74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749"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75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751"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75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75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7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7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7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757" w:author="Kevin Wang (QMC)" w:date="2021-10-28T09:28:00Z">
            <w:tblPrEx>
              <w:tblW w:w="9826" w:type="dxa"/>
              <w:jc w:val="center"/>
              <w:tblLayout w:type="fixed"/>
            </w:tblPrEx>
          </w:tblPrExChange>
        </w:tblPrEx>
        <w:trPr>
          <w:trHeight w:val="188"/>
          <w:jc w:val="center"/>
          <w:trPrChange w:id="75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75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DC_5_n2</w:t>
            </w:r>
          </w:p>
        </w:tc>
        <w:tc>
          <w:tcPr>
            <w:tcW w:w="2864" w:type="dxa"/>
            <w:tcBorders>
              <w:top w:val="single" w:sz="4" w:space="0" w:color="auto"/>
              <w:left w:val="nil"/>
              <w:bottom w:val="single" w:sz="4" w:space="0" w:color="auto"/>
              <w:right w:val="single" w:sz="4" w:space="0" w:color="auto"/>
            </w:tcBorders>
            <w:vAlign w:val="center"/>
            <w:tcPrChange w:id="76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Change w:id="76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6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76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6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76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76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767" w:author="Kevin Wang (QMC)" w:date="2021-10-28T09:28:00Z">
            <w:tblPrEx>
              <w:tblW w:w="9826" w:type="dxa"/>
              <w:jc w:val="center"/>
              <w:tblLayout w:type="fixed"/>
            </w:tblPrEx>
          </w:tblPrExChange>
        </w:tblPrEx>
        <w:trPr>
          <w:trHeight w:val="188"/>
          <w:jc w:val="center"/>
          <w:trPrChange w:id="76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76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77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25</w:t>
            </w:r>
          </w:p>
        </w:tc>
        <w:tc>
          <w:tcPr>
            <w:tcW w:w="934" w:type="dxa"/>
            <w:tcBorders>
              <w:top w:val="single" w:sz="4" w:space="0" w:color="auto"/>
              <w:left w:val="nil"/>
              <w:bottom w:val="single" w:sz="4" w:space="0" w:color="auto"/>
              <w:right w:val="single" w:sz="4" w:space="0" w:color="auto"/>
            </w:tcBorders>
            <w:vAlign w:val="center"/>
            <w:tcPrChange w:id="77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7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77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7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77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77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777" w:author="Kevin Wang (QMC)" w:date="2021-10-28T09:28:00Z">
            <w:tblPrEx>
              <w:tblW w:w="9826" w:type="dxa"/>
              <w:jc w:val="center"/>
              <w:tblLayout w:type="fixed"/>
            </w:tblPrEx>
          </w:tblPrExChange>
        </w:tblPrEx>
        <w:trPr>
          <w:trHeight w:val="188"/>
          <w:jc w:val="center"/>
          <w:trPrChange w:id="77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77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78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NR Band n2</w:t>
            </w:r>
          </w:p>
        </w:tc>
        <w:tc>
          <w:tcPr>
            <w:tcW w:w="934" w:type="dxa"/>
            <w:tcBorders>
              <w:top w:val="single" w:sz="4" w:space="0" w:color="auto"/>
              <w:left w:val="nil"/>
              <w:bottom w:val="single" w:sz="4" w:space="0" w:color="auto"/>
              <w:right w:val="single" w:sz="4" w:space="0" w:color="auto"/>
            </w:tcBorders>
            <w:vAlign w:val="center"/>
            <w:tcPrChange w:id="78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7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7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7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787" w:author="Kevin Wang (QMC)" w:date="2021-10-28T09:28:00Z">
            <w:tblPrEx>
              <w:tblW w:w="9826" w:type="dxa"/>
              <w:jc w:val="center"/>
              <w:tblLayout w:type="fixed"/>
            </w:tblPrEx>
          </w:tblPrExChange>
        </w:tblPrEx>
        <w:trPr>
          <w:trHeight w:val="188"/>
          <w:jc w:val="center"/>
          <w:trPrChange w:id="78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78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79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26</w:t>
            </w:r>
          </w:p>
        </w:tc>
        <w:tc>
          <w:tcPr>
            <w:tcW w:w="934" w:type="dxa"/>
            <w:tcBorders>
              <w:top w:val="single" w:sz="4" w:space="0" w:color="auto"/>
              <w:left w:val="nil"/>
              <w:bottom w:val="single" w:sz="4" w:space="0" w:color="auto"/>
              <w:right w:val="single" w:sz="4" w:space="0" w:color="auto"/>
            </w:tcBorders>
            <w:vAlign w:val="center"/>
            <w:tcPrChange w:id="79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859</w:t>
            </w:r>
          </w:p>
        </w:tc>
        <w:tc>
          <w:tcPr>
            <w:tcW w:w="310" w:type="dxa"/>
            <w:tcBorders>
              <w:top w:val="single" w:sz="4" w:space="0" w:color="auto"/>
              <w:left w:val="nil"/>
              <w:bottom w:val="single" w:sz="4" w:space="0" w:color="auto"/>
              <w:right w:val="single" w:sz="4" w:space="0" w:color="auto"/>
            </w:tcBorders>
            <w:vAlign w:val="center"/>
            <w:tcPrChange w:id="79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79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869</w:t>
            </w:r>
          </w:p>
        </w:tc>
        <w:tc>
          <w:tcPr>
            <w:tcW w:w="1172" w:type="dxa"/>
            <w:tcBorders>
              <w:top w:val="single" w:sz="4" w:space="0" w:color="auto"/>
              <w:left w:val="nil"/>
              <w:bottom w:val="single" w:sz="4" w:space="0" w:color="auto"/>
              <w:right w:val="single" w:sz="4" w:space="0" w:color="auto"/>
            </w:tcBorders>
            <w:vAlign w:val="center"/>
            <w:tcPrChange w:id="7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-27</w:t>
            </w:r>
          </w:p>
        </w:tc>
        <w:tc>
          <w:tcPr>
            <w:tcW w:w="1077" w:type="dxa"/>
            <w:gridSpan w:val="2"/>
            <w:tcBorders>
              <w:top w:val="single" w:sz="4" w:space="0" w:color="auto"/>
              <w:left w:val="nil"/>
              <w:bottom w:val="single" w:sz="4" w:space="0" w:color="auto"/>
              <w:right w:val="single" w:sz="4" w:space="0" w:color="auto"/>
            </w:tcBorders>
            <w:noWrap/>
            <w:vAlign w:val="center"/>
            <w:tcPrChange w:id="7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7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797" w:author="Kevin Wang (QMC)" w:date="2021-10-28T09:28:00Z">
            <w:tblPrEx>
              <w:tblW w:w="9826" w:type="dxa"/>
              <w:jc w:val="center"/>
              <w:tblLayout w:type="fixed"/>
            </w:tblPrEx>
          </w:tblPrExChange>
        </w:tblPrEx>
        <w:trPr>
          <w:trHeight w:val="188"/>
          <w:jc w:val="center"/>
          <w:trPrChange w:id="79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79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80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szCs w:val="18"/>
              </w:rPr>
            </w:pPr>
            <w:r>
              <w:t>E-UTRA Band 41, 43</w:t>
            </w:r>
            <w:r>
              <w:rPr>
                <w:lang w:eastAsia="ja-JP"/>
              </w:rPr>
              <w:t>, 53</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Change w:id="80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0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80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8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8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807" w:author="Kevin Wang (QMC)" w:date="2021-10-28T09:28:00Z">
            <w:tblPrEx>
              <w:tblW w:w="9826" w:type="dxa"/>
              <w:jc w:val="center"/>
              <w:tblLayout w:type="fixed"/>
            </w:tblPrEx>
          </w:tblPrExChange>
        </w:tblPrEx>
        <w:trPr>
          <w:trHeight w:val="188"/>
          <w:jc w:val="center"/>
          <w:trPrChange w:id="80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80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DC_5_n66</w:t>
            </w:r>
          </w:p>
        </w:tc>
        <w:tc>
          <w:tcPr>
            <w:tcW w:w="2864" w:type="dxa"/>
            <w:tcBorders>
              <w:top w:val="single" w:sz="4" w:space="0" w:color="auto"/>
              <w:left w:val="nil"/>
              <w:bottom w:val="single" w:sz="4" w:space="0" w:color="auto"/>
              <w:right w:val="single" w:sz="4" w:space="0" w:color="auto"/>
            </w:tcBorders>
            <w:vAlign w:val="bottom"/>
            <w:tcPrChange w:id="81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Change w:id="81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1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81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1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81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81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817" w:author="Kevin Wang (QMC)" w:date="2021-10-28T09:28:00Z">
            <w:tblPrEx>
              <w:tblW w:w="9826" w:type="dxa"/>
              <w:jc w:val="center"/>
              <w:tblLayout w:type="fixed"/>
            </w:tblPrEx>
          </w:tblPrExChange>
        </w:tblPrEx>
        <w:trPr>
          <w:trHeight w:val="188"/>
          <w:jc w:val="center"/>
          <w:trPrChange w:id="81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81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82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26</w:t>
            </w:r>
          </w:p>
        </w:tc>
        <w:tc>
          <w:tcPr>
            <w:tcW w:w="934" w:type="dxa"/>
            <w:tcBorders>
              <w:top w:val="single" w:sz="4" w:space="0" w:color="auto"/>
              <w:left w:val="nil"/>
              <w:bottom w:val="single" w:sz="4" w:space="0" w:color="auto"/>
              <w:right w:val="single" w:sz="4" w:space="0" w:color="auto"/>
            </w:tcBorders>
            <w:vAlign w:val="center"/>
            <w:tcPrChange w:id="82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859</w:t>
            </w:r>
          </w:p>
        </w:tc>
        <w:tc>
          <w:tcPr>
            <w:tcW w:w="310" w:type="dxa"/>
            <w:tcBorders>
              <w:top w:val="single" w:sz="4" w:space="0" w:color="auto"/>
              <w:left w:val="nil"/>
              <w:bottom w:val="single" w:sz="4" w:space="0" w:color="auto"/>
              <w:right w:val="single" w:sz="4" w:space="0" w:color="auto"/>
            </w:tcBorders>
            <w:vAlign w:val="center"/>
            <w:tcPrChange w:id="82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82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869</w:t>
            </w:r>
          </w:p>
        </w:tc>
        <w:tc>
          <w:tcPr>
            <w:tcW w:w="1172" w:type="dxa"/>
            <w:tcBorders>
              <w:top w:val="single" w:sz="4" w:space="0" w:color="auto"/>
              <w:left w:val="nil"/>
              <w:bottom w:val="single" w:sz="4" w:space="0" w:color="auto"/>
              <w:right w:val="single" w:sz="4" w:space="0" w:color="auto"/>
            </w:tcBorders>
            <w:vAlign w:val="center"/>
            <w:tcPrChange w:id="82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-27</w:t>
            </w:r>
          </w:p>
        </w:tc>
        <w:tc>
          <w:tcPr>
            <w:tcW w:w="1077" w:type="dxa"/>
            <w:gridSpan w:val="2"/>
            <w:tcBorders>
              <w:top w:val="single" w:sz="4" w:space="0" w:color="auto"/>
              <w:left w:val="nil"/>
              <w:bottom w:val="single" w:sz="4" w:space="0" w:color="auto"/>
              <w:right w:val="single" w:sz="4" w:space="0" w:color="auto"/>
            </w:tcBorders>
            <w:noWrap/>
            <w:vAlign w:val="center"/>
            <w:tcPrChange w:id="82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82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827" w:author="Kevin Wang (QMC)" w:date="2021-10-28T09:28:00Z">
            <w:tblPrEx>
              <w:tblW w:w="9826" w:type="dxa"/>
              <w:jc w:val="center"/>
              <w:tblLayout w:type="fixed"/>
            </w:tblPrEx>
          </w:tblPrExChange>
        </w:tblPrEx>
        <w:trPr>
          <w:trHeight w:val="188"/>
          <w:jc w:val="center"/>
          <w:trPrChange w:id="82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82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83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szCs w:val="18"/>
              </w:rPr>
            </w:pPr>
            <w:r>
              <w:t>E-UTRA Band 41, 42, 48, 52</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Change w:id="83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3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83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3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83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83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837" w:author="Kevin Wang (QMC)" w:date="2021-10-28T09:28:00Z">
            <w:tblPrEx>
              <w:tblW w:w="9826" w:type="dxa"/>
              <w:jc w:val="center"/>
              <w:tblLayout w:type="fixed"/>
            </w:tblPrEx>
          </w:tblPrExChange>
        </w:tblPrEx>
        <w:trPr>
          <w:trHeight w:val="188"/>
          <w:jc w:val="center"/>
          <w:trPrChange w:id="83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83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DC_5</w:t>
            </w:r>
            <w:r>
              <w:rPr>
                <w:rFonts w:eastAsia="Malgun Gothic"/>
              </w:rPr>
              <w:t>_</w:t>
            </w:r>
            <w:r>
              <w:t>n78</w:t>
            </w:r>
          </w:p>
        </w:tc>
        <w:tc>
          <w:tcPr>
            <w:tcW w:w="2864" w:type="dxa"/>
            <w:tcBorders>
              <w:top w:val="single" w:sz="4" w:space="0" w:color="auto"/>
              <w:left w:val="nil"/>
              <w:bottom w:val="single" w:sz="4" w:space="0" w:color="auto"/>
              <w:right w:val="single" w:sz="4" w:space="0" w:color="auto"/>
            </w:tcBorders>
            <w:vAlign w:val="center"/>
            <w:tcPrChange w:id="84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Change w:id="84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4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84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4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1077" w:type="dxa"/>
            <w:gridSpan w:val="2"/>
            <w:tcBorders>
              <w:top w:val="single" w:sz="4" w:space="0" w:color="auto"/>
              <w:left w:val="nil"/>
              <w:bottom w:val="single" w:sz="4" w:space="0" w:color="auto"/>
              <w:right w:val="single" w:sz="4" w:space="0" w:color="auto"/>
            </w:tcBorders>
            <w:noWrap/>
            <w:vAlign w:val="center"/>
            <w:tcPrChange w:id="84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900" w:type="dxa"/>
            <w:tcBorders>
              <w:top w:val="single" w:sz="4" w:space="0" w:color="auto"/>
              <w:left w:val="nil"/>
              <w:bottom w:val="single" w:sz="4" w:space="0" w:color="auto"/>
              <w:right w:val="single" w:sz="4" w:space="0" w:color="auto"/>
            </w:tcBorders>
            <w:noWrap/>
            <w:vAlign w:val="center"/>
            <w:tcPrChange w:id="84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847" w:author="Kevin Wang (QMC)" w:date="2021-10-28T09:28:00Z">
            <w:tblPrEx>
              <w:tblW w:w="9826" w:type="dxa"/>
              <w:jc w:val="center"/>
              <w:tblLayout w:type="fixed"/>
            </w:tblPrEx>
          </w:tblPrExChange>
        </w:tblPrEx>
        <w:trPr>
          <w:trHeight w:val="188"/>
          <w:jc w:val="center"/>
          <w:trPrChange w:id="84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84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85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26</w:t>
            </w:r>
          </w:p>
        </w:tc>
        <w:tc>
          <w:tcPr>
            <w:tcW w:w="934" w:type="dxa"/>
            <w:tcBorders>
              <w:top w:val="single" w:sz="4" w:space="0" w:color="auto"/>
              <w:left w:val="nil"/>
              <w:bottom w:val="single" w:sz="4" w:space="0" w:color="auto"/>
              <w:right w:val="single" w:sz="4" w:space="0" w:color="auto"/>
            </w:tcBorders>
            <w:vAlign w:val="center"/>
            <w:tcPrChange w:id="85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859</w:t>
            </w:r>
          </w:p>
        </w:tc>
        <w:tc>
          <w:tcPr>
            <w:tcW w:w="310" w:type="dxa"/>
            <w:tcBorders>
              <w:top w:val="single" w:sz="4" w:space="0" w:color="auto"/>
              <w:left w:val="nil"/>
              <w:bottom w:val="single" w:sz="4" w:space="0" w:color="auto"/>
              <w:right w:val="single" w:sz="4" w:space="0" w:color="auto"/>
            </w:tcBorders>
            <w:vAlign w:val="center"/>
            <w:tcPrChange w:id="85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w:t>
            </w:r>
          </w:p>
        </w:tc>
        <w:tc>
          <w:tcPr>
            <w:tcW w:w="937" w:type="dxa"/>
            <w:tcBorders>
              <w:top w:val="single" w:sz="4" w:space="0" w:color="auto"/>
              <w:left w:val="nil"/>
              <w:bottom w:val="single" w:sz="4" w:space="0" w:color="auto"/>
              <w:right w:val="single" w:sz="4" w:space="0" w:color="auto"/>
            </w:tcBorders>
            <w:vAlign w:val="center"/>
            <w:tcPrChange w:id="85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869</w:t>
            </w:r>
          </w:p>
        </w:tc>
        <w:tc>
          <w:tcPr>
            <w:tcW w:w="1172" w:type="dxa"/>
            <w:tcBorders>
              <w:top w:val="single" w:sz="4" w:space="0" w:color="auto"/>
              <w:left w:val="nil"/>
              <w:bottom w:val="single" w:sz="4" w:space="0" w:color="auto"/>
              <w:right w:val="single" w:sz="4" w:space="0" w:color="auto"/>
            </w:tcBorders>
            <w:vAlign w:val="center"/>
            <w:tcPrChange w:id="8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-27</w:t>
            </w:r>
          </w:p>
        </w:tc>
        <w:tc>
          <w:tcPr>
            <w:tcW w:w="1077" w:type="dxa"/>
            <w:gridSpan w:val="2"/>
            <w:tcBorders>
              <w:top w:val="single" w:sz="4" w:space="0" w:color="auto"/>
              <w:left w:val="nil"/>
              <w:bottom w:val="single" w:sz="4" w:space="0" w:color="auto"/>
              <w:right w:val="single" w:sz="4" w:space="0" w:color="auto"/>
            </w:tcBorders>
            <w:noWrap/>
            <w:vAlign w:val="center"/>
            <w:tcPrChange w:id="8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900" w:type="dxa"/>
            <w:tcBorders>
              <w:top w:val="single" w:sz="4" w:space="0" w:color="auto"/>
              <w:left w:val="nil"/>
              <w:bottom w:val="single" w:sz="4" w:space="0" w:color="auto"/>
              <w:right w:val="single" w:sz="4" w:space="0" w:color="auto"/>
            </w:tcBorders>
            <w:noWrap/>
            <w:vAlign w:val="center"/>
            <w:tcPrChange w:id="8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857" w:author="Kevin Wang (QMC)" w:date="2021-10-28T09:28:00Z">
            <w:tblPrEx>
              <w:tblW w:w="9826" w:type="dxa"/>
              <w:jc w:val="center"/>
              <w:tblLayout w:type="fixed"/>
            </w:tblPrEx>
          </w:tblPrExChange>
        </w:tblPrEx>
        <w:trPr>
          <w:trHeight w:val="188"/>
          <w:jc w:val="center"/>
          <w:trPrChange w:id="85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85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86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41</w:t>
            </w:r>
          </w:p>
        </w:tc>
        <w:tc>
          <w:tcPr>
            <w:tcW w:w="934" w:type="dxa"/>
            <w:tcBorders>
              <w:top w:val="single" w:sz="4" w:space="0" w:color="auto"/>
              <w:left w:val="nil"/>
              <w:bottom w:val="single" w:sz="4" w:space="0" w:color="auto"/>
              <w:right w:val="single" w:sz="4" w:space="0" w:color="auto"/>
            </w:tcBorders>
            <w:vAlign w:val="center"/>
            <w:tcPrChange w:id="86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6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86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6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1077" w:type="dxa"/>
            <w:gridSpan w:val="2"/>
            <w:tcBorders>
              <w:top w:val="single" w:sz="4" w:space="0" w:color="auto"/>
              <w:left w:val="nil"/>
              <w:bottom w:val="single" w:sz="4" w:space="0" w:color="auto"/>
              <w:right w:val="single" w:sz="4" w:space="0" w:color="auto"/>
            </w:tcBorders>
            <w:noWrap/>
            <w:vAlign w:val="center"/>
            <w:tcPrChange w:id="86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900" w:type="dxa"/>
            <w:tcBorders>
              <w:top w:val="single" w:sz="4" w:space="0" w:color="auto"/>
              <w:left w:val="nil"/>
              <w:bottom w:val="single" w:sz="4" w:space="0" w:color="auto"/>
              <w:right w:val="single" w:sz="4" w:space="0" w:color="auto"/>
            </w:tcBorders>
            <w:noWrap/>
            <w:vAlign w:val="center"/>
            <w:tcPrChange w:id="86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algun Gothic"/>
              </w:rPr>
              <w:t>2,7</w:t>
            </w:r>
          </w:p>
        </w:tc>
      </w:tr>
      <w:tr>
        <w:tblPrEx>
          <w:tblW w:w="9826" w:type="dxa"/>
          <w:jc w:val="center"/>
          <w:tblLayout w:type="fixed"/>
          <w:tblPrExChange w:id="867" w:author="Kevin Wang (QMC)" w:date="2021-10-28T09:28:00Z">
            <w:tblPrEx>
              <w:tblW w:w="9826" w:type="dxa"/>
              <w:jc w:val="center"/>
              <w:tblLayout w:type="fixed"/>
            </w:tblPrEx>
          </w:tblPrExChange>
        </w:tblPrEx>
        <w:trPr>
          <w:trHeight w:val="188"/>
          <w:jc w:val="center"/>
          <w:trPrChange w:id="86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86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rPr>
                <w:lang w:eastAsia="ja-JP"/>
              </w:rPr>
            </w:pPr>
            <w:r>
              <w:rPr>
                <w:lang w:eastAsia="ja-JP"/>
              </w:rPr>
              <w:t>DC_7_n1</w:t>
            </w:r>
          </w:p>
        </w:tc>
        <w:tc>
          <w:tcPr>
            <w:tcW w:w="2864" w:type="dxa"/>
            <w:tcBorders>
              <w:top w:val="single" w:sz="4" w:space="0" w:color="auto"/>
              <w:left w:val="nil"/>
              <w:bottom w:val="single" w:sz="4" w:space="0" w:color="auto"/>
              <w:right w:val="single" w:sz="4" w:space="0" w:color="auto"/>
            </w:tcBorders>
            <w:vAlign w:val="bottom"/>
            <w:tcPrChange w:id="87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lang w:eastAsia="ja-JP"/>
              </w:rPr>
              <w:t xml:space="preserve">E-UTRA </w:t>
            </w:r>
            <w:r>
              <w:t>Band 1, 5, 7, 8, 20, 22, 26, 27, 28, 31,32, 40, 42, 43</w:t>
            </w:r>
            <w:r>
              <w:rPr>
                <w:lang w:eastAsia="ja-JP"/>
              </w:rPr>
              <w:t>, 50, 51, 52, 65</w:t>
            </w:r>
            <w:r>
              <w:t>, 67, 72</w:t>
            </w:r>
            <w:r>
              <w:rPr>
                <w:lang w:eastAsia="ja-JP"/>
              </w:rPr>
              <w:t>, 74</w:t>
            </w:r>
            <w:r>
              <w:t>, 75, 76</w:t>
            </w:r>
          </w:p>
          <w:p>
            <w:pPr>
              <w:pStyle w:val="TAL"/>
              <w:rPr>
                <w:rFonts w:cs="Arial"/>
                <w:szCs w:val="18"/>
              </w:rPr>
            </w:pPr>
            <w:r>
              <w:t>NR Band n78, n79</w:t>
            </w:r>
          </w:p>
        </w:tc>
        <w:tc>
          <w:tcPr>
            <w:tcW w:w="934" w:type="dxa"/>
            <w:tcBorders>
              <w:top w:val="single" w:sz="4" w:space="0" w:color="auto"/>
              <w:left w:val="nil"/>
              <w:bottom w:val="single" w:sz="4" w:space="0" w:color="auto"/>
              <w:right w:val="single" w:sz="4" w:space="0" w:color="auto"/>
            </w:tcBorders>
            <w:vAlign w:val="center"/>
            <w:tcPrChange w:id="87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7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Change w:id="87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7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87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900" w:type="dxa"/>
            <w:tcBorders>
              <w:top w:val="single" w:sz="4" w:space="0" w:color="auto"/>
              <w:left w:val="nil"/>
              <w:bottom w:val="single" w:sz="4" w:space="0" w:color="auto"/>
              <w:right w:val="single" w:sz="4" w:space="0" w:color="auto"/>
            </w:tcBorders>
            <w:noWrap/>
            <w:vAlign w:val="center"/>
            <w:tcPrChange w:id="87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p>
        </w:tc>
      </w:tr>
      <w:tr>
        <w:tblPrEx>
          <w:tblW w:w="9826" w:type="dxa"/>
          <w:jc w:val="center"/>
          <w:tblLayout w:type="fixed"/>
          <w:tblPrExChange w:id="877" w:author="Kevin Wang (QMC)" w:date="2021-10-28T09:28:00Z">
            <w:tblPrEx>
              <w:tblW w:w="9826" w:type="dxa"/>
              <w:jc w:val="center"/>
              <w:tblLayout w:type="fixed"/>
            </w:tblPrEx>
          </w:tblPrExChange>
        </w:tblPrEx>
        <w:trPr>
          <w:trHeight w:val="188"/>
          <w:jc w:val="center"/>
          <w:trPrChange w:id="878"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879" w:author="Kevin Wang (QMC)" w:date="2021-10-28T09:28:00Z">
              <w:tcPr>
                <w:tcW w:w="1632" w:type="dxa"/>
                <w:gridSpan w:val="2"/>
                <w:vMerge/>
                <w:tcBorders>
                  <w:left w:val="single" w:sz="4" w:space="0" w:color="auto"/>
                  <w:right w:val="single" w:sz="4" w:space="0" w:color="auto"/>
                </w:tcBorders>
                <w:vAlign w:val="center"/>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88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NR Band n77</w:t>
            </w:r>
          </w:p>
        </w:tc>
        <w:tc>
          <w:tcPr>
            <w:tcW w:w="934" w:type="dxa"/>
            <w:tcBorders>
              <w:top w:val="single" w:sz="4" w:space="0" w:color="auto"/>
              <w:left w:val="nil"/>
              <w:bottom w:val="single" w:sz="4" w:space="0" w:color="auto"/>
              <w:right w:val="single" w:sz="4" w:space="0" w:color="auto"/>
            </w:tcBorders>
            <w:vAlign w:val="center"/>
            <w:tcPrChange w:id="88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Change w:id="8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8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900" w:type="dxa"/>
            <w:tcBorders>
              <w:top w:val="single" w:sz="4" w:space="0" w:color="auto"/>
              <w:left w:val="nil"/>
              <w:bottom w:val="single" w:sz="4" w:space="0" w:color="auto"/>
              <w:right w:val="single" w:sz="4" w:space="0" w:color="auto"/>
            </w:tcBorders>
            <w:noWrap/>
            <w:vAlign w:val="center"/>
            <w:tcPrChange w:id="8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2</w:t>
            </w:r>
          </w:p>
        </w:tc>
      </w:tr>
      <w:tr>
        <w:tblPrEx>
          <w:tblW w:w="9826" w:type="dxa"/>
          <w:jc w:val="center"/>
          <w:tblLayout w:type="fixed"/>
          <w:tblPrExChange w:id="887" w:author="Kevin Wang (QMC)" w:date="2021-10-28T09:28:00Z">
            <w:tblPrEx>
              <w:tblW w:w="9826" w:type="dxa"/>
              <w:jc w:val="center"/>
              <w:tblLayout w:type="fixed"/>
            </w:tblPrEx>
          </w:tblPrExChange>
        </w:tblPrEx>
        <w:trPr>
          <w:trHeight w:val="188"/>
          <w:jc w:val="center"/>
          <w:trPrChange w:id="88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88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89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rPr>
                <w:lang w:eastAsia="ja-JP"/>
              </w:rPr>
              <w:t xml:space="preserve">E-UTRA </w:t>
            </w:r>
            <w:r>
              <w:t>Band 3, 34</w:t>
            </w:r>
          </w:p>
        </w:tc>
        <w:tc>
          <w:tcPr>
            <w:tcW w:w="934" w:type="dxa"/>
            <w:tcBorders>
              <w:top w:val="single" w:sz="4" w:space="0" w:color="auto"/>
              <w:left w:val="nil"/>
              <w:bottom w:val="single" w:sz="4" w:space="0" w:color="auto"/>
              <w:right w:val="single" w:sz="4" w:space="0" w:color="auto"/>
            </w:tcBorders>
            <w:vAlign w:val="center"/>
            <w:tcPrChange w:id="89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9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Change w:id="89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8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900" w:type="dxa"/>
            <w:tcBorders>
              <w:top w:val="single" w:sz="4" w:space="0" w:color="auto"/>
              <w:left w:val="nil"/>
              <w:bottom w:val="single" w:sz="4" w:space="0" w:color="auto"/>
              <w:right w:val="single" w:sz="4" w:space="0" w:color="auto"/>
            </w:tcBorders>
            <w:noWrap/>
            <w:vAlign w:val="center"/>
            <w:tcPrChange w:id="8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w:t>
            </w:r>
          </w:p>
        </w:tc>
      </w:tr>
      <w:tr>
        <w:tblPrEx>
          <w:tblW w:w="9826" w:type="dxa"/>
          <w:jc w:val="center"/>
          <w:tblLayout w:type="fixed"/>
          <w:tblPrExChange w:id="897" w:author="Kevin Wang (QMC)" w:date="2021-10-28T09:28:00Z">
            <w:tblPrEx>
              <w:tblW w:w="9826" w:type="dxa"/>
              <w:jc w:val="center"/>
              <w:tblLayout w:type="fixed"/>
            </w:tblPrEx>
          </w:tblPrExChange>
        </w:tblPrEx>
        <w:trPr>
          <w:trHeight w:val="188"/>
          <w:jc w:val="center"/>
          <w:trPrChange w:id="89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89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90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90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1880</w:t>
            </w:r>
          </w:p>
        </w:tc>
        <w:tc>
          <w:tcPr>
            <w:tcW w:w="310" w:type="dxa"/>
            <w:tcBorders>
              <w:top w:val="single" w:sz="4" w:space="0" w:color="auto"/>
              <w:left w:val="nil"/>
              <w:bottom w:val="single" w:sz="4" w:space="0" w:color="auto"/>
              <w:right w:val="single" w:sz="4" w:space="0" w:color="auto"/>
            </w:tcBorders>
            <w:vAlign w:val="bottom"/>
            <w:tcPrChange w:id="90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tcPrChange w:id="90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1895</w:t>
            </w:r>
          </w:p>
        </w:tc>
        <w:tc>
          <w:tcPr>
            <w:tcW w:w="1172" w:type="dxa"/>
            <w:tcBorders>
              <w:top w:val="single" w:sz="4" w:space="0" w:color="auto"/>
              <w:left w:val="nil"/>
              <w:bottom w:val="single" w:sz="4" w:space="0" w:color="auto"/>
              <w:right w:val="single" w:sz="4" w:space="0" w:color="auto"/>
            </w:tcBorders>
            <w:vAlign w:val="center"/>
            <w:tcPrChange w:id="9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-40</w:t>
            </w:r>
          </w:p>
        </w:tc>
        <w:tc>
          <w:tcPr>
            <w:tcW w:w="1077" w:type="dxa"/>
            <w:gridSpan w:val="2"/>
            <w:tcBorders>
              <w:top w:val="single" w:sz="4" w:space="0" w:color="auto"/>
              <w:left w:val="nil"/>
              <w:bottom w:val="single" w:sz="4" w:space="0" w:color="auto"/>
              <w:right w:val="single" w:sz="4" w:space="0" w:color="auto"/>
            </w:tcBorders>
            <w:noWrap/>
            <w:vAlign w:val="center"/>
            <w:tcPrChange w:id="9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900" w:type="dxa"/>
            <w:tcBorders>
              <w:top w:val="single" w:sz="4" w:space="0" w:color="auto"/>
              <w:left w:val="nil"/>
              <w:bottom w:val="single" w:sz="4" w:space="0" w:color="auto"/>
              <w:right w:val="single" w:sz="4" w:space="0" w:color="auto"/>
            </w:tcBorders>
            <w:noWrap/>
            <w:vAlign w:val="center"/>
            <w:tcPrChange w:id="9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5,16</w:t>
            </w:r>
          </w:p>
        </w:tc>
      </w:tr>
      <w:tr>
        <w:tblPrEx>
          <w:tblW w:w="9826" w:type="dxa"/>
          <w:jc w:val="center"/>
          <w:tblLayout w:type="fixed"/>
          <w:tblPrExChange w:id="907" w:author="Kevin Wang (QMC)" w:date="2021-10-28T09:28:00Z">
            <w:tblPrEx>
              <w:tblW w:w="9826" w:type="dxa"/>
              <w:jc w:val="center"/>
              <w:tblLayout w:type="fixed"/>
            </w:tblPrEx>
          </w:tblPrExChange>
        </w:tblPrEx>
        <w:trPr>
          <w:trHeight w:val="188"/>
          <w:jc w:val="center"/>
          <w:trPrChange w:id="90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90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91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91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1895</w:t>
            </w:r>
          </w:p>
        </w:tc>
        <w:tc>
          <w:tcPr>
            <w:tcW w:w="310" w:type="dxa"/>
            <w:tcBorders>
              <w:top w:val="single" w:sz="4" w:space="0" w:color="auto"/>
              <w:left w:val="nil"/>
              <w:bottom w:val="single" w:sz="4" w:space="0" w:color="auto"/>
              <w:right w:val="single" w:sz="4" w:space="0" w:color="auto"/>
            </w:tcBorders>
            <w:vAlign w:val="bottom"/>
            <w:tcPrChange w:id="91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tcPrChange w:id="91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1915</w:t>
            </w:r>
          </w:p>
        </w:tc>
        <w:tc>
          <w:tcPr>
            <w:tcW w:w="1172" w:type="dxa"/>
            <w:tcBorders>
              <w:top w:val="single" w:sz="4" w:space="0" w:color="auto"/>
              <w:left w:val="nil"/>
              <w:bottom w:val="single" w:sz="4" w:space="0" w:color="auto"/>
              <w:right w:val="single" w:sz="4" w:space="0" w:color="auto"/>
            </w:tcBorders>
            <w:vAlign w:val="center"/>
            <w:tcPrChange w:id="91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-15.5</w:t>
            </w:r>
          </w:p>
        </w:tc>
        <w:tc>
          <w:tcPr>
            <w:tcW w:w="1077" w:type="dxa"/>
            <w:gridSpan w:val="2"/>
            <w:tcBorders>
              <w:top w:val="single" w:sz="4" w:space="0" w:color="auto"/>
              <w:left w:val="nil"/>
              <w:bottom w:val="single" w:sz="4" w:space="0" w:color="auto"/>
              <w:right w:val="single" w:sz="4" w:space="0" w:color="auto"/>
            </w:tcBorders>
            <w:noWrap/>
            <w:vAlign w:val="center"/>
            <w:tcPrChange w:id="91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c>
          <w:tcPr>
            <w:tcW w:w="900" w:type="dxa"/>
            <w:tcBorders>
              <w:top w:val="single" w:sz="4" w:space="0" w:color="auto"/>
              <w:left w:val="nil"/>
              <w:bottom w:val="single" w:sz="4" w:space="0" w:color="auto"/>
              <w:right w:val="single" w:sz="4" w:space="0" w:color="auto"/>
            </w:tcBorders>
            <w:noWrap/>
            <w:vAlign w:val="center"/>
            <w:tcPrChange w:id="91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 xml:space="preserve">5, </w:t>
            </w:r>
            <w:r>
              <w:rPr>
                <w:rFonts w:eastAsia="Yu Mincho"/>
                <w:lang w:eastAsia="ja-JP"/>
              </w:rPr>
              <w:t>7,</w:t>
            </w:r>
            <w:r>
              <w:t>16</w:t>
            </w:r>
          </w:p>
        </w:tc>
      </w:tr>
      <w:tr>
        <w:tblPrEx>
          <w:tblW w:w="9826" w:type="dxa"/>
          <w:jc w:val="center"/>
          <w:tblLayout w:type="fixed"/>
          <w:tblPrExChange w:id="917" w:author="Kevin Wang (QMC)" w:date="2021-10-28T09:28:00Z">
            <w:tblPrEx>
              <w:tblW w:w="9826" w:type="dxa"/>
              <w:jc w:val="center"/>
              <w:tblLayout w:type="fixed"/>
            </w:tblPrEx>
          </w:tblPrExChange>
        </w:tblPrEx>
        <w:trPr>
          <w:trHeight w:val="188"/>
          <w:jc w:val="center"/>
          <w:trPrChange w:id="91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91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92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92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1915</w:t>
            </w:r>
          </w:p>
        </w:tc>
        <w:tc>
          <w:tcPr>
            <w:tcW w:w="310" w:type="dxa"/>
            <w:tcBorders>
              <w:top w:val="single" w:sz="4" w:space="0" w:color="auto"/>
              <w:left w:val="nil"/>
              <w:bottom w:val="single" w:sz="4" w:space="0" w:color="auto"/>
              <w:right w:val="single" w:sz="4" w:space="0" w:color="auto"/>
            </w:tcBorders>
            <w:vAlign w:val="bottom"/>
            <w:tcPrChange w:id="92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tcPrChange w:id="92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1920</w:t>
            </w:r>
          </w:p>
        </w:tc>
        <w:tc>
          <w:tcPr>
            <w:tcW w:w="1172" w:type="dxa"/>
            <w:tcBorders>
              <w:top w:val="single" w:sz="4" w:space="0" w:color="auto"/>
              <w:left w:val="nil"/>
              <w:bottom w:val="single" w:sz="4" w:space="0" w:color="auto"/>
              <w:right w:val="single" w:sz="4" w:space="0" w:color="auto"/>
            </w:tcBorders>
            <w:vAlign w:val="center"/>
            <w:tcPrChange w:id="92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+1.6</w:t>
            </w:r>
          </w:p>
        </w:tc>
        <w:tc>
          <w:tcPr>
            <w:tcW w:w="1077" w:type="dxa"/>
            <w:gridSpan w:val="2"/>
            <w:tcBorders>
              <w:top w:val="single" w:sz="4" w:space="0" w:color="auto"/>
              <w:left w:val="nil"/>
              <w:bottom w:val="single" w:sz="4" w:space="0" w:color="auto"/>
              <w:right w:val="single" w:sz="4" w:space="0" w:color="auto"/>
            </w:tcBorders>
            <w:noWrap/>
            <w:vAlign w:val="center"/>
            <w:tcPrChange w:id="92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c>
          <w:tcPr>
            <w:tcW w:w="900" w:type="dxa"/>
            <w:tcBorders>
              <w:top w:val="single" w:sz="4" w:space="0" w:color="auto"/>
              <w:left w:val="nil"/>
              <w:bottom w:val="single" w:sz="4" w:space="0" w:color="auto"/>
              <w:right w:val="single" w:sz="4" w:space="0" w:color="auto"/>
            </w:tcBorders>
            <w:noWrap/>
            <w:vAlign w:val="center"/>
            <w:tcPrChange w:id="92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5, 7,16</w:t>
            </w:r>
          </w:p>
        </w:tc>
      </w:tr>
      <w:tr>
        <w:tblPrEx>
          <w:tblW w:w="9826" w:type="dxa"/>
          <w:jc w:val="center"/>
          <w:tblLayout w:type="fixed"/>
          <w:tblPrExChange w:id="927" w:author="Kevin Wang (QMC)" w:date="2021-10-28T09:28:00Z">
            <w:tblPrEx>
              <w:tblW w:w="9826" w:type="dxa"/>
              <w:jc w:val="center"/>
              <w:tblLayout w:type="fixed"/>
            </w:tblPrEx>
          </w:tblPrExChange>
        </w:tblPrEx>
        <w:trPr>
          <w:trHeight w:val="188"/>
          <w:jc w:val="center"/>
          <w:trPrChange w:id="92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92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93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93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 xml:space="preserve">2570 </w:t>
            </w:r>
          </w:p>
        </w:tc>
        <w:tc>
          <w:tcPr>
            <w:tcW w:w="310" w:type="dxa"/>
            <w:tcBorders>
              <w:top w:val="single" w:sz="4" w:space="0" w:color="auto"/>
              <w:left w:val="nil"/>
              <w:bottom w:val="single" w:sz="4" w:space="0" w:color="auto"/>
              <w:right w:val="single" w:sz="4" w:space="0" w:color="auto"/>
            </w:tcBorders>
            <w:vAlign w:val="bottom"/>
            <w:tcPrChange w:id="93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bottom"/>
            <w:tcPrChange w:id="93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2575</w:t>
            </w:r>
          </w:p>
        </w:tc>
        <w:tc>
          <w:tcPr>
            <w:tcW w:w="1172" w:type="dxa"/>
            <w:tcBorders>
              <w:top w:val="single" w:sz="4" w:space="0" w:color="auto"/>
              <w:left w:val="nil"/>
              <w:bottom w:val="single" w:sz="4" w:space="0" w:color="auto"/>
              <w:right w:val="single" w:sz="4" w:space="0" w:color="auto"/>
            </w:tcBorders>
            <w:vAlign w:val="center"/>
            <w:tcPrChange w:id="93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+1.6</w:t>
            </w:r>
          </w:p>
        </w:tc>
        <w:tc>
          <w:tcPr>
            <w:tcW w:w="1077" w:type="dxa"/>
            <w:gridSpan w:val="2"/>
            <w:tcBorders>
              <w:top w:val="single" w:sz="4" w:space="0" w:color="auto"/>
              <w:left w:val="nil"/>
              <w:bottom w:val="single" w:sz="4" w:space="0" w:color="auto"/>
              <w:right w:val="single" w:sz="4" w:space="0" w:color="auto"/>
            </w:tcBorders>
            <w:noWrap/>
            <w:vAlign w:val="center"/>
            <w:tcPrChange w:id="93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c>
          <w:tcPr>
            <w:tcW w:w="900" w:type="dxa"/>
            <w:tcBorders>
              <w:top w:val="single" w:sz="4" w:space="0" w:color="auto"/>
              <w:left w:val="nil"/>
              <w:bottom w:val="single" w:sz="4" w:space="0" w:color="auto"/>
              <w:right w:val="single" w:sz="4" w:space="0" w:color="auto"/>
            </w:tcBorders>
            <w:noWrap/>
            <w:vAlign w:val="center"/>
            <w:tcPrChange w:id="93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5, 6, 7</w:t>
            </w:r>
          </w:p>
        </w:tc>
      </w:tr>
      <w:tr>
        <w:tblPrEx>
          <w:tblW w:w="9826" w:type="dxa"/>
          <w:jc w:val="center"/>
          <w:tblLayout w:type="fixed"/>
          <w:tblPrExChange w:id="937" w:author="Kevin Wang (QMC)" w:date="2021-10-28T09:28:00Z">
            <w:tblPrEx>
              <w:tblW w:w="9826" w:type="dxa"/>
              <w:jc w:val="center"/>
              <w:tblLayout w:type="fixed"/>
            </w:tblPrEx>
          </w:tblPrExChange>
        </w:tblPrEx>
        <w:trPr>
          <w:trHeight w:val="188"/>
          <w:jc w:val="center"/>
          <w:trPrChange w:id="93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93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94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94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2575</w:t>
            </w:r>
          </w:p>
        </w:tc>
        <w:tc>
          <w:tcPr>
            <w:tcW w:w="310" w:type="dxa"/>
            <w:tcBorders>
              <w:top w:val="single" w:sz="4" w:space="0" w:color="auto"/>
              <w:left w:val="nil"/>
              <w:bottom w:val="single" w:sz="4" w:space="0" w:color="auto"/>
              <w:right w:val="single" w:sz="4" w:space="0" w:color="auto"/>
            </w:tcBorders>
            <w:vAlign w:val="bottom"/>
            <w:tcPrChange w:id="94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bottom"/>
            <w:tcPrChange w:id="94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2595</w:t>
            </w:r>
          </w:p>
        </w:tc>
        <w:tc>
          <w:tcPr>
            <w:tcW w:w="1172" w:type="dxa"/>
            <w:tcBorders>
              <w:top w:val="single" w:sz="4" w:space="0" w:color="auto"/>
              <w:left w:val="nil"/>
              <w:bottom w:val="single" w:sz="4" w:space="0" w:color="auto"/>
              <w:right w:val="single" w:sz="4" w:space="0" w:color="auto"/>
            </w:tcBorders>
            <w:vAlign w:val="center"/>
            <w:tcPrChange w:id="94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-15.5</w:t>
            </w:r>
          </w:p>
        </w:tc>
        <w:tc>
          <w:tcPr>
            <w:tcW w:w="1077" w:type="dxa"/>
            <w:gridSpan w:val="2"/>
            <w:tcBorders>
              <w:top w:val="single" w:sz="4" w:space="0" w:color="auto"/>
              <w:left w:val="nil"/>
              <w:bottom w:val="single" w:sz="4" w:space="0" w:color="auto"/>
              <w:right w:val="single" w:sz="4" w:space="0" w:color="auto"/>
            </w:tcBorders>
            <w:noWrap/>
            <w:vAlign w:val="center"/>
            <w:tcPrChange w:id="94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c>
          <w:tcPr>
            <w:tcW w:w="900" w:type="dxa"/>
            <w:tcBorders>
              <w:top w:val="single" w:sz="4" w:space="0" w:color="auto"/>
              <w:left w:val="nil"/>
              <w:bottom w:val="single" w:sz="4" w:space="0" w:color="auto"/>
              <w:right w:val="single" w:sz="4" w:space="0" w:color="auto"/>
            </w:tcBorders>
            <w:noWrap/>
            <w:vAlign w:val="center"/>
            <w:tcPrChange w:id="94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5, 6, 7</w:t>
            </w:r>
          </w:p>
        </w:tc>
      </w:tr>
      <w:tr>
        <w:tblPrEx>
          <w:tblW w:w="9826" w:type="dxa"/>
          <w:jc w:val="center"/>
          <w:tblLayout w:type="fixed"/>
          <w:tblPrExChange w:id="947" w:author="Kevin Wang (QMC)" w:date="2021-10-28T09:28:00Z">
            <w:tblPrEx>
              <w:tblW w:w="9826" w:type="dxa"/>
              <w:jc w:val="center"/>
              <w:tblLayout w:type="fixed"/>
            </w:tblPrEx>
          </w:tblPrExChange>
        </w:tblPrEx>
        <w:trPr>
          <w:trHeight w:val="188"/>
          <w:jc w:val="center"/>
          <w:trPrChange w:id="94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94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95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95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2595</w:t>
            </w:r>
          </w:p>
        </w:tc>
        <w:tc>
          <w:tcPr>
            <w:tcW w:w="310" w:type="dxa"/>
            <w:tcBorders>
              <w:top w:val="single" w:sz="4" w:space="0" w:color="auto"/>
              <w:left w:val="nil"/>
              <w:bottom w:val="single" w:sz="4" w:space="0" w:color="auto"/>
              <w:right w:val="single" w:sz="4" w:space="0" w:color="auto"/>
            </w:tcBorders>
            <w:vAlign w:val="bottom"/>
            <w:tcPrChange w:id="95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bottom"/>
            <w:tcPrChange w:id="95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rPr>
                <w:szCs w:val="18"/>
              </w:rPr>
            </w:pPr>
            <w:r>
              <w:t>2620</w:t>
            </w:r>
          </w:p>
        </w:tc>
        <w:tc>
          <w:tcPr>
            <w:tcW w:w="1172" w:type="dxa"/>
            <w:tcBorders>
              <w:top w:val="single" w:sz="4" w:space="0" w:color="auto"/>
              <w:left w:val="nil"/>
              <w:bottom w:val="single" w:sz="4" w:space="0" w:color="auto"/>
              <w:right w:val="single" w:sz="4" w:space="0" w:color="auto"/>
            </w:tcBorders>
            <w:vAlign w:val="center"/>
            <w:tcPrChange w:id="9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-40</w:t>
            </w:r>
          </w:p>
        </w:tc>
        <w:tc>
          <w:tcPr>
            <w:tcW w:w="1077" w:type="dxa"/>
            <w:gridSpan w:val="2"/>
            <w:tcBorders>
              <w:top w:val="single" w:sz="4" w:space="0" w:color="auto"/>
              <w:left w:val="nil"/>
              <w:bottom w:val="single" w:sz="4" w:space="0" w:color="auto"/>
              <w:right w:val="single" w:sz="4" w:space="0" w:color="auto"/>
            </w:tcBorders>
            <w:noWrap/>
            <w:vAlign w:val="center"/>
            <w:tcPrChange w:id="9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900" w:type="dxa"/>
            <w:tcBorders>
              <w:top w:val="single" w:sz="4" w:space="0" w:color="auto"/>
              <w:left w:val="nil"/>
              <w:bottom w:val="single" w:sz="4" w:space="0" w:color="auto"/>
              <w:right w:val="single" w:sz="4" w:space="0" w:color="auto"/>
            </w:tcBorders>
            <w:noWrap/>
            <w:vAlign w:val="center"/>
            <w:tcPrChange w:id="9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5, 6</w:t>
            </w:r>
          </w:p>
        </w:tc>
      </w:tr>
      <w:tr>
        <w:tblPrEx>
          <w:tblW w:w="9826" w:type="dxa"/>
          <w:jc w:val="center"/>
          <w:tblLayout w:type="fixed"/>
          <w:tblPrExChange w:id="957" w:author="Kevin Wang (QMC)" w:date="2021-10-28T09:28:00Z">
            <w:tblPrEx>
              <w:tblW w:w="9826" w:type="dxa"/>
              <w:jc w:val="center"/>
              <w:tblLayout w:type="fixed"/>
            </w:tblPrEx>
          </w:tblPrExChange>
        </w:tblPrEx>
        <w:trPr>
          <w:trHeight w:val="188"/>
          <w:jc w:val="center"/>
          <w:trPrChange w:id="958"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959"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pPr>
              <w:pStyle w:val="TAC"/>
              <w:rPr>
                <w:lang w:eastAsia="ja-JP"/>
              </w:rPr>
            </w:pPr>
            <w:r>
              <w:rPr>
                <w:lang w:eastAsia="ja-JP"/>
              </w:rPr>
              <w:t>DC_7_n3</w:t>
            </w:r>
          </w:p>
        </w:tc>
        <w:tc>
          <w:tcPr>
            <w:tcW w:w="2864" w:type="dxa"/>
            <w:tcBorders>
              <w:top w:val="single" w:sz="4" w:space="0" w:color="auto"/>
              <w:left w:val="nil"/>
              <w:bottom w:val="single" w:sz="4" w:space="0" w:color="auto"/>
              <w:right w:val="single" w:sz="4" w:space="0" w:color="auto"/>
            </w:tcBorders>
            <w:vAlign w:val="center"/>
            <w:tcPrChange w:id="96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Change w:id="96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szCs w:val="18"/>
              </w:rPr>
              <w:t>F</w:t>
            </w:r>
            <w:r>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Change w:id="96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szCs w:val="18"/>
              </w:rPr>
              <w:t>-</w:t>
            </w:r>
          </w:p>
        </w:tc>
        <w:tc>
          <w:tcPr>
            <w:tcW w:w="937" w:type="dxa"/>
            <w:tcBorders>
              <w:top w:val="single" w:sz="4" w:space="0" w:color="auto"/>
              <w:left w:val="nil"/>
              <w:bottom w:val="single" w:sz="4" w:space="0" w:color="auto"/>
              <w:right w:val="single" w:sz="4" w:space="0" w:color="auto"/>
            </w:tcBorders>
            <w:vAlign w:val="center"/>
            <w:tcPrChange w:id="96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szCs w:val="18"/>
              </w:rPr>
              <w:t>F</w:t>
            </w:r>
            <w:r>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6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szCs w:val="18"/>
              </w:rPr>
              <w:t>-50</w:t>
            </w:r>
          </w:p>
        </w:tc>
        <w:tc>
          <w:tcPr>
            <w:tcW w:w="1077" w:type="dxa"/>
            <w:gridSpan w:val="2"/>
            <w:tcBorders>
              <w:top w:val="single" w:sz="4" w:space="0" w:color="auto"/>
              <w:left w:val="nil"/>
              <w:bottom w:val="single" w:sz="4" w:space="0" w:color="auto"/>
              <w:right w:val="single" w:sz="4" w:space="0" w:color="auto"/>
            </w:tcBorders>
            <w:noWrap/>
            <w:vAlign w:val="center"/>
            <w:tcPrChange w:id="96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szCs w:val="18"/>
              </w:rPr>
              <w:t>1</w:t>
            </w:r>
          </w:p>
        </w:tc>
        <w:tc>
          <w:tcPr>
            <w:tcW w:w="900" w:type="dxa"/>
            <w:tcBorders>
              <w:top w:val="single" w:sz="4" w:space="0" w:color="auto"/>
              <w:left w:val="nil"/>
              <w:bottom w:val="single" w:sz="4" w:space="0" w:color="auto"/>
              <w:right w:val="single" w:sz="4" w:space="0" w:color="auto"/>
            </w:tcBorders>
            <w:noWrap/>
            <w:vAlign w:val="center"/>
            <w:tcPrChange w:id="96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967" w:author="Kevin Wang (QMC)" w:date="2021-10-28T09:28:00Z">
            <w:tblPrEx>
              <w:tblW w:w="9826" w:type="dxa"/>
              <w:jc w:val="center"/>
              <w:tblLayout w:type="fixed"/>
            </w:tblPrEx>
          </w:tblPrExChange>
        </w:tblPrEx>
        <w:trPr>
          <w:trHeight w:val="188"/>
          <w:jc w:val="center"/>
          <w:trPrChange w:id="96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96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97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Change w:id="97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szCs w:val="18"/>
              </w:rPr>
              <w:t>F</w:t>
            </w:r>
            <w:r>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Change w:id="97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Change w:id="97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szCs w:val="18"/>
              </w:rPr>
              <w:t>F</w:t>
            </w:r>
            <w:r>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7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szCs w:val="18"/>
              </w:rPr>
              <w:t>-50</w:t>
            </w:r>
          </w:p>
        </w:tc>
        <w:tc>
          <w:tcPr>
            <w:tcW w:w="1077" w:type="dxa"/>
            <w:gridSpan w:val="2"/>
            <w:tcBorders>
              <w:top w:val="single" w:sz="4" w:space="0" w:color="auto"/>
              <w:left w:val="nil"/>
              <w:bottom w:val="single" w:sz="4" w:space="0" w:color="auto"/>
              <w:right w:val="single" w:sz="4" w:space="0" w:color="auto"/>
            </w:tcBorders>
            <w:noWrap/>
            <w:vAlign w:val="center"/>
            <w:tcPrChange w:id="97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szCs w:val="18"/>
              </w:rPr>
              <w:t>1</w:t>
            </w:r>
          </w:p>
        </w:tc>
        <w:tc>
          <w:tcPr>
            <w:tcW w:w="900" w:type="dxa"/>
            <w:tcBorders>
              <w:top w:val="single" w:sz="4" w:space="0" w:color="auto"/>
              <w:left w:val="nil"/>
              <w:bottom w:val="single" w:sz="4" w:space="0" w:color="auto"/>
              <w:right w:val="single" w:sz="4" w:space="0" w:color="auto"/>
            </w:tcBorders>
            <w:noWrap/>
            <w:vAlign w:val="center"/>
            <w:tcPrChange w:id="97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w:t>
            </w:r>
          </w:p>
        </w:tc>
      </w:tr>
      <w:tr>
        <w:tblPrEx>
          <w:tblW w:w="9826" w:type="dxa"/>
          <w:jc w:val="center"/>
          <w:tblLayout w:type="fixed"/>
          <w:tblPrExChange w:id="977" w:author="Kevin Wang (QMC)" w:date="2021-10-28T09:28:00Z">
            <w:tblPrEx>
              <w:tblW w:w="9826" w:type="dxa"/>
              <w:jc w:val="center"/>
              <w:tblLayout w:type="fixed"/>
            </w:tblPrEx>
          </w:tblPrExChange>
        </w:tblPrEx>
        <w:trPr>
          <w:trHeight w:val="188"/>
          <w:jc w:val="center"/>
          <w:trPrChange w:id="97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97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98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szCs w:val="18"/>
                <w:lang w:eastAsia="ja-JP"/>
              </w:rPr>
            </w:pPr>
            <w:r>
              <w:rPr>
                <w:szCs w:val="18"/>
                <w:lang w:eastAsia="ja-JP"/>
              </w:rPr>
              <w:t>E-UTRA Band 22, 42, 52</w:t>
            </w:r>
          </w:p>
          <w:p>
            <w:pPr>
              <w:pStyle w:val="TAL"/>
            </w:pPr>
            <w:r>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Change w:id="98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szCs w:val="18"/>
              </w:rPr>
              <w:t>F</w:t>
            </w:r>
            <w:r>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Change w:id="9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Change w:id="9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PMingLiU"/>
                <w:szCs w:val="18"/>
              </w:rPr>
              <w:t>F</w:t>
            </w:r>
            <w:r>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szCs w:val="18"/>
              </w:rPr>
              <w:t>-50</w:t>
            </w:r>
          </w:p>
        </w:tc>
        <w:tc>
          <w:tcPr>
            <w:tcW w:w="1077" w:type="dxa"/>
            <w:gridSpan w:val="2"/>
            <w:tcBorders>
              <w:top w:val="single" w:sz="4" w:space="0" w:color="auto"/>
              <w:left w:val="nil"/>
              <w:bottom w:val="single" w:sz="4" w:space="0" w:color="auto"/>
              <w:right w:val="single" w:sz="4" w:space="0" w:color="auto"/>
            </w:tcBorders>
            <w:noWrap/>
            <w:vAlign w:val="center"/>
            <w:tcPrChange w:id="9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szCs w:val="18"/>
              </w:rPr>
              <w:t>1</w:t>
            </w:r>
          </w:p>
        </w:tc>
        <w:tc>
          <w:tcPr>
            <w:tcW w:w="900" w:type="dxa"/>
            <w:tcBorders>
              <w:top w:val="single" w:sz="4" w:space="0" w:color="auto"/>
              <w:left w:val="nil"/>
              <w:bottom w:val="single" w:sz="4" w:space="0" w:color="auto"/>
              <w:right w:val="single" w:sz="4" w:space="0" w:color="auto"/>
            </w:tcBorders>
            <w:noWrap/>
            <w:vAlign w:val="center"/>
            <w:tcPrChange w:id="9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2</w:t>
            </w:r>
          </w:p>
        </w:tc>
      </w:tr>
      <w:tr>
        <w:tblPrEx>
          <w:tblW w:w="9826" w:type="dxa"/>
          <w:jc w:val="center"/>
          <w:tblLayout w:type="fixed"/>
          <w:tblPrExChange w:id="987" w:author="Kevin Wang (QMC)" w:date="2021-10-28T09:28:00Z">
            <w:tblPrEx>
              <w:tblW w:w="9826" w:type="dxa"/>
              <w:jc w:val="center"/>
              <w:tblLayout w:type="fixed"/>
            </w:tblPrEx>
          </w:tblPrExChange>
        </w:tblPrEx>
        <w:trPr>
          <w:trHeight w:val="188"/>
          <w:jc w:val="center"/>
          <w:trPrChange w:id="98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98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99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Change w:id="99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Change w:id="99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Change w:id="99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Change w:id="9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szCs w:val="18"/>
              </w:rPr>
              <w:t>+1.6</w:t>
            </w:r>
          </w:p>
        </w:tc>
        <w:tc>
          <w:tcPr>
            <w:tcW w:w="1077" w:type="dxa"/>
            <w:gridSpan w:val="2"/>
            <w:tcBorders>
              <w:top w:val="single" w:sz="4" w:space="0" w:color="auto"/>
              <w:left w:val="nil"/>
              <w:bottom w:val="single" w:sz="4" w:space="0" w:color="auto"/>
              <w:right w:val="single" w:sz="4" w:space="0" w:color="auto"/>
            </w:tcBorders>
            <w:noWrap/>
            <w:vAlign w:val="center"/>
            <w:tcPrChange w:id="9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szCs w:val="18"/>
              </w:rPr>
              <w:t>5</w:t>
            </w:r>
          </w:p>
        </w:tc>
        <w:tc>
          <w:tcPr>
            <w:tcW w:w="900" w:type="dxa"/>
            <w:tcBorders>
              <w:top w:val="single" w:sz="4" w:space="0" w:color="auto"/>
              <w:left w:val="nil"/>
              <w:bottom w:val="single" w:sz="4" w:space="0" w:color="auto"/>
              <w:right w:val="single" w:sz="4" w:space="0" w:color="auto"/>
            </w:tcBorders>
            <w:noWrap/>
            <w:vAlign w:val="center"/>
            <w:tcPrChange w:id="9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5, 6, 7</w:t>
            </w:r>
          </w:p>
        </w:tc>
      </w:tr>
      <w:tr>
        <w:tblPrEx>
          <w:tblW w:w="9826" w:type="dxa"/>
          <w:jc w:val="center"/>
          <w:tblLayout w:type="fixed"/>
          <w:tblPrExChange w:id="997" w:author="Kevin Wang (QMC)" w:date="2021-10-28T09:28:00Z">
            <w:tblPrEx>
              <w:tblW w:w="9826" w:type="dxa"/>
              <w:jc w:val="center"/>
              <w:tblLayout w:type="fixed"/>
            </w:tblPrEx>
          </w:tblPrExChange>
        </w:tblPrEx>
        <w:trPr>
          <w:trHeight w:val="188"/>
          <w:jc w:val="center"/>
          <w:trPrChange w:id="99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99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00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Change w:id="100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Change w:id="100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Change w:id="100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Change w:id="10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szCs w:val="18"/>
              </w:rPr>
              <w:t>-15.5</w:t>
            </w:r>
          </w:p>
        </w:tc>
        <w:tc>
          <w:tcPr>
            <w:tcW w:w="1077" w:type="dxa"/>
            <w:gridSpan w:val="2"/>
            <w:tcBorders>
              <w:top w:val="single" w:sz="4" w:space="0" w:color="auto"/>
              <w:left w:val="nil"/>
              <w:bottom w:val="single" w:sz="4" w:space="0" w:color="auto"/>
              <w:right w:val="single" w:sz="4" w:space="0" w:color="auto"/>
            </w:tcBorders>
            <w:noWrap/>
            <w:vAlign w:val="center"/>
            <w:tcPrChange w:id="10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szCs w:val="18"/>
              </w:rPr>
              <w:t>5</w:t>
            </w:r>
          </w:p>
        </w:tc>
        <w:tc>
          <w:tcPr>
            <w:tcW w:w="900" w:type="dxa"/>
            <w:tcBorders>
              <w:top w:val="single" w:sz="4" w:space="0" w:color="auto"/>
              <w:left w:val="nil"/>
              <w:bottom w:val="single" w:sz="4" w:space="0" w:color="auto"/>
              <w:right w:val="single" w:sz="4" w:space="0" w:color="auto"/>
            </w:tcBorders>
            <w:noWrap/>
            <w:vAlign w:val="center"/>
            <w:tcPrChange w:id="10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5, 6, 7</w:t>
            </w:r>
          </w:p>
        </w:tc>
      </w:tr>
      <w:tr>
        <w:tblPrEx>
          <w:tblW w:w="9826" w:type="dxa"/>
          <w:jc w:val="center"/>
          <w:tblLayout w:type="fixed"/>
          <w:tblPrExChange w:id="1007" w:author="Kevin Wang (QMC)" w:date="2021-10-28T09:28:00Z">
            <w:tblPrEx>
              <w:tblW w:w="9826" w:type="dxa"/>
              <w:jc w:val="center"/>
              <w:tblLayout w:type="fixed"/>
            </w:tblPrEx>
          </w:tblPrExChange>
        </w:tblPrEx>
        <w:trPr>
          <w:trHeight w:val="188"/>
          <w:jc w:val="center"/>
          <w:trPrChange w:id="100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00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01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Change w:id="101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Change w:id="101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Change w:id="101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Change w:id="101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szCs w:val="18"/>
              </w:rPr>
              <w:t>-40</w:t>
            </w:r>
          </w:p>
        </w:tc>
        <w:tc>
          <w:tcPr>
            <w:tcW w:w="1077" w:type="dxa"/>
            <w:gridSpan w:val="2"/>
            <w:tcBorders>
              <w:top w:val="single" w:sz="4" w:space="0" w:color="auto"/>
              <w:left w:val="nil"/>
              <w:bottom w:val="single" w:sz="4" w:space="0" w:color="auto"/>
              <w:right w:val="single" w:sz="4" w:space="0" w:color="auto"/>
            </w:tcBorders>
            <w:noWrap/>
            <w:vAlign w:val="center"/>
            <w:tcPrChange w:id="101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szCs w:val="18"/>
              </w:rPr>
              <w:t>1</w:t>
            </w:r>
          </w:p>
        </w:tc>
        <w:tc>
          <w:tcPr>
            <w:tcW w:w="900" w:type="dxa"/>
            <w:tcBorders>
              <w:top w:val="single" w:sz="4" w:space="0" w:color="auto"/>
              <w:left w:val="nil"/>
              <w:bottom w:val="single" w:sz="4" w:space="0" w:color="auto"/>
              <w:right w:val="single" w:sz="4" w:space="0" w:color="auto"/>
            </w:tcBorders>
            <w:noWrap/>
            <w:vAlign w:val="center"/>
            <w:tcPrChange w:id="101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5, 6</w:t>
            </w:r>
          </w:p>
        </w:tc>
      </w:tr>
      <w:tr>
        <w:tblPrEx>
          <w:tblW w:w="9826" w:type="dxa"/>
          <w:jc w:val="center"/>
          <w:tblLayout w:type="fixed"/>
          <w:tblPrExChange w:id="1017" w:author="Kevin Wang (QMC)" w:date="2021-10-28T09:28:00Z">
            <w:tblPrEx>
              <w:tblW w:w="9826" w:type="dxa"/>
              <w:jc w:val="center"/>
              <w:tblLayout w:type="fixed"/>
            </w:tblPrEx>
          </w:tblPrExChange>
        </w:tblPrEx>
        <w:trPr>
          <w:trHeight w:val="188"/>
          <w:jc w:val="center"/>
          <w:trPrChange w:id="101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01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DC_7_n28</w:t>
            </w:r>
          </w:p>
        </w:tc>
        <w:tc>
          <w:tcPr>
            <w:tcW w:w="2864" w:type="dxa"/>
            <w:tcBorders>
              <w:top w:val="single" w:sz="4" w:space="0" w:color="auto"/>
              <w:left w:val="nil"/>
              <w:bottom w:val="single" w:sz="4" w:space="0" w:color="auto"/>
              <w:right w:val="single" w:sz="4" w:space="0" w:color="auto"/>
            </w:tcBorders>
            <w:vAlign w:val="bottom"/>
            <w:tcPrChange w:id="102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2, 3, 5, 7, 8, 20, 26, 27, 31, 34, 40, 72</w:t>
            </w:r>
          </w:p>
        </w:tc>
        <w:tc>
          <w:tcPr>
            <w:tcW w:w="934" w:type="dxa"/>
            <w:tcBorders>
              <w:top w:val="single" w:sz="4" w:space="0" w:color="auto"/>
              <w:left w:val="nil"/>
              <w:bottom w:val="single" w:sz="4" w:space="0" w:color="auto"/>
              <w:right w:val="single" w:sz="4" w:space="0" w:color="auto"/>
            </w:tcBorders>
            <w:vAlign w:val="center"/>
            <w:tcPrChange w:id="102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2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Change w:id="102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2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102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900" w:type="dxa"/>
            <w:tcBorders>
              <w:top w:val="single" w:sz="4" w:space="0" w:color="auto"/>
              <w:left w:val="nil"/>
              <w:bottom w:val="single" w:sz="4" w:space="0" w:color="auto"/>
              <w:right w:val="single" w:sz="4" w:space="0" w:color="auto"/>
            </w:tcBorders>
            <w:noWrap/>
            <w:vAlign w:val="center"/>
            <w:tcPrChange w:id="102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blPrEx>
          <w:tblW w:w="9826" w:type="dxa"/>
          <w:jc w:val="center"/>
          <w:tblLayout w:type="fixed"/>
          <w:tblPrExChange w:id="1027" w:author="Kevin Wang (QMC)" w:date="2021-10-28T09:28:00Z">
            <w:tblPrEx>
              <w:tblW w:w="9826" w:type="dxa"/>
              <w:jc w:val="center"/>
              <w:tblLayout w:type="fixed"/>
            </w:tblPrEx>
          </w:tblPrExChange>
        </w:tblPrEx>
        <w:trPr>
          <w:trHeight w:val="188"/>
          <w:jc w:val="center"/>
          <w:trPrChange w:id="102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02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03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4, 42, 43, 50, 51, 65, 66, 74, 75, 76</w:t>
            </w:r>
          </w:p>
          <w:p>
            <w:pPr>
              <w:pStyle w:val="TAL"/>
            </w:pPr>
            <w:r>
              <w:t>NR Band n78</w:t>
            </w:r>
          </w:p>
        </w:tc>
        <w:tc>
          <w:tcPr>
            <w:tcW w:w="934" w:type="dxa"/>
            <w:tcBorders>
              <w:top w:val="single" w:sz="4" w:space="0" w:color="auto"/>
              <w:left w:val="nil"/>
              <w:bottom w:val="single" w:sz="4" w:space="0" w:color="auto"/>
              <w:right w:val="single" w:sz="4" w:space="0" w:color="auto"/>
            </w:tcBorders>
            <w:vAlign w:val="center"/>
            <w:tcPrChange w:id="103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3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Change w:id="103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3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103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900" w:type="dxa"/>
            <w:tcBorders>
              <w:top w:val="single" w:sz="4" w:space="0" w:color="auto"/>
              <w:left w:val="nil"/>
              <w:bottom w:val="single" w:sz="4" w:space="0" w:color="auto"/>
              <w:right w:val="single" w:sz="4" w:space="0" w:color="auto"/>
            </w:tcBorders>
            <w:noWrap/>
            <w:vAlign w:val="center"/>
            <w:tcPrChange w:id="103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2</w:t>
            </w:r>
          </w:p>
        </w:tc>
      </w:tr>
      <w:tr>
        <w:tblPrEx>
          <w:tblW w:w="9826" w:type="dxa"/>
          <w:jc w:val="center"/>
          <w:tblLayout w:type="fixed"/>
          <w:tblPrExChange w:id="1037" w:author="Kevin Wang (QMC)" w:date="2021-10-28T09:28:00Z">
            <w:tblPrEx>
              <w:tblW w:w="9826" w:type="dxa"/>
              <w:jc w:val="center"/>
              <w:tblLayout w:type="fixed"/>
            </w:tblPrEx>
          </w:tblPrExChange>
        </w:tblPrEx>
        <w:trPr>
          <w:trHeight w:val="188"/>
          <w:jc w:val="center"/>
          <w:trPrChange w:id="103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03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04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Change w:id="104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4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Change w:id="104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4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104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900" w:type="dxa"/>
            <w:tcBorders>
              <w:top w:val="single" w:sz="4" w:space="0" w:color="auto"/>
              <w:left w:val="nil"/>
              <w:bottom w:val="single" w:sz="4" w:space="0" w:color="auto"/>
              <w:right w:val="single" w:sz="4" w:space="0" w:color="auto"/>
            </w:tcBorders>
            <w:noWrap/>
            <w:vAlign w:val="center"/>
            <w:tcPrChange w:id="104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9, 10</w:t>
            </w:r>
          </w:p>
        </w:tc>
      </w:tr>
      <w:tr>
        <w:tblPrEx>
          <w:tblW w:w="9826" w:type="dxa"/>
          <w:jc w:val="center"/>
          <w:tblLayout w:type="fixed"/>
          <w:tblPrExChange w:id="1047" w:author="Kevin Wang (QMC)" w:date="2021-10-28T09:28:00Z">
            <w:tblPrEx>
              <w:tblW w:w="9826" w:type="dxa"/>
              <w:jc w:val="center"/>
              <w:tblLayout w:type="fixed"/>
            </w:tblPrEx>
          </w:tblPrExChange>
        </w:tblPrEx>
        <w:trPr>
          <w:trHeight w:val="188"/>
          <w:jc w:val="center"/>
          <w:trPrChange w:id="104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04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05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05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758</w:t>
            </w:r>
          </w:p>
        </w:tc>
        <w:tc>
          <w:tcPr>
            <w:tcW w:w="310" w:type="dxa"/>
            <w:tcBorders>
              <w:top w:val="single" w:sz="4" w:space="0" w:color="auto"/>
              <w:left w:val="nil"/>
              <w:bottom w:val="single" w:sz="4" w:space="0" w:color="auto"/>
              <w:right w:val="single" w:sz="4" w:space="0" w:color="auto"/>
            </w:tcBorders>
            <w:vAlign w:val="center"/>
            <w:tcPrChange w:id="105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Change w:id="105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773</w:t>
            </w:r>
          </w:p>
        </w:tc>
        <w:tc>
          <w:tcPr>
            <w:tcW w:w="1172" w:type="dxa"/>
            <w:tcBorders>
              <w:top w:val="single" w:sz="4" w:space="0" w:color="auto"/>
              <w:left w:val="nil"/>
              <w:bottom w:val="single" w:sz="4" w:space="0" w:color="auto"/>
              <w:right w:val="single" w:sz="4" w:space="0" w:color="auto"/>
            </w:tcBorders>
            <w:vAlign w:val="center"/>
            <w:tcPrChange w:id="10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-32</w:t>
            </w:r>
          </w:p>
        </w:tc>
        <w:tc>
          <w:tcPr>
            <w:tcW w:w="1077" w:type="dxa"/>
            <w:gridSpan w:val="2"/>
            <w:tcBorders>
              <w:top w:val="single" w:sz="4" w:space="0" w:color="auto"/>
              <w:left w:val="nil"/>
              <w:bottom w:val="single" w:sz="4" w:space="0" w:color="auto"/>
              <w:right w:val="single" w:sz="4" w:space="0" w:color="auto"/>
            </w:tcBorders>
            <w:noWrap/>
            <w:vAlign w:val="center"/>
            <w:tcPrChange w:id="10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900" w:type="dxa"/>
            <w:tcBorders>
              <w:top w:val="single" w:sz="4" w:space="0" w:color="auto"/>
              <w:left w:val="nil"/>
              <w:bottom w:val="single" w:sz="4" w:space="0" w:color="auto"/>
              <w:right w:val="single" w:sz="4" w:space="0" w:color="auto"/>
            </w:tcBorders>
            <w:noWrap/>
            <w:vAlign w:val="center"/>
            <w:tcPrChange w:id="10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5</w:t>
            </w:r>
          </w:p>
        </w:tc>
      </w:tr>
      <w:tr>
        <w:tblPrEx>
          <w:tblW w:w="9826" w:type="dxa"/>
          <w:jc w:val="center"/>
          <w:tblLayout w:type="fixed"/>
          <w:tblPrExChange w:id="1057" w:author="Kevin Wang (QMC)" w:date="2021-10-28T09:28:00Z">
            <w:tblPrEx>
              <w:tblW w:w="9826" w:type="dxa"/>
              <w:jc w:val="center"/>
              <w:tblLayout w:type="fixed"/>
            </w:tblPrEx>
          </w:tblPrExChange>
        </w:tblPrEx>
        <w:trPr>
          <w:trHeight w:val="188"/>
          <w:jc w:val="center"/>
          <w:trPrChange w:id="105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05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06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06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773</w:t>
            </w:r>
          </w:p>
        </w:tc>
        <w:tc>
          <w:tcPr>
            <w:tcW w:w="310" w:type="dxa"/>
            <w:tcBorders>
              <w:top w:val="single" w:sz="4" w:space="0" w:color="auto"/>
              <w:left w:val="nil"/>
              <w:bottom w:val="single" w:sz="4" w:space="0" w:color="auto"/>
              <w:right w:val="single" w:sz="4" w:space="0" w:color="auto"/>
            </w:tcBorders>
            <w:vAlign w:val="center"/>
            <w:tcPrChange w:id="106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Change w:id="106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803</w:t>
            </w:r>
          </w:p>
        </w:tc>
        <w:tc>
          <w:tcPr>
            <w:tcW w:w="1172" w:type="dxa"/>
            <w:tcBorders>
              <w:top w:val="single" w:sz="4" w:space="0" w:color="auto"/>
              <w:left w:val="nil"/>
              <w:bottom w:val="single" w:sz="4" w:space="0" w:color="auto"/>
              <w:right w:val="single" w:sz="4" w:space="0" w:color="auto"/>
            </w:tcBorders>
            <w:vAlign w:val="center"/>
            <w:tcPrChange w:id="106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106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900" w:type="dxa"/>
            <w:tcBorders>
              <w:top w:val="single" w:sz="4" w:space="0" w:color="auto"/>
              <w:left w:val="nil"/>
              <w:bottom w:val="single" w:sz="4" w:space="0" w:color="auto"/>
              <w:right w:val="single" w:sz="4" w:space="0" w:color="auto"/>
            </w:tcBorders>
            <w:noWrap/>
            <w:vAlign w:val="center"/>
            <w:tcPrChange w:id="106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blPrEx>
          <w:tblW w:w="9826" w:type="dxa"/>
          <w:jc w:val="center"/>
          <w:tblLayout w:type="fixed"/>
          <w:tblPrExChange w:id="1067" w:author="Kevin Wang (QMC)" w:date="2021-10-28T09:28:00Z">
            <w:tblPrEx>
              <w:tblW w:w="9826" w:type="dxa"/>
              <w:jc w:val="center"/>
              <w:tblLayout w:type="fixed"/>
            </w:tblPrEx>
          </w:tblPrExChange>
        </w:tblPrEx>
        <w:trPr>
          <w:trHeight w:val="188"/>
          <w:jc w:val="center"/>
          <w:trPrChange w:id="106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06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07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107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rPr>
                <w:kern w:val="2"/>
              </w:rPr>
            </w:pPr>
            <w:r>
              <w:t xml:space="preserve">2570 </w:t>
            </w:r>
          </w:p>
        </w:tc>
        <w:tc>
          <w:tcPr>
            <w:tcW w:w="310" w:type="dxa"/>
            <w:tcBorders>
              <w:top w:val="single" w:sz="4" w:space="0" w:color="auto"/>
              <w:left w:val="nil"/>
              <w:bottom w:val="single" w:sz="4" w:space="0" w:color="auto"/>
              <w:right w:val="single" w:sz="4" w:space="0" w:color="auto"/>
            </w:tcBorders>
            <w:vAlign w:val="center"/>
            <w:tcPrChange w:id="107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 xml:space="preserve">- </w:t>
            </w:r>
          </w:p>
        </w:tc>
        <w:tc>
          <w:tcPr>
            <w:tcW w:w="937" w:type="dxa"/>
            <w:tcBorders>
              <w:top w:val="single" w:sz="4" w:space="0" w:color="auto"/>
              <w:left w:val="nil"/>
              <w:bottom w:val="single" w:sz="4" w:space="0" w:color="auto"/>
              <w:right w:val="single" w:sz="4" w:space="0" w:color="auto"/>
            </w:tcBorders>
            <w:vAlign w:val="center"/>
            <w:tcPrChange w:id="107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2575</w:t>
            </w:r>
          </w:p>
        </w:tc>
        <w:tc>
          <w:tcPr>
            <w:tcW w:w="1172" w:type="dxa"/>
            <w:tcBorders>
              <w:top w:val="single" w:sz="4" w:space="0" w:color="auto"/>
              <w:left w:val="nil"/>
              <w:bottom w:val="single" w:sz="4" w:space="0" w:color="auto"/>
              <w:right w:val="single" w:sz="4" w:space="0" w:color="auto"/>
            </w:tcBorders>
            <w:vAlign w:val="center"/>
            <w:tcPrChange w:id="107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+1.6</w:t>
            </w:r>
          </w:p>
        </w:tc>
        <w:tc>
          <w:tcPr>
            <w:tcW w:w="1077" w:type="dxa"/>
            <w:gridSpan w:val="2"/>
            <w:tcBorders>
              <w:top w:val="single" w:sz="4" w:space="0" w:color="auto"/>
              <w:left w:val="nil"/>
              <w:bottom w:val="single" w:sz="4" w:space="0" w:color="auto"/>
              <w:right w:val="single" w:sz="4" w:space="0" w:color="auto"/>
            </w:tcBorders>
            <w:noWrap/>
            <w:vAlign w:val="center"/>
            <w:tcPrChange w:id="107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5</w:t>
            </w:r>
          </w:p>
        </w:tc>
        <w:tc>
          <w:tcPr>
            <w:tcW w:w="900" w:type="dxa"/>
            <w:tcBorders>
              <w:top w:val="single" w:sz="4" w:space="0" w:color="auto"/>
              <w:left w:val="nil"/>
              <w:bottom w:val="single" w:sz="4" w:space="0" w:color="auto"/>
              <w:right w:val="single" w:sz="4" w:space="0" w:color="auto"/>
            </w:tcBorders>
            <w:noWrap/>
            <w:vAlign w:val="center"/>
            <w:tcPrChange w:id="107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5, 6, 7</w:t>
            </w:r>
          </w:p>
        </w:tc>
      </w:tr>
      <w:tr>
        <w:tblPrEx>
          <w:tblW w:w="9826" w:type="dxa"/>
          <w:jc w:val="center"/>
          <w:tblLayout w:type="fixed"/>
          <w:tblPrExChange w:id="1077" w:author="Kevin Wang (QMC)" w:date="2021-10-28T09:28:00Z">
            <w:tblPrEx>
              <w:tblW w:w="9826" w:type="dxa"/>
              <w:jc w:val="center"/>
              <w:tblLayout w:type="fixed"/>
            </w:tblPrEx>
          </w:tblPrExChange>
        </w:tblPrEx>
        <w:trPr>
          <w:trHeight w:val="188"/>
          <w:jc w:val="center"/>
          <w:trPrChange w:id="107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07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08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108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rPr>
                <w:kern w:val="2"/>
              </w:rPr>
            </w:pPr>
            <w:r>
              <w:t>2575</w:t>
            </w:r>
          </w:p>
        </w:tc>
        <w:tc>
          <w:tcPr>
            <w:tcW w:w="310" w:type="dxa"/>
            <w:tcBorders>
              <w:top w:val="single" w:sz="4" w:space="0" w:color="auto"/>
              <w:left w:val="nil"/>
              <w:bottom w:val="single" w:sz="4" w:space="0" w:color="auto"/>
              <w:right w:val="single" w:sz="4" w:space="0" w:color="auto"/>
            </w:tcBorders>
            <w:vAlign w:val="center"/>
            <w:tcPrChange w:id="10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Change w:id="10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2595</w:t>
            </w:r>
          </w:p>
        </w:tc>
        <w:tc>
          <w:tcPr>
            <w:tcW w:w="1172" w:type="dxa"/>
            <w:tcBorders>
              <w:top w:val="single" w:sz="4" w:space="0" w:color="auto"/>
              <w:left w:val="nil"/>
              <w:bottom w:val="single" w:sz="4" w:space="0" w:color="auto"/>
              <w:right w:val="single" w:sz="4" w:space="0" w:color="auto"/>
            </w:tcBorders>
            <w:vAlign w:val="center"/>
            <w:tcPrChange w:id="10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-15.5</w:t>
            </w:r>
          </w:p>
        </w:tc>
        <w:tc>
          <w:tcPr>
            <w:tcW w:w="1077" w:type="dxa"/>
            <w:gridSpan w:val="2"/>
            <w:tcBorders>
              <w:top w:val="single" w:sz="4" w:space="0" w:color="auto"/>
              <w:left w:val="nil"/>
              <w:bottom w:val="single" w:sz="4" w:space="0" w:color="auto"/>
              <w:right w:val="single" w:sz="4" w:space="0" w:color="auto"/>
            </w:tcBorders>
            <w:noWrap/>
            <w:vAlign w:val="center"/>
            <w:tcPrChange w:id="10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5</w:t>
            </w:r>
          </w:p>
        </w:tc>
        <w:tc>
          <w:tcPr>
            <w:tcW w:w="900" w:type="dxa"/>
            <w:tcBorders>
              <w:top w:val="single" w:sz="4" w:space="0" w:color="auto"/>
              <w:left w:val="nil"/>
              <w:bottom w:val="single" w:sz="4" w:space="0" w:color="auto"/>
              <w:right w:val="single" w:sz="4" w:space="0" w:color="auto"/>
            </w:tcBorders>
            <w:noWrap/>
            <w:vAlign w:val="center"/>
            <w:tcPrChange w:id="10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5, 6, 7</w:t>
            </w:r>
          </w:p>
        </w:tc>
      </w:tr>
      <w:tr>
        <w:tblPrEx>
          <w:tblW w:w="9826" w:type="dxa"/>
          <w:jc w:val="center"/>
          <w:tblLayout w:type="fixed"/>
          <w:tblPrExChange w:id="1087" w:author="Kevin Wang (QMC)" w:date="2021-10-28T09:28:00Z">
            <w:tblPrEx>
              <w:tblW w:w="9826" w:type="dxa"/>
              <w:jc w:val="center"/>
              <w:tblLayout w:type="fixed"/>
            </w:tblPrEx>
          </w:tblPrExChange>
        </w:tblPrEx>
        <w:trPr>
          <w:trHeight w:val="188"/>
          <w:jc w:val="center"/>
          <w:trPrChange w:id="108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08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09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109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rPr>
                <w:kern w:val="2"/>
              </w:rPr>
            </w:pPr>
            <w:r>
              <w:t>2595</w:t>
            </w:r>
          </w:p>
        </w:tc>
        <w:tc>
          <w:tcPr>
            <w:tcW w:w="310" w:type="dxa"/>
            <w:tcBorders>
              <w:top w:val="single" w:sz="4" w:space="0" w:color="auto"/>
              <w:left w:val="nil"/>
              <w:bottom w:val="single" w:sz="4" w:space="0" w:color="auto"/>
              <w:right w:val="single" w:sz="4" w:space="0" w:color="auto"/>
            </w:tcBorders>
            <w:vAlign w:val="center"/>
            <w:tcPrChange w:id="109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Change w:id="109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2620</w:t>
            </w:r>
          </w:p>
        </w:tc>
        <w:tc>
          <w:tcPr>
            <w:tcW w:w="1172" w:type="dxa"/>
            <w:tcBorders>
              <w:top w:val="single" w:sz="4" w:space="0" w:color="auto"/>
              <w:left w:val="nil"/>
              <w:bottom w:val="single" w:sz="4" w:space="0" w:color="auto"/>
              <w:right w:val="single" w:sz="4" w:space="0" w:color="auto"/>
            </w:tcBorders>
            <w:vAlign w:val="center"/>
            <w:tcPrChange w:id="10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-40</w:t>
            </w:r>
          </w:p>
        </w:tc>
        <w:tc>
          <w:tcPr>
            <w:tcW w:w="1077" w:type="dxa"/>
            <w:gridSpan w:val="2"/>
            <w:tcBorders>
              <w:top w:val="single" w:sz="4" w:space="0" w:color="auto"/>
              <w:left w:val="nil"/>
              <w:bottom w:val="single" w:sz="4" w:space="0" w:color="auto"/>
              <w:right w:val="single" w:sz="4" w:space="0" w:color="auto"/>
            </w:tcBorders>
            <w:noWrap/>
            <w:vAlign w:val="center"/>
            <w:tcPrChange w:id="10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900" w:type="dxa"/>
            <w:tcBorders>
              <w:top w:val="single" w:sz="4" w:space="0" w:color="auto"/>
              <w:left w:val="nil"/>
              <w:bottom w:val="single" w:sz="4" w:space="0" w:color="auto"/>
              <w:right w:val="single" w:sz="4" w:space="0" w:color="auto"/>
            </w:tcBorders>
            <w:noWrap/>
            <w:vAlign w:val="center"/>
            <w:tcPrChange w:id="10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5, 6</w:t>
            </w:r>
          </w:p>
        </w:tc>
      </w:tr>
      <w:tr>
        <w:tblPrEx>
          <w:tblW w:w="9826" w:type="dxa"/>
          <w:jc w:val="center"/>
          <w:tblLayout w:type="fixed"/>
          <w:tblPrExChange w:id="1097" w:author="Kevin Wang (QMC)" w:date="2021-10-28T09:28:00Z">
            <w:tblPrEx>
              <w:tblW w:w="9826" w:type="dxa"/>
              <w:jc w:val="center"/>
              <w:tblLayout w:type="fixed"/>
            </w:tblPrEx>
          </w:tblPrExChange>
        </w:tblPrEx>
        <w:trPr>
          <w:trHeight w:val="188"/>
          <w:jc w:val="center"/>
          <w:trPrChange w:id="1098" w:author="Kevin Wang (QMC)" w:date="2021-10-28T09:28:00Z">
            <w:trPr>
              <w:gridAfter w:val="0"/>
              <w:trHeight w:val="188"/>
              <w:jc w:val="center"/>
            </w:trPr>
          </w:trPrChange>
        </w:trPr>
        <w:tc>
          <w:tcPr>
            <w:tcW w:w="1632" w:type="dxa"/>
            <w:vMerge w:val="restart"/>
            <w:tcBorders>
              <w:left w:val="single" w:sz="4" w:space="0" w:color="auto"/>
              <w:right w:val="single" w:sz="4" w:space="0" w:color="auto"/>
            </w:tcBorders>
            <w:tcPrChange w:id="1099" w:author="Kevin Wang (QMC)" w:date="2021-10-28T09:28:00Z">
              <w:tcPr>
                <w:tcW w:w="1632" w:type="dxa"/>
                <w:gridSpan w:val="2"/>
                <w:vMerge w:val="restart"/>
                <w:tcBorders>
                  <w:left w:val="single" w:sz="4" w:space="0" w:color="auto"/>
                  <w:right w:val="single" w:sz="4" w:space="0" w:color="auto"/>
                </w:tcBorders>
              </w:tcPr>
            </w:tcPrChange>
          </w:tcPr>
          <w:p>
            <w:pPr>
              <w:pStyle w:val="TAC"/>
            </w:pPr>
            <w:r>
              <w:rPr>
                <w:szCs w:val="18"/>
                <w:lang w:eastAsia="fi-FI"/>
              </w:rPr>
              <w:t>DC_</w:t>
            </w:r>
            <w:r>
              <w:rPr>
                <w:szCs w:val="18"/>
              </w:rPr>
              <w:t>7</w:t>
            </w:r>
            <w:r>
              <w:rPr>
                <w:szCs w:val="18"/>
                <w:lang w:eastAsia="fi-FI"/>
              </w:rPr>
              <w:t>_n</w:t>
            </w:r>
            <w:r>
              <w:rPr>
                <w:szCs w:val="18"/>
              </w:rPr>
              <w:t>66</w:t>
            </w:r>
          </w:p>
        </w:tc>
        <w:tc>
          <w:tcPr>
            <w:tcW w:w="2864" w:type="dxa"/>
            <w:tcBorders>
              <w:top w:val="single" w:sz="4" w:space="0" w:color="auto"/>
              <w:left w:val="nil"/>
              <w:bottom w:val="single" w:sz="4" w:space="0" w:color="auto"/>
              <w:right w:val="single" w:sz="4" w:space="0" w:color="auto"/>
            </w:tcBorders>
            <w:tcPrChange w:id="1100"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E-UTRA Band 2, 4, 5, 7, 12, 13, 14, 17, 26, 27, 28, 29, 30, 43, 50, 51, 66, 74, 85</w:t>
            </w:r>
          </w:p>
        </w:tc>
        <w:tc>
          <w:tcPr>
            <w:tcW w:w="934" w:type="dxa"/>
            <w:tcBorders>
              <w:top w:val="single" w:sz="4" w:space="0" w:color="auto"/>
              <w:left w:val="nil"/>
              <w:bottom w:val="single" w:sz="4" w:space="0" w:color="auto"/>
              <w:right w:val="single" w:sz="4" w:space="0" w:color="auto"/>
            </w:tcBorders>
            <w:tcPrChange w:id="1101"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L"/>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tcPrChange w:id="1102" w:author="Kevin Wang (QMC)" w:date="2021-10-28T09:28:00Z">
              <w:tcPr>
                <w:tcW w:w="310" w:type="dxa"/>
                <w:gridSpan w:val="2"/>
                <w:tcBorders>
                  <w:top w:val="single" w:sz="4" w:space="0" w:color="auto"/>
                  <w:left w:val="nil"/>
                  <w:bottom w:val="single" w:sz="4" w:space="0" w:color="auto"/>
                  <w:right w:val="single" w:sz="4" w:space="0" w:color="auto"/>
                </w:tcBorders>
              </w:tcPr>
            </w:tcPrChange>
          </w:tcPr>
          <w:p>
            <w:pPr>
              <w:pStyle w:val="TAL"/>
            </w:pPr>
            <w:r>
              <w:t>-</w:t>
            </w:r>
          </w:p>
        </w:tc>
        <w:tc>
          <w:tcPr>
            <w:tcW w:w="937" w:type="dxa"/>
            <w:tcBorders>
              <w:top w:val="single" w:sz="4" w:space="0" w:color="auto"/>
              <w:left w:val="nil"/>
              <w:bottom w:val="single" w:sz="4" w:space="0" w:color="auto"/>
              <w:right w:val="single" w:sz="4" w:space="0" w:color="auto"/>
            </w:tcBorders>
            <w:tcPrChange w:id="1103" w:author="Kevin Wang (QMC)" w:date="2021-10-28T09:28:00Z">
              <w:tcPr>
                <w:tcW w:w="937" w:type="dxa"/>
                <w:gridSpan w:val="2"/>
                <w:tcBorders>
                  <w:top w:val="single" w:sz="4" w:space="0" w:color="auto"/>
                  <w:left w:val="nil"/>
                  <w:bottom w:val="single" w:sz="4" w:space="0" w:color="auto"/>
                  <w:right w:val="single" w:sz="4" w:space="0" w:color="auto"/>
                </w:tcBorders>
              </w:tcPr>
            </w:tcPrChange>
          </w:tcPr>
          <w:p>
            <w:pPr>
              <w:pStyle w:val="TAL"/>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110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110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110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826" w:type="dxa"/>
          <w:jc w:val="center"/>
          <w:tblLayout w:type="fixed"/>
          <w:tblPrExChange w:id="1107" w:author="Kevin Wang (QMC)" w:date="2021-10-28T09:28:00Z">
            <w:tblPrEx>
              <w:tblW w:w="9826" w:type="dxa"/>
              <w:jc w:val="center"/>
              <w:tblLayout w:type="fixed"/>
            </w:tblPrEx>
          </w:tblPrExChange>
        </w:tblPrEx>
        <w:trPr>
          <w:trHeight w:val="188"/>
          <w:jc w:val="center"/>
          <w:trPrChange w:id="110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10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1110"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E-UTRA Band 42</w:t>
            </w:r>
          </w:p>
        </w:tc>
        <w:tc>
          <w:tcPr>
            <w:tcW w:w="934" w:type="dxa"/>
            <w:tcBorders>
              <w:top w:val="single" w:sz="4" w:space="0" w:color="auto"/>
              <w:left w:val="nil"/>
              <w:bottom w:val="single" w:sz="4" w:space="0" w:color="auto"/>
              <w:right w:val="single" w:sz="4" w:space="0" w:color="auto"/>
            </w:tcBorders>
            <w:tcPrChange w:id="1111"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L"/>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tcPrChange w:id="1112" w:author="Kevin Wang (QMC)" w:date="2021-10-28T09:28:00Z">
              <w:tcPr>
                <w:tcW w:w="310" w:type="dxa"/>
                <w:gridSpan w:val="2"/>
                <w:tcBorders>
                  <w:top w:val="single" w:sz="4" w:space="0" w:color="auto"/>
                  <w:left w:val="nil"/>
                  <w:bottom w:val="single" w:sz="4" w:space="0" w:color="auto"/>
                  <w:right w:val="single" w:sz="4" w:space="0" w:color="auto"/>
                </w:tcBorders>
              </w:tcPr>
            </w:tcPrChange>
          </w:tcPr>
          <w:p>
            <w:pPr>
              <w:pStyle w:val="TAL"/>
            </w:pPr>
            <w:r>
              <w:t>-</w:t>
            </w:r>
          </w:p>
        </w:tc>
        <w:tc>
          <w:tcPr>
            <w:tcW w:w="937" w:type="dxa"/>
            <w:tcBorders>
              <w:top w:val="single" w:sz="4" w:space="0" w:color="auto"/>
              <w:left w:val="nil"/>
              <w:bottom w:val="single" w:sz="4" w:space="0" w:color="auto"/>
              <w:right w:val="single" w:sz="4" w:space="0" w:color="auto"/>
            </w:tcBorders>
            <w:tcPrChange w:id="1113" w:author="Kevin Wang (QMC)" w:date="2021-10-28T09:28:00Z">
              <w:tcPr>
                <w:tcW w:w="937" w:type="dxa"/>
                <w:gridSpan w:val="2"/>
                <w:tcBorders>
                  <w:top w:val="single" w:sz="4" w:space="0" w:color="auto"/>
                  <w:left w:val="nil"/>
                  <w:bottom w:val="single" w:sz="4" w:space="0" w:color="auto"/>
                  <w:right w:val="single" w:sz="4" w:space="0" w:color="auto"/>
                </w:tcBorders>
              </w:tcPr>
            </w:tcPrChange>
          </w:tcPr>
          <w:p>
            <w:pPr>
              <w:pStyle w:val="TAL"/>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111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111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111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2</w:t>
            </w:r>
          </w:p>
        </w:tc>
      </w:tr>
      <w:tr>
        <w:tblPrEx>
          <w:tblW w:w="9826" w:type="dxa"/>
          <w:jc w:val="center"/>
          <w:tblLayout w:type="fixed"/>
          <w:tblPrExChange w:id="1117" w:author="Kevin Wang (QMC)" w:date="2021-10-28T09:28:00Z">
            <w:tblPrEx>
              <w:tblW w:w="9826" w:type="dxa"/>
              <w:jc w:val="center"/>
              <w:tblLayout w:type="fixed"/>
            </w:tblPrEx>
          </w:tblPrExChange>
        </w:tblPrEx>
        <w:trPr>
          <w:trHeight w:val="188"/>
          <w:jc w:val="center"/>
          <w:trPrChange w:id="111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11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12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112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L"/>
            </w:pPr>
            <w:r>
              <w:t xml:space="preserve">2570 </w:t>
            </w:r>
          </w:p>
        </w:tc>
        <w:tc>
          <w:tcPr>
            <w:tcW w:w="310" w:type="dxa"/>
            <w:tcBorders>
              <w:top w:val="single" w:sz="4" w:space="0" w:color="auto"/>
              <w:left w:val="nil"/>
              <w:bottom w:val="single" w:sz="4" w:space="0" w:color="auto"/>
              <w:right w:val="single" w:sz="4" w:space="0" w:color="auto"/>
            </w:tcBorders>
            <w:vAlign w:val="bottom"/>
            <w:tcPrChange w:id="112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L"/>
            </w:pPr>
            <w:r>
              <w:t xml:space="preserve">- </w:t>
            </w:r>
          </w:p>
        </w:tc>
        <w:tc>
          <w:tcPr>
            <w:tcW w:w="937" w:type="dxa"/>
            <w:tcBorders>
              <w:top w:val="single" w:sz="4" w:space="0" w:color="auto"/>
              <w:left w:val="nil"/>
              <w:bottom w:val="single" w:sz="4" w:space="0" w:color="auto"/>
              <w:right w:val="single" w:sz="4" w:space="0" w:color="auto"/>
            </w:tcBorders>
            <w:vAlign w:val="bottom"/>
            <w:tcPrChange w:id="112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L"/>
            </w:pPr>
            <w:r>
              <w:t>2575</w:t>
            </w:r>
          </w:p>
        </w:tc>
        <w:tc>
          <w:tcPr>
            <w:tcW w:w="1172" w:type="dxa"/>
            <w:tcBorders>
              <w:top w:val="single" w:sz="4" w:space="0" w:color="auto"/>
              <w:left w:val="nil"/>
              <w:bottom w:val="single" w:sz="4" w:space="0" w:color="auto"/>
              <w:right w:val="single" w:sz="4" w:space="0" w:color="auto"/>
            </w:tcBorders>
            <w:vAlign w:val="center"/>
            <w:tcPrChange w:id="112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+1.6</w:t>
            </w:r>
          </w:p>
        </w:tc>
        <w:tc>
          <w:tcPr>
            <w:tcW w:w="1077" w:type="dxa"/>
            <w:gridSpan w:val="2"/>
            <w:tcBorders>
              <w:top w:val="single" w:sz="4" w:space="0" w:color="auto"/>
              <w:left w:val="nil"/>
              <w:bottom w:val="single" w:sz="4" w:space="0" w:color="auto"/>
              <w:right w:val="single" w:sz="4" w:space="0" w:color="auto"/>
            </w:tcBorders>
            <w:noWrap/>
            <w:vAlign w:val="center"/>
            <w:tcPrChange w:id="112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112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5, 6, 7</w:t>
            </w:r>
          </w:p>
        </w:tc>
      </w:tr>
      <w:tr>
        <w:tblPrEx>
          <w:tblW w:w="9826" w:type="dxa"/>
          <w:jc w:val="center"/>
          <w:tblLayout w:type="fixed"/>
          <w:tblPrExChange w:id="1127" w:author="Kevin Wang (QMC)" w:date="2021-10-28T09:28:00Z">
            <w:tblPrEx>
              <w:tblW w:w="9826" w:type="dxa"/>
              <w:jc w:val="center"/>
              <w:tblLayout w:type="fixed"/>
            </w:tblPrEx>
          </w:tblPrExChange>
        </w:tblPrEx>
        <w:trPr>
          <w:trHeight w:val="188"/>
          <w:jc w:val="center"/>
          <w:trPrChange w:id="112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12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13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113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L"/>
            </w:pPr>
            <w:r>
              <w:t>2575</w:t>
            </w:r>
          </w:p>
        </w:tc>
        <w:tc>
          <w:tcPr>
            <w:tcW w:w="310" w:type="dxa"/>
            <w:tcBorders>
              <w:top w:val="single" w:sz="4" w:space="0" w:color="auto"/>
              <w:left w:val="nil"/>
              <w:bottom w:val="single" w:sz="4" w:space="0" w:color="auto"/>
              <w:right w:val="single" w:sz="4" w:space="0" w:color="auto"/>
            </w:tcBorders>
            <w:vAlign w:val="bottom"/>
            <w:tcPrChange w:id="113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L"/>
            </w:pPr>
            <w:r>
              <w:t>-</w:t>
            </w:r>
          </w:p>
        </w:tc>
        <w:tc>
          <w:tcPr>
            <w:tcW w:w="937" w:type="dxa"/>
            <w:tcBorders>
              <w:top w:val="single" w:sz="4" w:space="0" w:color="auto"/>
              <w:left w:val="nil"/>
              <w:bottom w:val="single" w:sz="4" w:space="0" w:color="auto"/>
              <w:right w:val="single" w:sz="4" w:space="0" w:color="auto"/>
            </w:tcBorders>
            <w:vAlign w:val="bottom"/>
            <w:tcPrChange w:id="113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L"/>
            </w:pPr>
            <w:r>
              <w:t>2595</w:t>
            </w:r>
          </w:p>
        </w:tc>
        <w:tc>
          <w:tcPr>
            <w:tcW w:w="1172" w:type="dxa"/>
            <w:tcBorders>
              <w:top w:val="single" w:sz="4" w:space="0" w:color="auto"/>
              <w:left w:val="nil"/>
              <w:bottom w:val="single" w:sz="4" w:space="0" w:color="auto"/>
              <w:right w:val="single" w:sz="4" w:space="0" w:color="auto"/>
            </w:tcBorders>
            <w:vAlign w:val="center"/>
            <w:tcPrChange w:id="113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-15.5</w:t>
            </w:r>
          </w:p>
        </w:tc>
        <w:tc>
          <w:tcPr>
            <w:tcW w:w="1077" w:type="dxa"/>
            <w:gridSpan w:val="2"/>
            <w:tcBorders>
              <w:top w:val="single" w:sz="4" w:space="0" w:color="auto"/>
              <w:left w:val="nil"/>
              <w:bottom w:val="single" w:sz="4" w:space="0" w:color="auto"/>
              <w:right w:val="single" w:sz="4" w:space="0" w:color="auto"/>
            </w:tcBorders>
            <w:noWrap/>
            <w:vAlign w:val="center"/>
            <w:tcPrChange w:id="113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113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5, 6, 7</w:t>
            </w:r>
          </w:p>
        </w:tc>
      </w:tr>
      <w:tr>
        <w:tblPrEx>
          <w:tblW w:w="9826" w:type="dxa"/>
          <w:jc w:val="center"/>
          <w:tblLayout w:type="fixed"/>
          <w:tblPrExChange w:id="1137" w:author="Kevin Wang (QMC)" w:date="2021-10-28T09:28:00Z">
            <w:tblPrEx>
              <w:tblW w:w="9826" w:type="dxa"/>
              <w:jc w:val="center"/>
              <w:tblLayout w:type="fixed"/>
            </w:tblPrEx>
          </w:tblPrExChange>
        </w:tblPrEx>
        <w:trPr>
          <w:trHeight w:val="188"/>
          <w:jc w:val="center"/>
          <w:trPrChange w:id="113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13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14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114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L"/>
            </w:pPr>
            <w:r>
              <w:t>2595</w:t>
            </w:r>
          </w:p>
        </w:tc>
        <w:tc>
          <w:tcPr>
            <w:tcW w:w="310" w:type="dxa"/>
            <w:tcBorders>
              <w:top w:val="single" w:sz="4" w:space="0" w:color="auto"/>
              <w:left w:val="nil"/>
              <w:bottom w:val="single" w:sz="4" w:space="0" w:color="auto"/>
              <w:right w:val="single" w:sz="4" w:space="0" w:color="auto"/>
            </w:tcBorders>
            <w:vAlign w:val="bottom"/>
            <w:tcPrChange w:id="114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L"/>
            </w:pPr>
            <w:r>
              <w:t>-</w:t>
            </w:r>
          </w:p>
        </w:tc>
        <w:tc>
          <w:tcPr>
            <w:tcW w:w="937" w:type="dxa"/>
            <w:tcBorders>
              <w:top w:val="single" w:sz="4" w:space="0" w:color="auto"/>
              <w:left w:val="nil"/>
              <w:bottom w:val="single" w:sz="4" w:space="0" w:color="auto"/>
              <w:right w:val="single" w:sz="4" w:space="0" w:color="auto"/>
            </w:tcBorders>
            <w:vAlign w:val="bottom"/>
            <w:tcPrChange w:id="114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L"/>
            </w:pPr>
            <w:r>
              <w:t>2620</w:t>
            </w:r>
          </w:p>
        </w:tc>
        <w:tc>
          <w:tcPr>
            <w:tcW w:w="1172" w:type="dxa"/>
            <w:tcBorders>
              <w:top w:val="single" w:sz="4" w:space="0" w:color="auto"/>
              <w:left w:val="nil"/>
              <w:bottom w:val="single" w:sz="4" w:space="0" w:color="auto"/>
              <w:right w:val="single" w:sz="4" w:space="0" w:color="auto"/>
            </w:tcBorders>
            <w:vAlign w:val="center"/>
            <w:tcPrChange w:id="114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114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14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5, 6</w:t>
            </w:r>
          </w:p>
        </w:tc>
      </w:tr>
      <w:tr>
        <w:tblPrEx>
          <w:tblW w:w="9826" w:type="dxa"/>
          <w:jc w:val="center"/>
          <w:tblLayout w:type="fixed"/>
          <w:tblPrExChange w:id="1147" w:author="Kevin Wang (QMC)" w:date="2021-10-28T09:28:00Z">
            <w:tblPrEx>
              <w:tblW w:w="9826" w:type="dxa"/>
              <w:jc w:val="center"/>
              <w:tblLayout w:type="fixed"/>
            </w:tblPrEx>
          </w:tblPrExChange>
        </w:tblPrEx>
        <w:trPr>
          <w:trHeight w:val="188"/>
          <w:jc w:val="center"/>
          <w:trPrChange w:id="114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14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DC_7_n78</w:t>
            </w:r>
          </w:p>
        </w:tc>
        <w:tc>
          <w:tcPr>
            <w:tcW w:w="2864" w:type="dxa"/>
            <w:tcBorders>
              <w:top w:val="single" w:sz="4" w:space="0" w:color="auto"/>
              <w:left w:val="nil"/>
              <w:bottom w:val="single" w:sz="4" w:space="0" w:color="auto"/>
              <w:right w:val="single" w:sz="4" w:space="0" w:color="auto"/>
            </w:tcBorders>
            <w:vAlign w:val="center"/>
            <w:tcPrChange w:id="115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Change w:id="115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15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Change w:id="115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1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11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900" w:type="dxa"/>
            <w:tcBorders>
              <w:top w:val="single" w:sz="4" w:space="0" w:color="auto"/>
              <w:left w:val="nil"/>
              <w:bottom w:val="single" w:sz="4" w:space="0" w:color="auto"/>
              <w:right w:val="single" w:sz="4" w:space="0" w:color="auto"/>
            </w:tcBorders>
            <w:noWrap/>
            <w:vAlign w:val="center"/>
            <w:tcPrChange w:id="11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blPrEx>
          <w:tblW w:w="9826" w:type="dxa"/>
          <w:jc w:val="center"/>
          <w:tblLayout w:type="fixed"/>
          <w:tblPrExChange w:id="1157" w:author="Kevin Wang (QMC)" w:date="2021-10-28T09:28:00Z">
            <w:tblPrEx>
              <w:tblW w:w="9826" w:type="dxa"/>
              <w:jc w:val="center"/>
              <w:tblLayout w:type="fixed"/>
            </w:tblPrEx>
          </w:tblPrExChange>
        </w:tblPrEx>
        <w:trPr>
          <w:trHeight w:val="188"/>
          <w:jc w:val="center"/>
          <w:trPrChange w:id="115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15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16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16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 xml:space="preserve">2570 </w:t>
            </w:r>
          </w:p>
        </w:tc>
        <w:tc>
          <w:tcPr>
            <w:tcW w:w="310" w:type="dxa"/>
            <w:tcBorders>
              <w:top w:val="single" w:sz="4" w:space="0" w:color="auto"/>
              <w:left w:val="nil"/>
              <w:bottom w:val="single" w:sz="4" w:space="0" w:color="auto"/>
              <w:right w:val="single" w:sz="4" w:space="0" w:color="auto"/>
            </w:tcBorders>
            <w:vAlign w:val="center"/>
            <w:tcPrChange w:id="116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Change w:id="116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2575</w:t>
            </w:r>
          </w:p>
        </w:tc>
        <w:tc>
          <w:tcPr>
            <w:tcW w:w="1172" w:type="dxa"/>
            <w:tcBorders>
              <w:top w:val="single" w:sz="4" w:space="0" w:color="auto"/>
              <w:left w:val="nil"/>
              <w:bottom w:val="single" w:sz="4" w:space="0" w:color="auto"/>
              <w:right w:val="single" w:sz="4" w:space="0" w:color="auto"/>
            </w:tcBorders>
            <w:vAlign w:val="center"/>
            <w:tcPrChange w:id="116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+1.6</w:t>
            </w:r>
          </w:p>
        </w:tc>
        <w:tc>
          <w:tcPr>
            <w:tcW w:w="1077" w:type="dxa"/>
            <w:gridSpan w:val="2"/>
            <w:tcBorders>
              <w:top w:val="single" w:sz="4" w:space="0" w:color="auto"/>
              <w:left w:val="nil"/>
              <w:bottom w:val="single" w:sz="4" w:space="0" w:color="auto"/>
              <w:right w:val="single" w:sz="4" w:space="0" w:color="auto"/>
            </w:tcBorders>
            <w:noWrap/>
            <w:vAlign w:val="center"/>
            <w:tcPrChange w:id="116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rPr>
                <w:rFonts w:eastAsia="Malgun Gothic"/>
              </w:rPr>
              <w:t>5</w:t>
            </w:r>
          </w:p>
        </w:tc>
        <w:tc>
          <w:tcPr>
            <w:tcW w:w="900" w:type="dxa"/>
            <w:tcBorders>
              <w:top w:val="single" w:sz="4" w:space="0" w:color="auto"/>
              <w:left w:val="nil"/>
              <w:bottom w:val="single" w:sz="4" w:space="0" w:color="auto"/>
              <w:right w:val="single" w:sz="4" w:space="0" w:color="auto"/>
            </w:tcBorders>
            <w:noWrap/>
            <w:vAlign w:val="center"/>
            <w:tcPrChange w:id="116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rPr>
                <w:rFonts w:eastAsia="Malgun Gothic"/>
              </w:rPr>
              <w:t>5, 6, 7</w:t>
            </w:r>
          </w:p>
        </w:tc>
      </w:tr>
      <w:tr>
        <w:tblPrEx>
          <w:tblW w:w="9826" w:type="dxa"/>
          <w:jc w:val="center"/>
          <w:tblLayout w:type="fixed"/>
          <w:tblPrExChange w:id="1167" w:author="Kevin Wang (QMC)" w:date="2021-10-28T09:28:00Z">
            <w:tblPrEx>
              <w:tblW w:w="9826" w:type="dxa"/>
              <w:jc w:val="center"/>
              <w:tblLayout w:type="fixed"/>
            </w:tblPrEx>
          </w:tblPrExChange>
        </w:tblPrEx>
        <w:trPr>
          <w:trHeight w:val="188"/>
          <w:jc w:val="center"/>
          <w:trPrChange w:id="116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16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17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17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2575</w:t>
            </w:r>
          </w:p>
        </w:tc>
        <w:tc>
          <w:tcPr>
            <w:tcW w:w="310" w:type="dxa"/>
            <w:tcBorders>
              <w:top w:val="single" w:sz="4" w:space="0" w:color="auto"/>
              <w:left w:val="nil"/>
              <w:bottom w:val="single" w:sz="4" w:space="0" w:color="auto"/>
              <w:right w:val="single" w:sz="4" w:space="0" w:color="auto"/>
            </w:tcBorders>
            <w:vAlign w:val="center"/>
            <w:tcPrChange w:id="117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Change w:id="117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2595</w:t>
            </w:r>
          </w:p>
        </w:tc>
        <w:tc>
          <w:tcPr>
            <w:tcW w:w="1172" w:type="dxa"/>
            <w:tcBorders>
              <w:top w:val="single" w:sz="4" w:space="0" w:color="auto"/>
              <w:left w:val="nil"/>
              <w:bottom w:val="single" w:sz="4" w:space="0" w:color="auto"/>
              <w:right w:val="single" w:sz="4" w:space="0" w:color="auto"/>
            </w:tcBorders>
            <w:vAlign w:val="center"/>
            <w:tcPrChange w:id="117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-15.5</w:t>
            </w:r>
          </w:p>
        </w:tc>
        <w:tc>
          <w:tcPr>
            <w:tcW w:w="1077" w:type="dxa"/>
            <w:gridSpan w:val="2"/>
            <w:tcBorders>
              <w:top w:val="single" w:sz="4" w:space="0" w:color="auto"/>
              <w:left w:val="nil"/>
              <w:bottom w:val="single" w:sz="4" w:space="0" w:color="auto"/>
              <w:right w:val="single" w:sz="4" w:space="0" w:color="auto"/>
            </w:tcBorders>
            <w:noWrap/>
            <w:vAlign w:val="center"/>
            <w:tcPrChange w:id="117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rPr>
                <w:rFonts w:eastAsia="Malgun Gothic"/>
              </w:rPr>
              <w:t>5</w:t>
            </w:r>
          </w:p>
        </w:tc>
        <w:tc>
          <w:tcPr>
            <w:tcW w:w="900" w:type="dxa"/>
            <w:tcBorders>
              <w:top w:val="single" w:sz="4" w:space="0" w:color="auto"/>
              <w:left w:val="nil"/>
              <w:bottom w:val="single" w:sz="4" w:space="0" w:color="auto"/>
              <w:right w:val="single" w:sz="4" w:space="0" w:color="auto"/>
            </w:tcBorders>
            <w:noWrap/>
            <w:vAlign w:val="center"/>
            <w:tcPrChange w:id="117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rPr>
                <w:rFonts w:eastAsia="Malgun Gothic"/>
              </w:rPr>
              <w:t>5, 6, 7</w:t>
            </w:r>
          </w:p>
        </w:tc>
      </w:tr>
      <w:tr>
        <w:tblPrEx>
          <w:tblW w:w="9826" w:type="dxa"/>
          <w:jc w:val="center"/>
          <w:tblLayout w:type="fixed"/>
          <w:tblPrExChange w:id="1177" w:author="Kevin Wang (QMC)" w:date="2021-10-28T09:28:00Z">
            <w:tblPrEx>
              <w:tblW w:w="9826" w:type="dxa"/>
              <w:jc w:val="center"/>
              <w:tblLayout w:type="fixed"/>
            </w:tblPrEx>
          </w:tblPrExChange>
        </w:tblPrEx>
        <w:trPr>
          <w:trHeight w:val="188"/>
          <w:jc w:val="center"/>
          <w:trPrChange w:id="117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17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18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18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2595</w:t>
            </w:r>
          </w:p>
        </w:tc>
        <w:tc>
          <w:tcPr>
            <w:tcW w:w="310" w:type="dxa"/>
            <w:tcBorders>
              <w:top w:val="single" w:sz="4" w:space="0" w:color="auto"/>
              <w:left w:val="nil"/>
              <w:bottom w:val="single" w:sz="4" w:space="0" w:color="auto"/>
              <w:right w:val="single" w:sz="4" w:space="0" w:color="auto"/>
            </w:tcBorders>
            <w:vAlign w:val="center"/>
            <w:tcPrChange w:id="11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Change w:id="11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kern w:val="2"/>
              </w:rPr>
            </w:pPr>
            <w:r>
              <w:t>2620</w:t>
            </w:r>
          </w:p>
        </w:tc>
        <w:tc>
          <w:tcPr>
            <w:tcW w:w="1172" w:type="dxa"/>
            <w:tcBorders>
              <w:top w:val="single" w:sz="4" w:space="0" w:color="auto"/>
              <w:left w:val="nil"/>
              <w:bottom w:val="single" w:sz="4" w:space="0" w:color="auto"/>
              <w:right w:val="single" w:sz="4" w:space="0" w:color="auto"/>
            </w:tcBorders>
            <w:vAlign w:val="center"/>
            <w:tcPrChange w:id="11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-40</w:t>
            </w:r>
          </w:p>
        </w:tc>
        <w:tc>
          <w:tcPr>
            <w:tcW w:w="1077" w:type="dxa"/>
            <w:gridSpan w:val="2"/>
            <w:tcBorders>
              <w:top w:val="single" w:sz="4" w:space="0" w:color="auto"/>
              <w:left w:val="nil"/>
              <w:bottom w:val="single" w:sz="4" w:space="0" w:color="auto"/>
              <w:right w:val="single" w:sz="4" w:space="0" w:color="auto"/>
            </w:tcBorders>
            <w:noWrap/>
            <w:vAlign w:val="center"/>
            <w:tcPrChange w:id="11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rPr>
                <w:rFonts w:eastAsia="Malgun Gothic"/>
              </w:rPr>
              <w:t>1</w:t>
            </w:r>
          </w:p>
        </w:tc>
        <w:tc>
          <w:tcPr>
            <w:tcW w:w="900" w:type="dxa"/>
            <w:tcBorders>
              <w:top w:val="single" w:sz="4" w:space="0" w:color="auto"/>
              <w:left w:val="nil"/>
              <w:bottom w:val="single" w:sz="4" w:space="0" w:color="auto"/>
              <w:right w:val="single" w:sz="4" w:space="0" w:color="auto"/>
            </w:tcBorders>
            <w:noWrap/>
            <w:vAlign w:val="center"/>
            <w:tcPrChange w:id="11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rPr>
                <w:rFonts w:eastAsia="Malgun Gothic"/>
              </w:rPr>
              <w:t>5, 6</w:t>
            </w:r>
          </w:p>
        </w:tc>
      </w:tr>
      <w:tr>
        <w:tblPrEx>
          <w:tblW w:w="9826" w:type="dxa"/>
          <w:jc w:val="center"/>
          <w:tblLayout w:type="fixed"/>
          <w:tblPrExChange w:id="1187" w:author="Kevin Wang (QMC)" w:date="2021-10-28T09:28:00Z">
            <w:tblPrEx>
              <w:tblW w:w="9826" w:type="dxa"/>
              <w:jc w:val="center"/>
              <w:tblLayout w:type="fixed"/>
            </w:tblPrEx>
          </w:tblPrExChange>
        </w:tblPrEx>
        <w:trPr>
          <w:trHeight w:val="188"/>
          <w:jc w:val="center"/>
          <w:trPrChange w:id="118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18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rPr>
                <w:lang w:eastAsia="ja-JP"/>
              </w:rPr>
            </w:pPr>
            <w:r>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Change w:id="119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rFonts w:cs="Arial"/>
                <w:szCs w:val="18"/>
              </w:rPr>
            </w:pPr>
            <w:r>
              <w:t>E-UTRA Band 20, 28, 31, 32, 38, 40</w:t>
            </w:r>
            <w:r>
              <w:rPr>
                <w:lang w:eastAsia="ja-JP"/>
              </w:rPr>
              <w:t>, 50, 51, 65</w:t>
            </w:r>
            <w:r>
              <w:t>, 67, 72</w:t>
            </w:r>
            <w:r>
              <w:rPr>
                <w:lang w:eastAsia="ja-JP"/>
              </w:rPr>
              <w:t>, 73, 74</w:t>
            </w:r>
            <w:r>
              <w:t>, 75, 76</w:t>
            </w:r>
          </w:p>
        </w:tc>
        <w:tc>
          <w:tcPr>
            <w:tcW w:w="934" w:type="dxa"/>
            <w:tcBorders>
              <w:top w:val="single" w:sz="4" w:space="0" w:color="auto"/>
              <w:left w:val="nil"/>
              <w:bottom w:val="single" w:sz="4" w:space="0" w:color="auto"/>
              <w:right w:val="single" w:sz="4" w:space="0" w:color="auto"/>
            </w:tcBorders>
            <w:vAlign w:val="center"/>
            <w:tcPrChange w:id="119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19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19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1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1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1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826" w:type="dxa"/>
          <w:jc w:val="center"/>
          <w:tblLayout w:type="fixed"/>
          <w:tblPrExChange w:id="1197" w:author="Kevin Wang (QMC)" w:date="2021-10-28T09:28:00Z">
            <w:tblPrEx>
              <w:tblW w:w="9826" w:type="dxa"/>
              <w:jc w:val="center"/>
              <w:tblLayout w:type="fixed"/>
            </w:tblPrEx>
          </w:tblPrExChange>
        </w:tblPrEx>
        <w:trPr>
          <w:trHeight w:val="188"/>
          <w:jc w:val="center"/>
          <w:trPrChange w:id="119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19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20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3, 7, 22, 41, 42, 43</w:t>
            </w:r>
            <w:r>
              <w:rPr>
                <w:lang w:eastAsia="ja-JP"/>
              </w:rPr>
              <w:t>, 52</w:t>
            </w:r>
          </w:p>
          <w:p>
            <w:pPr>
              <w:pStyle w:val="TAL"/>
              <w:rPr>
                <w:rFonts w:cs="Arial"/>
                <w:szCs w:val="18"/>
              </w:rPr>
            </w:pPr>
            <w:r>
              <w:t>NR Band n77, n78, n79</w:t>
            </w:r>
          </w:p>
        </w:tc>
        <w:tc>
          <w:tcPr>
            <w:tcW w:w="934" w:type="dxa"/>
            <w:tcBorders>
              <w:top w:val="single" w:sz="4" w:space="0" w:color="auto"/>
              <w:left w:val="nil"/>
              <w:bottom w:val="single" w:sz="4" w:space="0" w:color="auto"/>
              <w:right w:val="single" w:sz="4" w:space="0" w:color="auto"/>
            </w:tcBorders>
            <w:vAlign w:val="center"/>
            <w:tcPrChange w:id="120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20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120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2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2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826" w:type="dxa"/>
          <w:jc w:val="center"/>
          <w:tblLayout w:type="fixed"/>
          <w:tblPrExChange w:id="1207" w:author="Kevin Wang (QMC)" w:date="2021-10-28T09:28:00Z">
            <w:tblPrEx>
              <w:tblW w:w="9826" w:type="dxa"/>
              <w:jc w:val="center"/>
              <w:tblLayout w:type="fixed"/>
            </w:tblPrEx>
          </w:tblPrExChange>
        </w:tblPrEx>
        <w:trPr>
          <w:trHeight w:val="188"/>
          <w:jc w:val="center"/>
          <w:trPrChange w:id="120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20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21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rFonts w:cs="Arial"/>
                <w:szCs w:val="18"/>
              </w:rPr>
            </w:pPr>
            <w:r>
              <w:t>E-UTRA Band 1, 8, 34</w:t>
            </w:r>
          </w:p>
        </w:tc>
        <w:tc>
          <w:tcPr>
            <w:tcW w:w="934" w:type="dxa"/>
            <w:tcBorders>
              <w:top w:val="single" w:sz="4" w:space="0" w:color="auto"/>
              <w:left w:val="nil"/>
              <w:bottom w:val="single" w:sz="4" w:space="0" w:color="auto"/>
              <w:right w:val="single" w:sz="4" w:space="0" w:color="auto"/>
            </w:tcBorders>
            <w:vAlign w:val="center"/>
            <w:tcPrChange w:id="121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21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121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1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21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21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826" w:type="dxa"/>
          <w:jc w:val="center"/>
          <w:tblLayout w:type="fixed"/>
          <w:tblPrExChange w:id="1217" w:author="Kevin Wang (QMC)" w:date="2021-10-28T09:28:00Z">
            <w:tblPrEx>
              <w:tblW w:w="9826" w:type="dxa"/>
              <w:jc w:val="center"/>
              <w:tblLayout w:type="fixed"/>
            </w:tblPrEx>
          </w:tblPrExChange>
        </w:tblPrEx>
        <w:trPr>
          <w:trHeight w:val="188"/>
          <w:jc w:val="center"/>
          <w:trPrChange w:id="121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21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22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E-UTRA Band 11, 21</w:t>
            </w:r>
          </w:p>
        </w:tc>
        <w:tc>
          <w:tcPr>
            <w:tcW w:w="934" w:type="dxa"/>
            <w:tcBorders>
              <w:top w:val="single" w:sz="4" w:space="0" w:color="auto"/>
              <w:left w:val="nil"/>
              <w:bottom w:val="single" w:sz="4" w:space="0" w:color="auto"/>
              <w:right w:val="single" w:sz="4" w:space="0" w:color="auto"/>
            </w:tcBorders>
            <w:vAlign w:val="bottom"/>
            <w:tcPrChange w:id="122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bottom"/>
            <w:tcPrChange w:id="122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tcBorders>
              <w:top w:val="single" w:sz="4" w:space="0" w:color="auto"/>
              <w:left w:val="nil"/>
              <w:bottom w:val="single" w:sz="4" w:space="0" w:color="auto"/>
              <w:right w:val="single" w:sz="4" w:space="0" w:color="auto"/>
            </w:tcBorders>
            <w:vAlign w:val="bottom"/>
            <w:tcPrChange w:id="122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2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22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22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12</w:t>
            </w:r>
          </w:p>
        </w:tc>
      </w:tr>
      <w:tr>
        <w:tblPrEx>
          <w:tblW w:w="9826" w:type="dxa"/>
          <w:jc w:val="center"/>
          <w:tblLayout w:type="fixed"/>
          <w:tblPrExChange w:id="1227" w:author="Kevin Wang (QMC)" w:date="2021-10-28T09:28:00Z">
            <w:tblPrEx>
              <w:tblW w:w="9826" w:type="dxa"/>
              <w:jc w:val="center"/>
              <w:tblLayout w:type="fixed"/>
            </w:tblPrEx>
          </w:tblPrExChange>
        </w:tblPrEx>
        <w:trPr>
          <w:trHeight w:val="188"/>
          <w:jc w:val="center"/>
          <w:trPrChange w:id="122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22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23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123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860</w:t>
            </w:r>
          </w:p>
        </w:tc>
        <w:tc>
          <w:tcPr>
            <w:tcW w:w="310" w:type="dxa"/>
            <w:tcBorders>
              <w:top w:val="single" w:sz="4" w:space="0" w:color="auto"/>
              <w:left w:val="nil"/>
              <w:bottom w:val="single" w:sz="4" w:space="0" w:color="auto"/>
              <w:right w:val="single" w:sz="4" w:space="0" w:color="auto"/>
            </w:tcBorders>
            <w:vAlign w:val="bottom"/>
            <w:tcPrChange w:id="123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tcBorders>
              <w:top w:val="single" w:sz="4" w:space="0" w:color="auto"/>
              <w:left w:val="nil"/>
              <w:bottom w:val="single" w:sz="4" w:space="0" w:color="auto"/>
              <w:right w:val="single" w:sz="4" w:space="0" w:color="auto"/>
            </w:tcBorders>
            <w:vAlign w:val="bottom"/>
            <w:tcPrChange w:id="123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890</w:t>
            </w:r>
          </w:p>
        </w:tc>
        <w:tc>
          <w:tcPr>
            <w:tcW w:w="1172" w:type="dxa"/>
            <w:tcBorders>
              <w:top w:val="single" w:sz="4" w:space="0" w:color="auto"/>
              <w:left w:val="nil"/>
              <w:bottom w:val="single" w:sz="4" w:space="0" w:color="auto"/>
              <w:right w:val="single" w:sz="4" w:space="0" w:color="auto"/>
            </w:tcBorders>
            <w:vAlign w:val="center"/>
            <w:tcPrChange w:id="123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123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23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5, 12</w:t>
            </w:r>
          </w:p>
        </w:tc>
      </w:tr>
      <w:tr>
        <w:tblPrEx>
          <w:tblW w:w="9826" w:type="dxa"/>
          <w:jc w:val="center"/>
          <w:tblLayout w:type="fixed"/>
          <w:tblPrExChange w:id="1237" w:author="Kevin Wang (QMC)" w:date="2021-10-28T09:28:00Z">
            <w:tblPrEx>
              <w:tblW w:w="9826" w:type="dxa"/>
              <w:jc w:val="center"/>
              <w:tblLayout w:type="fixed"/>
            </w:tblPrEx>
          </w:tblPrExChange>
        </w:tblPrEx>
        <w:trPr>
          <w:trHeight w:val="188"/>
          <w:jc w:val="center"/>
          <w:trPrChange w:id="123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23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24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124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1880</w:t>
            </w:r>
          </w:p>
        </w:tc>
        <w:tc>
          <w:tcPr>
            <w:tcW w:w="310" w:type="dxa"/>
            <w:tcBorders>
              <w:top w:val="single" w:sz="4" w:space="0" w:color="auto"/>
              <w:left w:val="nil"/>
              <w:bottom w:val="single" w:sz="4" w:space="0" w:color="auto"/>
              <w:right w:val="single" w:sz="4" w:space="0" w:color="auto"/>
            </w:tcBorders>
            <w:vAlign w:val="bottom"/>
            <w:tcPrChange w:id="124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p>
        </w:tc>
        <w:tc>
          <w:tcPr>
            <w:tcW w:w="937" w:type="dxa"/>
            <w:tcBorders>
              <w:top w:val="single" w:sz="4" w:space="0" w:color="auto"/>
              <w:left w:val="nil"/>
              <w:bottom w:val="single" w:sz="4" w:space="0" w:color="auto"/>
              <w:right w:val="single" w:sz="4" w:space="0" w:color="auto"/>
            </w:tcBorders>
            <w:vAlign w:val="bottom"/>
            <w:tcPrChange w:id="124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1895</w:t>
            </w:r>
          </w:p>
        </w:tc>
        <w:tc>
          <w:tcPr>
            <w:tcW w:w="1172" w:type="dxa"/>
            <w:tcBorders>
              <w:top w:val="single" w:sz="4" w:space="0" w:color="auto"/>
              <w:left w:val="nil"/>
              <w:bottom w:val="single" w:sz="4" w:space="0" w:color="auto"/>
              <w:right w:val="single" w:sz="4" w:space="0" w:color="auto"/>
            </w:tcBorders>
            <w:vAlign w:val="center"/>
            <w:tcPrChange w:id="124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124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24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5, 16</w:t>
            </w:r>
          </w:p>
        </w:tc>
      </w:tr>
      <w:tr>
        <w:tblPrEx>
          <w:tblW w:w="9826" w:type="dxa"/>
          <w:jc w:val="center"/>
          <w:tblLayout w:type="fixed"/>
          <w:tblPrExChange w:id="1247" w:author="Kevin Wang (QMC)" w:date="2021-10-28T09:28:00Z">
            <w:tblPrEx>
              <w:tblW w:w="9826" w:type="dxa"/>
              <w:jc w:val="center"/>
              <w:tblLayout w:type="fixed"/>
            </w:tblPrEx>
          </w:tblPrExChange>
        </w:tblPrEx>
        <w:trPr>
          <w:trHeight w:val="188"/>
          <w:jc w:val="center"/>
          <w:trPrChange w:id="124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24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25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125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1895</w:t>
            </w:r>
          </w:p>
        </w:tc>
        <w:tc>
          <w:tcPr>
            <w:tcW w:w="310" w:type="dxa"/>
            <w:tcBorders>
              <w:top w:val="single" w:sz="4" w:space="0" w:color="auto"/>
              <w:left w:val="nil"/>
              <w:bottom w:val="single" w:sz="4" w:space="0" w:color="auto"/>
              <w:right w:val="single" w:sz="4" w:space="0" w:color="auto"/>
            </w:tcBorders>
            <w:vAlign w:val="bottom"/>
            <w:tcPrChange w:id="125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p>
        </w:tc>
        <w:tc>
          <w:tcPr>
            <w:tcW w:w="937" w:type="dxa"/>
            <w:tcBorders>
              <w:top w:val="single" w:sz="4" w:space="0" w:color="auto"/>
              <w:left w:val="nil"/>
              <w:bottom w:val="single" w:sz="4" w:space="0" w:color="auto"/>
              <w:right w:val="single" w:sz="4" w:space="0" w:color="auto"/>
            </w:tcBorders>
            <w:vAlign w:val="bottom"/>
            <w:tcPrChange w:id="125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1915</w:t>
            </w:r>
          </w:p>
        </w:tc>
        <w:tc>
          <w:tcPr>
            <w:tcW w:w="1172" w:type="dxa"/>
            <w:tcBorders>
              <w:top w:val="single" w:sz="4" w:space="0" w:color="auto"/>
              <w:left w:val="nil"/>
              <w:bottom w:val="single" w:sz="4" w:space="0" w:color="auto"/>
              <w:right w:val="single" w:sz="4" w:space="0" w:color="auto"/>
            </w:tcBorders>
            <w:vAlign w:val="center"/>
            <w:tcPrChange w:id="12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-15.5</w:t>
            </w:r>
          </w:p>
        </w:tc>
        <w:tc>
          <w:tcPr>
            <w:tcW w:w="1077" w:type="dxa"/>
            <w:gridSpan w:val="2"/>
            <w:tcBorders>
              <w:top w:val="single" w:sz="4" w:space="0" w:color="auto"/>
              <w:left w:val="nil"/>
              <w:bottom w:val="single" w:sz="4" w:space="0" w:color="auto"/>
              <w:right w:val="single" w:sz="4" w:space="0" w:color="auto"/>
            </w:tcBorders>
            <w:noWrap/>
            <w:vAlign w:val="center"/>
            <w:tcPrChange w:id="12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12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5, 7, 16</w:t>
            </w:r>
          </w:p>
        </w:tc>
      </w:tr>
      <w:tr>
        <w:tblPrEx>
          <w:tblW w:w="9826" w:type="dxa"/>
          <w:jc w:val="center"/>
          <w:tblLayout w:type="fixed"/>
          <w:tblPrExChange w:id="1257" w:author="Kevin Wang (QMC)" w:date="2021-10-28T09:28:00Z">
            <w:tblPrEx>
              <w:tblW w:w="9826" w:type="dxa"/>
              <w:jc w:val="center"/>
              <w:tblLayout w:type="fixed"/>
            </w:tblPrEx>
          </w:tblPrExChange>
        </w:tblPrEx>
        <w:trPr>
          <w:trHeight w:val="188"/>
          <w:jc w:val="center"/>
          <w:trPrChange w:id="125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25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26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126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1915</w:t>
            </w:r>
          </w:p>
        </w:tc>
        <w:tc>
          <w:tcPr>
            <w:tcW w:w="310" w:type="dxa"/>
            <w:tcBorders>
              <w:top w:val="single" w:sz="4" w:space="0" w:color="auto"/>
              <w:left w:val="nil"/>
              <w:bottom w:val="single" w:sz="4" w:space="0" w:color="auto"/>
              <w:right w:val="single" w:sz="4" w:space="0" w:color="auto"/>
            </w:tcBorders>
            <w:vAlign w:val="bottom"/>
            <w:tcPrChange w:id="126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p>
        </w:tc>
        <w:tc>
          <w:tcPr>
            <w:tcW w:w="937" w:type="dxa"/>
            <w:tcBorders>
              <w:top w:val="single" w:sz="4" w:space="0" w:color="auto"/>
              <w:left w:val="nil"/>
              <w:bottom w:val="single" w:sz="4" w:space="0" w:color="auto"/>
              <w:right w:val="single" w:sz="4" w:space="0" w:color="auto"/>
            </w:tcBorders>
            <w:vAlign w:val="bottom"/>
            <w:tcPrChange w:id="126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1920</w:t>
            </w:r>
          </w:p>
        </w:tc>
        <w:tc>
          <w:tcPr>
            <w:tcW w:w="1172" w:type="dxa"/>
            <w:tcBorders>
              <w:top w:val="single" w:sz="4" w:space="0" w:color="auto"/>
              <w:left w:val="nil"/>
              <w:bottom w:val="single" w:sz="4" w:space="0" w:color="auto"/>
              <w:right w:val="single" w:sz="4" w:space="0" w:color="auto"/>
            </w:tcBorders>
            <w:vAlign w:val="center"/>
            <w:tcPrChange w:id="126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+1.6</w:t>
            </w:r>
          </w:p>
        </w:tc>
        <w:tc>
          <w:tcPr>
            <w:tcW w:w="1077" w:type="dxa"/>
            <w:gridSpan w:val="2"/>
            <w:tcBorders>
              <w:top w:val="single" w:sz="4" w:space="0" w:color="auto"/>
              <w:left w:val="nil"/>
              <w:bottom w:val="single" w:sz="4" w:space="0" w:color="auto"/>
              <w:right w:val="single" w:sz="4" w:space="0" w:color="auto"/>
            </w:tcBorders>
            <w:noWrap/>
            <w:vAlign w:val="center"/>
            <w:tcPrChange w:id="126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126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5, 7, 16</w:t>
            </w:r>
          </w:p>
        </w:tc>
      </w:tr>
      <w:tr>
        <w:tblPrEx>
          <w:tblW w:w="9826" w:type="dxa"/>
          <w:jc w:val="center"/>
          <w:tblLayout w:type="fixed"/>
          <w:tblPrExChange w:id="1267" w:author="Kevin Wang (QMC)" w:date="2021-10-28T09:28:00Z">
            <w:tblPrEx>
              <w:tblW w:w="9826" w:type="dxa"/>
              <w:jc w:val="center"/>
              <w:tblLayout w:type="fixed"/>
            </w:tblPrEx>
          </w:tblPrExChange>
        </w:tblPrEx>
        <w:trPr>
          <w:trHeight w:val="188"/>
          <w:jc w:val="center"/>
          <w:trPrChange w:id="126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26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rPr>
                <w:lang w:eastAsia="ja-JP"/>
              </w:rPr>
            </w:pPr>
            <w:r>
              <w:rPr>
                <w:rFonts w:eastAsia="PMingLiU"/>
                <w:lang w:eastAsia="ja-JP"/>
              </w:rPr>
              <w:lastRenderedPageBreak/>
              <w:t>DC_8_n3</w:t>
            </w:r>
          </w:p>
        </w:tc>
        <w:tc>
          <w:tcPr>
            <w:tcW w:w="2864" w:type="dxa"/>
            <w:tcBorders>
              <w:top w:val="single" w:sz="4" w:space="0" w:color="auto"/>
              <w:left w:val="nil"/>
              <w:bottom w:val="single" w:sz="4" w:space="0" w:color="auto"/>
              <w:right w:val="single" w:sz="4" w:space="0" w:color="auto"/>
            </w:tcBorders>
            <w:vAlign w:val="center"/>
            <w:tcPrChange w:id="127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rFonts w:cs="Arial"/>
                <w:szCs w:val="18"/>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934" w:type="dxa"/>
            <w:tcBorders>
              <w:top w:val="single" w:sz="4" w:space="0" w:color="auto"/>
              <w:left w:val="nil"/>
              <w:bottom w:val="single" w:sz="4" w:space="0" w:color="auto"/>
              <w:right w:val="single" w:sz="4" w:space="0" w:color="auto"/>
            </w:tcBorders>
            <w:vAlign w:val="center"/>
            <w:tcPrChange w:id="127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7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27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7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27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27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826" w:type="dxa"/>
          <w:jc w:val="center"/>
          <w:tblLayout w:type="fixed"/>
          <w:tblPrExChange w:id="1277" w:author="Kevin Wang (QMC)" w:date="2021-10-28T09:28:00Z">
            <w:tblPrEx>
              <w:tblW w:w="9826" w:type="dxa"/>
              <w:jc w:val="center"/>
              <w:tblLayout w:type="fixed"/>
            </w:tblPrEx>
          </w:tblPrExChange>
        </w:tblPrEx>
        <w:trPr>
          <w:trHeight w:val="188"/>
          <w:jc w:val="center"/>
          <w:trPrChange w:id="127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27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28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rFonts w:cs="Arial"/>
                <w:szCs w:val="18"/>
              </w:rPr>
            </w:pPr>
            <w:r>
              <w:t xml:space="preserve">E-UTRA Band </w:t>
            </w:r>
            <w:r>
              <w:rPr>
                <w:rFonts w:cs="Arial"/>
              </w:rPr>
              <w:t xml:space="preserve">3, </w:t>
            </w:r>
            <w:r>
              <w:t>8</w:t>
            </w:r>
          </w:p>
        </w:tc>
        <w:tc>
          <w:tcPr>
            <w:tcW w:w="934" w:type="dxa"/>
            <w:tcBorders>
              <w:top w:val="single" w:sz="4" w:space="0" w:color="auto"/>
              <w:left w:val="nil"/>
              <w:bottom w:val="single" w:sz="4" w:space="0" w:color="auto"/>
              <w:right w:val="single" w:sz="4" w:space="0" w:color="auto"/>
            </w:tcBorders>
            <w:vAlign w:val="center"/>
            <w:tcPrChange w:id="128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2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2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2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2, 5</w:t>
            </w:r>
          </w:p>
        </w:tc>
      </w:tr>
      <w:tr>
        <w:tblPrEx>
          <w:tblW w:w="9826" w:type="dxa"/>
          <w:jc w:val="center"/>
          <w:tblLayout w:type="fixed"/>
          <w:tblPrExChange w:id="1287" w:author="Kevin Wang (QMC)" w:date="2021-10-28T09:28:00Z">
            <w:tblPrEx>
              <w:tblW w:w="9826" w:type="dxa"/>
              <w:jc w:val="center"/>
              <w:tblLayout w:type="fixed"/>
            </w:tblPrEx>
          </w:tblPrExChange>
        </w:tblPrEx>
        <w:trPr>
          <w:trHeight w:val="188"/>
          <w:jc w:val="center"/>
          <w:trPrChange w:id="128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28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29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rFonts w:cs="Arial"/>
                <w:szCs w:val="18"/>
              </w:rPr>
            </w:pPr>
            <w:r>
              <w:t>E-UTRA Band 11, 21</w:t>
            </w:r>
          </w:p>
        </w:tc>
        <w:tc>
          <w:tcPr>
            <w:tcW w:w="934" w:type="dxa"/>
            <w:tcBorders>
              <w:top w:val="single" w:sz="4" w:space="0" w:color="auto"/>
              <w:left w:val="nil"/>
              <w:bottom w:val="single" w:sz="4" w:space="0" w:color="auto"/>
              <w:right w:val="single" w:sz="4" w:space="0" w:color="auto"/>
            </w:tcBorders>
            <w:vAlign w:val="center"/>
            <w:tcPrChange w:id="129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9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29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2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2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12</w:t>
            </w:r>
          </w:p>
        </w:tc>
      </w:tr>
      <w:tr>
        <w:tblPrEx>
          <w:tblW w:w="9826" w:type="dxa"/>
          <w:jc w:val="center"/>
          <w:tblLayout w:type="fixed"/>
          <w:tblPrExChange w:id="1297" w:author="Kevin Wang (QMC)" w:date="2021-10-28T09:28:00Z">
            <w:tblPrEx>
              <w:tblW w:w="9826" w:type="dxa"/>
              <w:jc w:val="center"/>
              <w:tblLayout w:type="fixed"/>
            </w:tblPrEx>
          </w:tblPrExChange>
        </w:tblPrEx>
        <w:trPr>
          <w:trHeight w:val="188"/>
          <w:jc w:val="center"/>
          <w:trPrChange w:id="129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29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30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7, 22, 41, 42, 43, 52</w:t>
            </w:r>
          </w:p>
          <w:p>
            <w:pPr>
              <w:pStyle w:val="TAL"/>
              <w:rPr>
                <w:rFonts w:cs="Arial"/>
                <w:szCs w:val="18"/>
              </w:rPr>
            </w:pPr>
            <w:r>
              <w:t>NR Band n77, n78, n79</w:t>
            </w:r>
          </w:p>
        </w:tc>
        <w:tc>
          <w:tcPr>
            <w:tcW w:w="934" w:type="dxa"/>
            <w:tcBorders>
              <w:top w:val="single" w:sz="4" w:space="0" w:color="auto"/>
              <w:left w:val="nil"/>
              <w:bottom w:val="single" w:sz="4" w:space="0" w:color="auto"/>
              <w:right w:val="single" w:sz="4" w:space="0" w:color="auto"/>
            </w:tcBorders>
            <w:vAlign w:val="bottom"/>
            <w:tcPrChange w:id="130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bottom"/>
            <w:tcPrChange w:id="130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tcBorders>
              <w:top w:val="single" w:sz="4" w:space="0" w:color="auto"/>
              <w:left w:val="nil"/>
              <w:bottom w:val="single" w:sz="4" w:space="0" w:color="auto"/>
              <w:right w:val="single" w:sz="4" w:space="0" w:color="auto"/>
            </w:tcBorders>
            <w:vAlign w:val="bottom"/>
            <w:tcPrChange w:id="130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3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3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3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826" w:type="dxa"/>
          <w:jc w:val="center"/>
          <w:tblLayout w:type="fixed"/>
          <w:tblPrExChange w:id="1307" w:author="Kevin Wang (QMC)" w:date="2021-10-28T09:28:00Z">
            <w:tblPrEx>
              <w:tblW w:w="9826" w:type="dxa"/>
              <w:jc w:val="center"/>
              <w:tblLayout w:type="fixed"/>
            </w:tblPrEx>
          </w:tblPrExChange>
        </w:tblPrEx>
        <w:trPr>
          <w:trHeight w:val="188"/>
          <w:jc w:val="center"/>
          <w:trPrChange w:id="130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30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31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131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1884.5</w:t>
            </w:r>
          </w:p>
        </w:tc>
        <w:tc>
          <w:tcPr>
            <w:tcW w:w="310" w:type="dxa"/>
            <w:tcBorders>
              <w:top w:val="single" w:sz="4" w:space="0" w:color="auto"/>
              <w:left w:val="nil"/>
              <w:bottom w:val="single" w:sz="4" w:space="0" w:color="auto"/>
              <w:right w:val="single" w:sz="4" w:space="0" w:color="auto"/>
            </w:tcBorders>
            <w:vAlign w:val="bottom"/>
            <w:tcPrChange w:id="131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tcBorders>
              <w:top w:val="single" w:sz="4" w:space="0" w:color="auto"/>
              <w:left w:val="nil"/>
              <w:bottom w:val="single" w:sz="4" w:space="0" w:color="auto"/>
              <w:right w:val="single" w:sz="4" w:space="0" w:color="auto"/>
            </w:tcBorders>
            <w:vAlign w:val="bottom"/>
            <w:tcPrChange w:id="131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1915.7</w:t>
            </w:r>
          </w:p>
        </w:tc>
        <w:tc>
          <w:tcPr>
            <w:tcW w:w="1172" w:type="dxa"/>
            <w:tcBorders>
              <w:top w:val="single" w:sz="4" w:space="0" w:color="auto"/>
              <w:left w:val="nil"/>
              <w:bottom w:val="single" w:sz="4" w:space="0" w:color="auto"/>
              <w:right w:val="single" w:sz="4" w:space="0" w:color="auto"/>
            </w:tcBorders>
            <w:vAlign w:val="center"/>
            <w:tcPrChange w:id="131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131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131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3, 12</w:t>
            </w:r>
          </w:p>
        </w:tc>
      </w:tr>
      <w:tr>
        <w:tblPrEx>
          <w:tblW w:w="9826" w:type="dxa"/>
          <w:jc w:val="center"/>
          <w:tblLayout w:type="fixed"/>
          <w:tblPrExChange w:id="1317" w:author="Kevin Wang (QMC)" w:date="2021-10-28T09:28:00Z">
            <w:tblPrEx>
              <w:tblW w:w="9826" w:type="dxa"/>
              <w:jc w:val="center"/>
              <w:tblLayout w:type="fixed"/>
            </w:tblPrEx>
          </w:tblPrExChange>
        </w:tblPrEx>
        <w:trPr>
          <w:trHeight w:val="188"/>
          <w:jc w:val="center"/>
          <w:trPrChange w:id="131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31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32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Change w:id="1321"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860</w:t>
            </w:r>
          </w:p>
        </w:tc>
        <w:tc>
          <w:tcPr>
            <w:tcW w:w="310" w:type="dxa"/>
            <w:tcBorders>
              <w:top w:val="single" w:sz="4" w:space="0" w:color="auto"/>
              <w:left w:val="nil"/>
              <w:bottom w:val="single" w:sz="4" w:space="0" w:color="auto"/>
              <w:right w:val="single" w:sz="4" w:space="0" w:color="auto"/>
            </w:tcBorders>
            <w:vAlign w:val="bottom"/>
            <w:tcPrChange w:id="1322"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tcBorders>
              <w:top w:val="single" w:sz="4" w:space="0" w:color="auto"/>
              <w:left w:val="nil"/>
              <w:bottom w:val="single" w:sz="4" w:space="0" w:color="auto"/>
              <w:right w:val="single" w:sz="4" w:space="0" w:color="auto"/>
            </w:tcBorders>
            <w:vAlign w:val="bottom"/>
            <w:tcPrChange w:id="1323"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pPr>
            <w:r>
              <w:t>89</w:t>
            </w:r>
            <w:r>
              <w:rPr>
                <w:lang w:eastAsia="ja-JP"/>
              </w:rPr>
              <w:t>0</w:t>
            </w:r>
          </w:p>
        </w:tc>
        <w:tc>
          <w:tcPr>
            <w:tcW w:w="1172" w:type="dxa"/>
            <w:tcBorders>
              <w:top w:val="single" w:sz="4" w:space="0" w:color="auto"/>
              <w:left w:val="nil"/>
              <w:bottom w:val="single" w:sz="4" w:space="0" w:color="auto"/>
              <w:right w:val="single" w:sz="4" w:space="0" w:color="auto"/>
            </w:tcBorders>
            <w:vAlign w:val="center"/>
            <w:tcPrChange w:id="132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w:t>
            </w:r>
            <w:r>
              <w:rPr>
                <w:lang w:eastAsia="ja-JP"/>
              </w:rPr>
              <w:t>0</w:t>
            </w:r>
          </w:p>
        </w:tc>
        <w:tc>
          <w:tcPr>
            <w:tcW w:w="1077" w:type="dxa"/>
            <w:gridSpan w:val="2"/>
            <w:tcBorders>
              <w:top w:val="single" w:sz="4" w:space="0" w:color="auto"/>
              <w:left w:val="nil"/>
              <w:bottom w:val="single" w:sz="4" w:space="0" w:color="auto"/>
              <w:right w:val="single" w:sz="4" w:space="0" w:color="auto"/>
            </w:tcBorders>
            <w:noWrap/>
            <w:vAlign w:val="center"/>
            <w:tcPrChange w:id="132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lang w:eastAsia="ja-JP"/>
              </w:rPr>
              <w:t>1</w:t>
            </w:r>
          </w:p>
        </w:tc>
        <w:tc>
          <w:tcPr>
            <w:tcW w:w="900" w:type="dxa"/>
            <w:tcBorders>
              <w:top w:val="single" w:sz="4" w:space="0" w:color="auto"/>
              <w:left w:val="nil"/>
              <w:bottom w:val="single" w:sz="4" w:space="0" w:color="auto"/>
              <w:right w:val="single" w:sz="4" w:space="0" w:color="auto"/>
            </w:tcBorders>
            <w:noWrap/>
            <w:vAlign w:val="center"/>
            <w:tcPrChange w:id="132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5, 12</w:t>
            </w:r>
          </w:p>
        </w:tc>
      </w:tr>
      <w:tr>
        <w:tblPrEx>
          <w:tblW w:w="9826" w:type="dxa"/>
          <w:jc w:val="center"/>
          <w:tblLayout w:type="fixed"/>
          <w:tblPrExChange w:id="1327" w:author="Kevin Wang (QMC)" w:date="2021-10-28T09:28:00Z">
            <w:tblPrEx>
              <w:tblW w:w="9826" w:type="dxa"/>
              <w:jc w:val="center"/>
              <w:tblLayout w:type="fixed"/>
            </w:tblPrEx>
          </w:tblPrExChange>
        </w:tblPrEx>
        <w:trPr>
          <w:trHeight w:val="188"/>
          <w:jc w:val="center"/>
          <w:trPrChange w:id="132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32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DC_8_n40</w:t>
            </w:r>
          </w:p>
        </w:tc>
        <w:tc>
          <w:tcPr>
            <w:tcW w:w="2864" w:type="dxa"/>
            <w:tcBorders>
              <w:top w:val="single" w:sz="4" w:space="0" w:color="auto"/>
              <w:left w:val="nil"/>
              <w:bottom w:val="single" w:sz="4" w:space="0" w:color="auto"/>
              <w:right w:val="single" w:sz="4" w:space="0" w:color="auto"/>
            </w:tcBorders>
            <w:vAlign w:val="bottom"/>
            <w:tcPrChange w:id="133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Change w:id="133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33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33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33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33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33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337" w:author="Kevin Wang (QMC)" w:date="2021-10-28T09:28:00Z">
            <w:tblPrEx>
              <w:tblW w:w="9826" w:type="dxa"/>
              <w:jc w:val="center"/>
              <w:tblLayout w:type="fixed"/>
            </w:tblPrEx>
          </w:tblPrExChange>
        </w:tblPrEx>
        <w:trPr>
          <w:trHeight w:val="188"/>
          <w:jc w:val="center"/>
          <w:trPrChange w:id="133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33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34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3, 7, 22, 41, 42, 43, 52</w:t>
            </w:r>
          </w:p>
        </w:tc>
        <w:tc>
          <w:tcPr>
            <w:tcW w:w="934" w:type="dxa"/>
            <w:tcBorders>
              <w:top w:val="single" w:sz="4" w:space="0" w:color="auto"/>
              <w:left w:val="nil"/>
              <w:bottom w:val="single" w:sz="4" w:space="0" w:color="auto"/>
              <w:right w:val="single" w:sz="4" w:space="0" w:color="auto"/>
            </w:tcBorders>
            <w:vAlign w:val="center"/>
            <w:tcPrChange w:id="134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34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34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34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34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34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1347" w:author="Kevin Wang (QMC)" w:date="2021-10-28T09:28:00Z">
            <w:tblPrEx>
              <w:tblW w:w="9826" w:type="dxa"/>
              <w:jc w:val="center"/>
              <w:tblLayout w:type="fixed"/>
            </w:tblPrEx>
          </w:tblPrExChange>
        </w:tblPrEx>
        <w:trPr>
          <w:trHeight w:val="188"/>
          <w:jc w:val="center"/>
          <w:trPrChange w:id="134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34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35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8</w:t>
            </w:r>
          </w:p>
        </w:tc>
        <w:tc>
          <w:tcPr>
            <w:tcW w:w="934" w:type="dxa"/>
            <w:tcBorders>
              <w:top w:val="single" w:sz="4" w:space="0" w:color="auto"/>
              <w:left w:val="nil"/>
              <w:bottom w:val="single" w:sz="4" w:space="0" w:color="auto"/>
              <w:right w:val="single" w:sz="4" w:space="0" w:color="auto"/>
            </w:tcBorders>
            <w:vAlign w:val="center"/>
            <w:tcPrChange w:id="135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35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35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3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3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3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1357" w:author="Kevin Wang (QMC)" w:date="2021-10-28T09:28:00Z">
            <w:tblPrEx>
              <w:tblW w:w="9826" w:type="dxa"/>
              <w:jc w:val="center"/>
              <w:tblLayout w:type="fixed"/>
            </w:tblPrEx>
          </w:tblPrExChange>
        </w:tblPrEx>
        <w:trPr>
          <w:trHeight w:val="188"/>
          <w:jc w:val="center"/>
          <w:trPrChange w:id="1358" w:author="Kevin Wang (QMC)" w:date="2021-10-28T09:28:00Z">
            <w:trPr>
              <w:gridAfter w:val="0"/>
              <w:trHeight w:val="188"/>
              <w:jc w:val="center"/>
            </w:trPr>
          </w:trPrChange>
        </w:trPr>
        <w:tc>
          <w:tcPr>
            <w:tcW w:w="1632" w:type="dxa"/>
            <w:vMerge w:val="restart"/>
            <w:tcBorders>
              <w:left w:val="single" w:sz="4" w:space="0" w:color="auto"/>
              <w:right w:val="single" w:sz="4" w:space="0" w:color="auto"/>
            </w:tcBorders>
            <w:tcPrChange w:id="1359" w:author="Kevin Wang (QMC)" w:date="2021-10-28T09:28:00Z">
              <w:tcPr>
                <w:tcW w:w="1632" w:type="dxa"/>
                <w:gridSpan w:val="2"/>
                <w:vMerge w:val="restart"/>
                <w:tcBorders>
                  <w:left w:val="single" w:sz="4" w:space="0" w:color="auto"/>
                  <w:right w:val="single" w:sz="4" w:space="0" w:color="auto"/>
                </w:tcBorders>
              </w:tcPr>
            </w:tcPrChange>
          </w:tcPr>
          <w:p>
            <w:pPr>
              <w:pStyle w:val="TAC"/>
              <w:rPr>
                <w:lang w:eastAsia="ja-JP"/>
              </w:rPr>
            </w:pPr>
            <w:r>
              <w:rPr>
                <w:lang w:eastAsia="ja-JP"/>
              </w:rPr>
              <w:t>DC_8_n41,</w:t>
            </w:r>
          </w:p>
          <w:p>
            <w:pPr>
              <w:pStyle w:val="TAC"/>
              <w:rPr>
                <w:lang w:eastAsia="ja-JP"/>
              </w:rPr>
            </w:pPr>
            <w:r>
              <w:rPr>
                <w:lang w:eastAsia="ja-JP"/>
              </w:rPr>
              <w:t>DC_8_n81_ULSUP-TDM_n41</w:t>
            </w:r>
          </w:p>
        </w:tc>
        <w:tc>
          <w:tcPr>
            <w:tcW w:w="2864" w:type="dxa"/>
            <w:tcBorders>
              <w:top w:val="single" w:sz="4" w:space="0" w:color="auto"/>
              <w:left w:val="nil"/>
              <w:bottom w:val="single" w:sz="4" w:space="0" w:color="auto"/>
              <w:right w:val="single" w:sz="4" w:space="0" w:color="auto"/>
            </w:tcBorders>
            <w:vAlign w:val="bottom"/>
            <w:tcPrChange w:id="136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rPr>
            </w:pPr>
            <w:r>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Change w:id="136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36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36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36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lang w:eastAsia="ja-JP"/>
              </w:rPr>
              <w:t>-50</w:t>
            </w:r>
          </w:p>
        </w:tc>
        <w:tc>
          <w:tcPr>
            <w:tcW w:w="1077" w:type="dxa"/>
            <w:gridSpan w:val="2"/>
            <w:tcBorders>
              <w:top w:val="single" w:sz="4" w:space="0" w:color="auto"/>
              <w:left w:val="nil"/>
              <w:bottom w:val="single" w:sz="4" w:space="0" w:color="auto"/>
              <w:right w:val="single" w:sz="4" w:space="0" w:color="auto"/>
            </w:tcBorders>
            <w:noWrap/>
            <w:vAlign w:val="center"/>
            <w:tcPrChange w:id="136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lang w:eastAsia="ja-JP"/>
              </w:rPr>
              <w:t>1</w:t>
            </w:r>
          </w:p>
        </w:tc>
        <w:tc>
          <w:tcPr>
            <w:tcW w:w="900" w:type="dxa"/>
            <w:tcBorders>
              <w:top w:val="single" w:sz="4" w:space="0" w:color="auto"/>
              <w:left w:val="nil"/>
              <w:bottom w:val="single" w:sz="4" w:space="0" w:color="auto"/>
              <w:right w:val="single" w:sz="4" w:space="0" w:color="auto"/>
            </w:tcBorders>
            <w:noWrap/>
            <w:vAlign w:val="center"/>
            <w:tcPrChange w:id="136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367" w:author="Kevin Wang (QMC)" w:date="2021-10-28T09:28:00Z">
            <w:tblPrEx>
              <w:tblW w:w="9826" w:type="dxa"/>
              <w:jc w:val="center"/>
              <w:tblLayout w:type="fixed"/>
            </w:tblPrEx>
          </w:tblPrExChange>
        </w:tblPrEx>
        <w:trPr>
          <w:trHeight w:val="188"/>
          <w:jc w:val="center"/>
          <w:trPrChange w:id="136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36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37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lang w:eastAsia="ja-JP"/>
              </w:rPr>
            </w:pPr>
            <w:r>
              <w:rPr>
                <w:lang w:eastAsia="ja-JP"/>
              </w:rPr>
              <w:t>E-UTRA Band 3, 42, 52</w:t>
            </w:r>
          </w:p>
          <w:p>
            <w:pPr>
              <w:pStyle w:val="TAL"/>
              <w:rPr>
                <w:rFonts w:cs="Arial"/>
              </w:rPr>
            </w:pPr>
            <w:r>
              <w:rPr>
                <w:rFonts w:cs="Arial"/>
              </w:rPr>
              <w:t>NR Band n77, n78, n79</w:t>
            </w:r>
          </w:p>
        </w:tc>
        <w:tc>
          <w:tcPr>
            <w:tcW w:w="934" w:type="dxa"/>
            <w:tcBorders>
              <w:top w:val="single" w:sz="4" w:space="0" w:color="auto"/>
              <w:left w:val="nil"/>
              <w:bottom w:val="single" w:sz="4" w:space="0" w:color="auto"/>
              <w:right w:val="single" w:sz="4" w:space="0" w:color="auto"/>
            </w:tcBorders>
            <w:vAlign w:val="center"/>
            <w:tcPrChange w:id="137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37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37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37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lang w:eastAsia="ja-JP"/>
              </w:rPr>
              <w:t>-50</w:t>
            </w:r>
          </w:p>
        </w:tc>
        <w:tc>
          <w:tcPr>
            <w:tcW w:w="1077" w:type="dxa"/>
            <w:gridSpan w:val="2"/>
            <w:tcBorders>
              <w:top w:val="single" w:sz="4" w:space="0" w:color="auto"/>
              <w:left w:val="nil"/>
              <w:bottom w:val="single" w:sz="4" w:space="0" w:color="auto"/>
              <w:right w:val="single" w:sz="4" w:space="0" w:color="auto"/>
            </w:tcBorders>
            <w:noWrap/>
            <w:vAlign w:val="center"/>
            <w:tcPrChange w:id="137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lang w:eastAsia="ja-JP"/>
              </w:rPr>
              <w:t>1</w:t>
            </w:r>
          </w:p>
        </w:tc>
        <w:tc>
          <w:tcPr>
            <w:tcW w:w="900" w:type="dxa"/>
            <w:tcBorders>
              <w:top w:val="single" w:sz="4" w:space="0" w:color="auto"/>
              <w:left w:val="nil"/>
              <w:bottom w:val="single" w:sz="4" w:space="0" w:color="auto"/>
              <w:right w:val="single" w:sz="4" w:space="0" w:color="auto"/>
            </w:tcBorders>
            <w:noWrap/>
            <w:vAlign w:val="center"/>
            <w:tcPrChange w:id="137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2</w:t>
            </w:r>
          </w:p>
        </w:tc>
      </w:tr>
      <w:tr>
        <w:tblPrEx>
          <w:tblW w:w="9826" w:type="dxa"/>
          <w:jc w:val="center"/>
          <w:tblLayout w:type="fixed"/>
          <w:tblPrExChange w:id="1377" w:author="Kevin Wang (QMC)" w:date="2021-10-28T09:28:00Z">
            <w:tblPrEx>
              <w:tblW w:w="9826" w:type="dxa"/>
              <w:jc w:val="center"/>
              <w:tblLayout w:type="fixed"/>
            </w:tblPrEx>
          </w:tblPrExChange>
        </w:tblPrEx>
        <w:trPr>
          <w:trHeight w:val="188"/>
          <w:jc w:val="center"/>
          <w:trPrChange w:id="137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37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38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rPr>
            </w:pPr>
            <w:r>
              <w:rPr>
                <w:lang w:eastAsia="ja-JP"/>
              </w:rPr>
              <w:t>E-UTRA Band 8</w:t>
            </w:r>
          </w:p>
        </w:tc>
        <w:tc>
          <w:tcPr>
            <w:tcW w:w="934" w:type="dxa"/>
            <w:tcBorders>
              <w:top w:val="single" w:sz="4" w:space="0" w:color="auto"/>
              <w:left w:val="nil"/>
              <w:bottom w:val="single" w:sz="4" w:space="0" w:color="auto"/>
              <w:right w:val="single" w:sz="4" w:space="0" w:color="auto"/>
            </w:tcBorders>
            <w:vAlign w:val="center"/>
            <w:tcPrChange w:id="138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3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3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3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lang w:eastAsia="ja-JP"/>
              </w:rPr>
              <w:t>-50</w:t>
            </w:r>
          </w:p>
        </w:tc>
        <w:tc>
          <w:tcPr>
            <w:tcW w:w="1077" w:type="dxa"/>
            <w:gridSpan w:val="2"/>
            <w:tcBorders>
              <w:top w:val="single" w:sz="4" w:space="0" w:color="auto"/>
              <w:left w:val="nil"/>
              <w:bottom w:val="single" w:sz="4" w:space="0" w:color="auto"/>
              <w:right w:val="single" w:sz="4" w:space="0" w:color="auto"/>
            </w:tcBorders>
            <w:noWrap/>
            <w:vAlign w:val="center"/>
            <w:tcPrChange w:id="13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lang w:eastAsia="ja-JP"/>
              </w:rPr>
              <w:t>1</w:t>
            </w:r>
          </w:p>
        </w:tc>
        <w:tc>
          <w:tcPr>
            <w:tcW w:w="900" w:type="dxa"/>
            <w:tcBorders>
              <w:top w:val="single" w:sz="4" w:space="0" w:color="auto"/>
              <w:left w:val="nil"/>
              <w:bottom w:val="single" w:sz="4" w:space="0" w:color="auto"/>
              <w:right w:val="single" w:sz="4" w:space="0" w:color="auto"/>
            </w:tcBorders>
            <w:noWrap/>
            <w:vAlign w:val="center"/>
            <w:tcPrChange w:id="13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5</w:t>
            </w:r>
          </w:p>
        </w:tc>
      </w:tr>
      <w:tr>
        <w:tblPrEx>
          <w:tblW w:w="9826" w:type="dxa"/>
          <w:jc w:val="center"/>
          <w:tblLayout w:type="fixed"/>
          <w:tblPrExChange w:id="1387" w:author="Kevin Wang (QMC)" w:date="2021-10-28T09:28:00Z">
            <w:tblPrEx>
              <w:tblW w:w="9826" w:type="dxa"/>
              <w:jc w:val="center"/>
              <w:tblLayout w:type="fixed"/>
            </w:tblPrEx>
          </w:tblPrExChange>
        </w:tblPrEx>
        <w:trPr>
          <w:trHeight w:val="188"/>
          <w:jc w:val="center"/>
          <w:trPrChange w:id="138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389"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39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39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860 </w:t>
            </w:r>
          </w:p>
        </w:tc>
        <w:tc>
          <w:tcPr>
            <w:tcW w:w="310" w:type="dxa"/>
            <w:tcBorders>
              <w:top w:val="single" w:sz="4" w:space="0" w:color="auto"/>
              <w:left w:val="nil"/>
              <w:bottom w:val="single" w:sz="4" w:space="0" w:color="auto"/>
              <w:right w:val="single" w:sz="4" w:space="0" w:color="auto"/>
            </w:tcBorders>
            <w:vAlign w:val="center"/>
            <w:tcPrChange w:id="139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39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890 </w:t>
            </w:r>
          </w:p>
        </w:tc>
        <w:tc>
          <w:tcPr>
            <w:tcW w:w="1172" w:type="dxa"/>
            <w:tcBorders>
              <w:top w:val="single" w:sz="4" w:space="0" w:color="auto"/>
              <w:left w:val="nil"/>
              <w:bottom w:val="single" w:sz="4" w:space="0" w:color="auto"/>
              <w:right w:val="single" w:sz="4" w:space="0" w:color="auto"/>
            </w:tcBorders>
            <w:vAlign w:val="center"/>
            <w:tcPrChange w:id="13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lang w:eastAsia="ja-JP"/>
              </w:rPr>
              <w:t>-40</w:t>
            </w:r>
          </w:p>
        </w:tc>
        <w:tc>
          <w:tcPr>
            <w:tcW w:w="1077" w:type="dxa"/>
            <w:gridSpan w:val="2"/>
            <w:tcBorders>
              <w:top w:val="single" w:sz="4" w:space="0" w:color="auto"/>
              <w:left w:val="nil"/>
              <w:bottom w:val="single" w:sz="4" w:space="0" w:color="auto"/>
              <w:right w:val="single" w:sz="4" w:space="0" w:color="auto"/>
            </w:tcBorders>
            <w:noWrap/>
            <w:vAlign w:val="center"/>
            <w:tcPrChange w:id="13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lang w:eastAsia="ja-JP"/>
              </w:rPr>
              <w:t>1</w:t>
            </w:r>
          </w:p>
        </w:tc>
        <w:tc>
          <w:tcPr>
            <w:tcW w:w="900" w:type="dxa"/>
            <w:tcBorders>
              <w:top w:val="single" w:sz="4" w:space="0" w:color="auto"/>
              <w:left w:val="nil"/>
              <w:bottom w:val="single" w:sz="4" w:space="0" w:color="auto"/>
              <w:right w:val="single" w:sz="4" w:space="0" w:color="auto"/>
            </w:tcBorders>
            <w:noWrap/>
            <w:vAlign w:val="center"/>
            <w:tcPrChange w:id="13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5, 12</w:t>
            </w:r>
          </w:p>
        </w:tc>
      </w:tr>
      <w:tr>
        <w:tblPrEx>
          <w:tblW w:w="9826" w:type="dxa"/>
          <w:jc w:val="center"/>
          <w:tblLayout w:type="fixed"/>
          <w:tblPrExChange w:id="1397" w:author="Kevin Wang (QMC)" w:date="2021-10-28T09:28:00Z">
            <w:tblPrEx>
              <w:tblW w:w="9826" w:type="dxa"/>
              <w:jc w:val="center"/>
              <w:tblLayout w:type="fixed"/>
            </w:tblPrEx>
          </w:tblPrExChange>
        </w:tblPrEx>
        <w:trPr>
          <w:trHeight w:val="188"/>
          <w:jc w:val="center"/>
          <w:trPrChange w:id="139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39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40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40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lang w:eastAsia="ja-JP"/>
              </w:rPr>
              <w:t>1884.5</w:t>
            </w:r>
          </w:p>
        </w:tc>
        <w:tc>
          <w:tcPr>
            <w:tcW w:w="310" w:type="dxa"/>
            <w:tcBorders>
              <w:top w:val="single" w:sz="4" w:space="0" w:color="auto"/>
              <w:left w:val="nil"/>
              <w:bottom w:val="single" w:sz="4" w:space="0" w:color="auto"/>
              <w:right w:val="single" w:sz="4" w:space="0" w:color="auto"/>
            </w:tcBorders>
            <w:vAlign w:val="center"/>
            <w:tcPrChange w:id="140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p>
        </w:tc>
        <w:tc>
          <w:tcPr>
            <w:tcW w:w="937" w:type="dxa"/>
            <w:tcBorders>
              <w:top w:val="single" w:sz="4" w:space="0" w:color="auto"/>
              <w:left w:val="nil"/>
              <w:bottom w:val="single" w:sz="4" w:space="0" w:color="auto"/>
              <w:right w:val="single" w:sz="4" w:space="0" w:color="auto"/>
            </w:tcBorders>
            <w:vAlign w:val="center"/>
            <w:tcPrChange w:id="140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lang w:eastAsia="ja-JP"/>
              </w:rPr>
              <w:t>1915.7</w:t>
            </w:r>
          </w:p>
        </w:tc>
        <w:tc>
          <w:tcPr>
            <w:tcW w:w="1172" w:type="dxa"/>
            <w:tcBorders>
              <w:top w:val="single" w:sz="4" w:space="0" w:color="auto"/>
              <w:left w:val="nil"/>
              <w:bottom w:val="single" w:sz="4" w:space="0" w:color="auto"/>
              <w:right w:val="single" w:sz="4" w:space="0" w:color="auto"/>
            </w:tcBorders>
            <w:vAlign w:val="center"/>
            <w:tcPrChange w:id="14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lang w:eastAsia="ja-JP"/>
              </w:rPr>
              <w:t>-41</w:t>
            </w:r>
          </w:p>
        </w:tc>
        <w:tc>
          <w:tcPr>
            <w:tcW w:w="1077" w:type="dxa"/>
            <w:gridSpan w:val="2"/>
            <w:tcBorders>
              <w:top w:val="single" w:sz="4" w:space="0" w:color="auto"/>
              <w:left w:val="nil"/>
              <w:bottom w:val="single" w:sz="4" w:space="0" w:color="auto"/>
              <w:right w:val="single" w:sz="4" w:space="0" w:color="auto"/>
            </w:tcBorders>
            <w:noWrap/>
            <w:vAlign w:val="center"/>
            <w:tcPrChange w:id="14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lang w:eastAsia="ja-JP"/>
              </w:rPr>
              <w:t>0.3</w:t>
            </w:r>
          </w:p>
        </w:tc>
        <w:tc>
          <w:tcPr>
            <w:tcW w:w="900" w:type="dxa"/>
            <w:tcBorders>
              <w:top w:val="single" w:sz="4" w:space="0" w:color="auto"/>
              <w:left w:val="nil"/>
              <w:bottom w:val="single" w:sz="4" w:space="0" w:color="auto"/>
              <w:right w:val="single" w:sz="4" w:space="0" w:color="auto"/>
            </w:tcBorders>
            <w:noWrap/>
            <w:vAlign w:val="center"/>
            <w:tcPrChange w:id="14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3</w:t>
            </w:r>
          </w:p>
        </w:tc>
      </w:tr>
      <w:tr>
        <w:tblPrEx>
          <w:tblW w:w="9826" w:type="dxa"/>
          <w:jc w:val="center"/>
          <w:tblLayout w:type="fixed"/>
          <w:tblPrExChange w:id="1407" w:author="Kevin Wang (QMC)" w:date="2021-10-28T09:28:00Z">
            <w:tblPrEx>
              <w:tblW w:w="9826" w:type="dxa"/>
              <w:jc w:val="center"/>
              <w:tblLayout w:type="fixed"/>
            </w:tblPrEx>
          </w:tblPrExChange>
        </w:tblPrEx>
        <w:trPr>
          <w:trHeight w:val="188"/>
          <w:jc w:val="center"/>
          <w:trPrChange w:id="140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40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rPr>
                <w:rFonts w:eastAsia="MS Mincho"/>
              </w:rPr>
              <w:t>DC</w:t>
            </w:r>
            <w:r>
              <w:t>_</w:t>
            </w:r>
            <w:r>
              <w:rPr>
                <w:rFonts w:eastAsia="MS Mincho"/>
              </w:rPr>
              <w:t>8</w:t>
            </w:r>
            <w:r>
              <w:t>_n</w:t>
            </w:r>
            <w:r>
              <w:rPr>
                <w:rFonts w:eastAsia="MS Mincho"/>
              </w:rPr>
              <w:t>77</w:t>
            </w:r>
          </w:p>
        </w:tc>
        <w:tc>
          <w:tcPr>
            <w:tcW w:w="2864" w:type="dxa"/>
            <w:tcBorders>
              <w:top w:val="single" w:sz="4" w:space="0" w:color="auto"/>
              <w:left w:val="nil"/>
              <w:bottom w:val="single" w:sz="4" w:space="0" w:color="auto"/>
              <w:right w:val="single" w:sz="4" w:space="0" w:color="auto"/>
            </w:tcBorders>
            <w:vAlign w:val="bottom"/>
            <w:tcPrChange w:id="141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Change w:id="141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41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41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1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141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141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417" w:author="Kevin Wang (QMC)" w:date="2021-10-28T09:28:00Z">
            <w:tblPrEx>
              <w:tblW w:w="9826" w:type="dxa"/>
              <w:jc w:val="center"/>
              <w:tblLayout w:type="fixed"/>
            </w:tblPrEx>
          </w:tblPrExChange>
        </w:tblPrEx>
        <w:trPr>
          <w:trHeight w:val="188"/>
          <w:jc w:val="center"/>
          <w:trPrChange w:id="1418"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1419"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42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Change w:id="142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42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42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2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142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142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1427" w:author="Kevin Wang (QMC)" w:date="2021-10-28T09:28:00Z">
            <w:tblPrEx>
              <w:tblW w:w="9826" w:type="dxa"/>
              <w:jc w:val="center"/>
              <w:tblLayout w:type="fixed"/>
            </w:tblPrEx>
          </w:tblPrExChange>
        </w:tblPrEx>
        <w:trPr>
          <w:trHeight w:val="188"/>
          <w:jc w:val="center"/>
          <w:trPrChange w:id="1428"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1429"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43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Change w:id="143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43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43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3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143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143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1437" w:author="Kevin Wang (QMC)" w:date="2021-10-28T09:28:00Z">
            <w:tblPrEx>
              <w:tblW w:w="9826" w:type="dxa"/>
              <w:jc w:val="center"/>
              <w:tblLayout w:type="fixed"/>
            </w:tblPrEx>
          </w:tblPrExChange>
        </w:tblPrEx>
        <w:trPr>
          <w:trHeight w:val="188"/>
          <w:jc w:val="center"/>
          <w:trPrChange w:id="1438"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1439"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44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Change w:id="144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44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44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4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144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144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12</w:t>
            </w:r>
          </w:p>
        </w:tc>
      </w:tr>
      <w:tr>
        <w:tblPrEx>
          <w:tblW w:w="9826" w:type="dxa"/>
          <w:jc w:val="center"/>
          <w:tblLayout w:type="fixed"/>
          <w:tblPrExChange w:id="1447" w:author="Kevin Wang (QMC)" w:date="2021-10-28T09:28:00Z">
            <w:tblPrEx>
              <w:tblW w:w="9826" w:type="dxa"/>
              <w:jc w:val="center"/>
              <w:tblLayout w:type="fixed"/>
            </w:tblPrEx>
          </w:tblPrExChange>
        </w:tblPrEx>
        <w:trPr>
          <w:trHeight w:val="188"/>
          <w:jc w:val="center"/>
          <w:trPrChange w:id="1448"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1449"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45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145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860</w:t>
            </w:r>
          </w:p>
        </w:tc>
        <w:tc>
          <w:tcPr>
            <w:tcW w:w="310" w:type="dxa"/>
            <w:tcBorders>
              <w:top w:val="single" w:sz="4" w:space="0" w:color="auto"/>
              <w:left w:val="nil"/>
              <w:bottom w:val="single" w:sz="4" w:space="0" w:color="auto"/>
              <w:right w:val="single" w:sz="4" w:space="0" w:color="auto"/>
            </w:tcBorders>
            <w:vAlign w:val="center"/>
            <w:tcPrChange w:id="145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Change w:id="145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890</w:t>
            </w:r>
          </w:p>
        </w:tc>
        <w:tc>
          <w:tcPr>
            <w:tcW w:w="1172" w:type="dxa"/>
            <w:tcBorders>
              <w:top w:val="single" w:sz="4" w:space="0" w:color="auto"/>
              <w:left w:val="nil"/>
              <w:bottom w:val="single" w:sz="4" w:space="0" w:color="auto"/>
              <w:right w:val="single" w:sz="4" w:space="0" w:color="auto"/>
            </w:tcBorders>
            <w:vAlign w:val="center"/>
            <w:tcPrChange w:id="14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-40</w:t>
            </w:r>
          </w:p>
        </w:tc>
        <w:tc>
          <w:tcPr>
            <w:tcW w:w="1077" w:type="dxa"/>
            <w:gridSpan w:val="2"/>
            <w:tcBorders>
              <w:top w:val="single" w:sz="4" w:space="0" w:color="auto"/>
              <w:left w:val="nil"/>
              <w:bottom w:val="single" w:sz="4" w:space="0" w:color="auto"/>
              <w:right w:val="single" w:sz="4" w:space="0" w:color="auto"/>
            </w:tcBorders>
            <w:noWrap/>
            <w:vAlign w:val="center"/>
            <w:tcPrChange w:id="14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14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5, 12</w:t>
            </w:r>
          </w:p>
        </w:tc>
      </w:tr>
      <w:tr>
        <w:tblPrEx>
          <w:tblW w:w="9826" w:type="dxa"/>
          <w:jc w:val="center"/>
          <w:tblLayout w:type="fixed"/>
          <w:tblPrExChange w:id="1457" w:author="Kevin Wang (QMC)" w:date="2021-10-28T09:28:00Z">
            <w:tblPrEx>
              <w:tblW w:w="9826" w:type="dxa"/>
              <w:jc w:val="center"/>
              <w:tblLayout w:type="fixed"/>
            </w:tblPrEx>
          </w:tblPrExChange>
        </w:tblPrEx>
        <w:trPr>
          <w:trHeight w:val="188"/>
          <w:jc w:val="center"/>
          <w:trPrChange w:id="145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45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46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146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1884.5</w:t>
            </w:r>
          </w:p>
        </w:tc>
        <w:tc>
          <w:tcPr>
            <w:tcW w:w="310" w:type="dxa"/>
            <w:tcBorders>
              <w:top w:val="single" w:sz="4" w:space="0" w:color="auto"/>
              <w:left w:val="nil"/>
              <w:bottom w:val="single" w:sz="4" w:space="0" w:color="auto"/>
              <w:right w:val="single" w:sz="4" w:space="0" w:color="auto"/>
            </w:tcBorders>
            <w:vAlign w:val="center"/>
            <w:tcPrChange w:id="146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Change w:id="146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1915.7</w:t>
            </w:r>
          </w:p>
        </w:tc>
        <w:tc>
          <w:tcPr>
            <w:tcW w:w="1172" w:type="dxa"/>
            <w:tcBorders>
              <w:top w:val="single" w:sz="4" w:space="0" w:color="auto"/>
              <w:left w:val="nil"/>
              <w:bottom w:val="single" w:sz="4" w:space="0" w:color="auto"/>
              <w:right w:val="single" w:sz="4" w:space="0" w:color="auto"/>
            </w:tcBorders>
            <w:vAlign w:val="center"/>
            <w:tcPrChange w:id="146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-41</w:t>
            </w:r>
          </w:p>
        </w:tc>
        <w:tc>
          <w:tcPr>
            <w:tcW w:w="1077" w:type="dxa"/>
            <w:gridSpan w:val="2"/>
            <w:tcBorders>
              <w:top w:val="single" w:sz="4" w:space="0" w:color="auto"/>
              <w:left w:val="nil"/>
              <w:bottom w:val="single" w:sz="4" w:space="0" w:color="auto"/>
              <w:right w:val="single" w:sz="4" w:space="0" w:color="auto"/>
            </w:tcBorders>
            <w:noWrap/>
            <w:vAlign w:val="center"/>
            <w:tcPrChange w:id="146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0.3</w:t>
            </w:r>
          </w:p>
        </w:tc>
        <w:tc>
          <w:tcPr>
            <w:tcW w:w="900" w:type="dxa"/>
            <w:tcBorders>
              <w:top w:val="single" w:sz="4" w:space="0" w:color="auto"/>
              <w:left w:val="nil"/>
              <w:bottom w:val="single" w:sz="4" w:space="0" w:color="auto"/>
              <w:right w:val="single" w:sz="4" w:space="0" w:color="auto"/>
            </w:tcBorders>
            <w:noWrap/>
            <w:vAlign w:val="center"/>
            <w:tcPrChange w:id="146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3, 12</w:t>
            </w:r>
          </w:p>
        </w:tc>
      </w:tr>
      <w:tr>
        <w:tblPrEx>
          <w:tblW w:w="9826" w:type="dxa"/>
          <w:jc w:val="center"/>
          <w:tblLayout w:type="fixed"/>
          <w:tblPrExChange w:id="1467" w:author="Kevin Wang (QMC)" w:date="2021-10-28T09:28:00Z">
            <w:tblPrEx>
              <w:tblW w:w="9826" w:type="dxa"/>
              <w:jc w:val="center"/>
              <w:tblLayout w:type="fixed"/>
            </w:tblPrEx>
          </w:tblPrExChange>
        </w:tblPrEx>
        <w:trPr>
          <w:trHeight w:val="188"/>
          <w:jc w:val="center"/>
          <w:trPrChange w:id="146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46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DC_8_n78</w:t>
            </w:r>
          </w:p>
          <w:p>
            <w:pPr>
              <w:pStyle w:val="TAC"/>
            </w:pPr>
            <w:r>
              <w:t>DC_8_n81_ULSUP-TDM_n78,</w:t>
            </w:r>
          </w:p>
          <w:p>
            <w:pPr>
              <w:pStyle w:val="TAC"/>
            </w:pPr>
            <w:r>
              <w:t>DC_8_n81_ULSUP-FDM_n78</w:t>
            </w:r>
          </w:p>
        </w:tc>
        <w:tc>
          <w:tcPr>
            <w:tcW w:w="2864" w:type="dxa"/>
            <w:tcBorders>
              <w:top w:val="single" w:sz="4" w:space="0" w:color="auto"/>
              <w:left w:val="nil"/>
              <w:bottom w:val="single" w:sz="4" w:space="0" w:color="auto"/>
              <w:right w:val="single" w:sz="4" w:space="0" w:color="auto"/>
            </w:tcBorders>
            <w:vAlign w:val="bottom"/>
            <w:tcPrChange w:id="147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20, 28, 34, 39, 40, 65, 74</w:t>
            </w:r>
          </w:p>
        </w:tc>
        <w:tc>
          <w:tcPr>
            <w:tcW w:w="934" w:type="dxa"/>
            <w:tcBorders>
              <w:top w:val="single" w:sz="4" w:space="0" w:color="auto"/>
              <w:left w:val="nil"/>
              <w:bottom w:val="single" w:sz="4" w:space="0" w:color="auto"/>
              <w:right w:val="single" w:sz="4" w:space="0" w:color="auto"/>
            </w:tcBorders>
            <w:vAlign w:val="center"/>
            <w:tcPrChange w:id="147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47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47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7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47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47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477" w:author="Kevin Wang (QMC)" w:date="2021-10-28T09:28:00Z">
            <w:tblPrEx>
              <w:tblW w:w="9826" w:type="dxa"/>
              <w:jc w:val="center"/>
              <w:tblLayout w:type="fixed"/>
            </w:tblPrEx>
          </w:tblPrExChange>
        </w:tblPrEx>
        <w:trPr>
          <w:trHeight w:val="188"/>
          <w:jc w:val="center"/>
          <w:trPrChange w:id="1478"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1479"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48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3, 7,41</w:t>
            </w:r>
          </w:p>
        </w:tc>
        <w:tc>
          <w:tcPr>
            <w:tcW w:w="934" w:type="dxa"/>
            <w:tcBorders>
              <w:top w:val="single" w:sz="4" w:space="0" w:color="auto"/>
              <w:left w:val="nil"/>
              <w:bottom w:val="single" w:sz="4" w:space="0" w:color="auto"/>
              <w:right w:val="single" w:sz="4" w:space="0" w:color="auto"/>
            </w:tcBorders>
            <w:vAlign w:val="center"/>
            <w:tcPrChange w:id="148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4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4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4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4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1487" w:author="Kevin Wang (QMC)" w:date="2021-10-28T09:28:00Z">
            <w:tblPrEx>
              <w:tblW w:w="9826" w:type="dxa"/>
              <w:jc w:val="center"/>
              <w:tblLayout w:type="fixed"/>
            </w:tblPrEx>
          </w:tblPrExChange>
        </w:tblPrEx>
        <w:trPr>
          <w:trHeight w:val="188"/>
          <w:jc w:val="center"/>
          <w:trPrChange w:id="1488"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1489"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49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8</w:t>
            </w:r>
          </w:p>
        </w:tc>
        <w:tc>
          <w:tcPr>
            <w:tcW w:w="934" w:type="dxa"/>
            <w:tcBorders>
              <w:top w:val="single" w:sz="4" w:space="0" w:color="auto"/>
              <w:left w:val="nil"/>
              <w:bottom w:val="single" w:sz="4" w:space="0" w:color="auto"/>
              <w:right w:val="single" w:sz="4" w:space="0" w:color="auto"/>
            </w:tcBorders>
            <w:vAlign w:val="center"/>
            <w:tcPrChange w:id="149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49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49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4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4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1497" w:author="Kevin Wang (QMC)" w:date="2021-10-28T09:28:00Z">
            <w:tblPrEx>
              <w:tblW w:w="9826" w:type="dxa"/>
              <w:jc w:val="center"/>
              <w:tblLayout w:type="fixed"/>
            </w:tblPrEx>
          </w:tblPrExChange>
        </w:tblPrEx>
        <w:trPr>
          <w:trHeight w:val="188"/>
          <w:jc w:val="center"/>
          <w:trPrChange w:id="1498"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1499"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50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Change w:id="150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50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50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5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5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12</w:t>
            </w:r>
          </w:p>
        </w:tc>
      </w:tr>
      <w:tr>
        <w:tblPrEx>
          <w:tblW w:w="9826" w:type="dxa"/>
          <w:jc w:val="center"/>
          <w:tblLayout w:type="fixed"/>
          <w:tblPrExChange w:id="1507" w:author="Kevin Wang (QMC)" w:date="2021-10-28T09:28:00Z">
            <w:tblPrEx>
              <w:tblW w:w="9826" w:type="dxa"/>
              <w:jc w:val="center"/>
              <w:tblLayout w:type="fixed"/>
            </w:tblPrEx>
          </w:tblPrExChange>
        </w:tblPrEx>
        <w:trPr>
          <w:trHeight w:val="188"/>
          <w:jc w:val="center"/>
          <w:trPrChange w:id="1508"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1509"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51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51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860</w:t>
            </w:r>
          </w:p>
        </w:tc>
        <w:tc>
          <w:tcPr>
            <w:tcW w:w="310" w:type="dxa"/>
            <w:tcBorders>
              <w:top w:val="single" w:sz="4" w:space="0" w:color="auto"/>
              <w:left w:val="nil"/>
              <w:bottom w:val="single" w:sz="4" w:space="0" w:color="auto"/>
              <w:right w:val="single" w:sz="4" w:space="0" w:color="auto"/>
            </w:tcBorders>
            <w:vAlign w:val="center"/>
            <w:tcPrChange w:id="151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51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890</w:t>
            </w:r>
          </w:p>
        </w:tc>
        <w:tc>
          <w:tcPr>
            <w:tcW w:w="1172" w:type="dxa"/>
            <w:tcBorders>
              <w:top w:val="single" w:sz="4" w:space="0" w:color="auto"/>
              <w:left w:val="nil"/>
              <w:bottom w:val="single" w:sz="4" w:space="0" w:color="auto"/>
              <w:right w:val="single" w:sz="4" w:space="0" w:color="auto"/>
            </w:tcBorders>
            <w:vAlign w:val="center"/>
            <w:tcPrChange w:id="151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151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51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5, 12</w:t>
            </w:r>
          </w:p>
        </w:tc>
      </w:tr>
      <w:tr>
        <w:tblPrEx>
          <w:tblW w:w="9826" w:type="dxa"/>
          <w:jc w:val="center"/>
          <w:tblLayout w:type="fixed"/>
          <w:tblPrExChange w:id="1517" w:author="Kevin Wang (QMC)" w:date="2021-10-28T09:28:00Z">
            <w:tblPrEx>
              <w:tblW w:w="9826" w:type="dxa"/>
              <w:jc w:val="center"/>
              <w:tblLayout w:type="fixed"/>
            </w:tblPrEx>
          </w:tblPrExChange>
        </w:tblPrEx>
        <w:trPr>
          <w:trHeight w:val="188"/>
          <w:jc w:val="center"/>
          <w:trPrChange w:id="1518"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1519"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52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52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1884.5</w:t>
            </w:r>
          </w:p>
        </w:tc>
        <w:tc>
          <w:tcPr>
            <w:tcW w:w="310" w:type="dxa"/>
            <w:tcBorders>
              <w:top w:val="single" w:sz="4" w:space="0" w:color="auto"/>
              <w:left w:val="nil"/>
              <w:bottom w:val="single" w:sz="4" w:space="0" w:color="auto"/>
              <w:right w:val="single" w:sz="4" w:space="0" w:color="auto"/>
            </w:tcBorders>
            <w:vAlign w:val="center"/>
            <w:tcPrChange w:id="152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52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1915.7</w:t>
            </w:r>
          </w:p>
        </w:tc>
        <w:tc>
          <w:tcPr>
            <w:tcW w:w="1172" w:type="dxa"/>
            <w:tcBorders>
              <w:top w:val="single" w:sz="4" w:space="0" w:color="auto"/>
              <w:left w:val="nil"/>
              <w:bottom w:val="single" w:sz="4" w:space="0" w:color="auto"/>
              <w:right w:val="single" w:sz="4" w:space="0" w:color="auto"/>
            </w:tcBorders>
            <w:vAlign w:val="center"/>
            <w:tcPrChange w:id="152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152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152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3, 12</w:t>
            </w:r>
          </w:p>
        </w:tc>
      </w:tr>
      <w:tr>
        <w:tblPrEx>
          <w:tblW w:w="9826" w:type="dxa"/>
          <w:jc w:val="center"/>
          <w:tblLayout w:type="fixed"/>
          <w:tblPrExChange w:id="1527" w:author="Kevin Wang (QMC)" w:date="2021-10-28T09:28:00Z">
            <w:tblPrEx>
              <w:tblW w:w="9826" w:type="dxa"/>
              <w:jc w:val="center"/>
              <w:tblLayout w:type="fixed"/>
            </w:tblPrEx>
          </w:tblPrExChange>
        </w:tblPrEx>
        <w:trPr>
          <w:trHeight w:val="188"/>
          <w:jc w:val="center"/>
          <w:trPrChange w:id="1528" w:author="Kevin Wang (QMC)" w:date="2021-10-28T09:28:00Z">
            <w:trPr>
              <w:gridAfter w:val="0"/>
              <w:trHeight w:val="188"/>
              <w:jc w:val="center"/>
            </w:trPr>
          </w:trPrChange>
        </w:trPr>
        <w:tc>
          <w:tcPr>
            <w:tcW w:w="1632" w:type="dxa"/>
            <w:vMerge w:val="restart"/>
            <w:tcBorders>
              <w:left w:val="single" w:sz="4" w:space="0" w:color="auto"/>
              <w:right w:val="single" w:sz="4" w:space="0" w:color="auto"/>
            </w:tcBorders>
            <w:tcPrChange w:id="1529" w:author="Kevin Wang (QMC)" w:date="2021-10-28T09:28:00Z">
              <w:tcPr>
                <w:tcW w:w="1632" w:type="dxa"/>
                <w:gridSpan w:val="2"/>
                <w:vMerge w:val="restart"/>
                <w:tcBorders>
                  <w:left w:val="single" w:sz="4" w:space="0" w:color="auto"/>
                  <w:right w:val="single" w:sz="4" w:space="0" w:color="auto"/>
                </w:tcBorders>
              </w:tcPr>
            </w:tcPrChange>
          </w:tcPr>
          <w:p>
            <w:pPr>
              <w:pStyle w:val="TAC"/>
            </w:pPr>
            <w:r>
              <w:t>DC_11_n77</w:t>
            </w:r>
          </w:p>
        </w:tc>
        <w:tc>
          <w:tcPr>
            <w:tcW w:w="2864" w:type="dxa"/>
            <w:tcBorders>
              <w:top w:val="single" w:sz="4" w:space="0" w:color="auto"/>
              <w:left w:val="nil"/>
              <w:bottom w:val="single" w:sz="4" w:space="0" w:color="auto"/>
              <w:right w:val="single" w:sz="4" w:space="0" w:color="auto"/>
            </w:tcBorders>
            <w:vAlign w:val="bottom"/>
            <w:tcPrChange w:id="153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3, 18, 19, 28, 34, 40, 65</w:t>
            </w:r>
          </w:p>
        </w:tc>
        <w:tc>
          <w:tcPr>
            <w:tcW w:w="934" w:type="dxa"/>
            <w:tcBorders>
              <w:top w:val="single" w:sz="4" w:space="0" w:color="auto"/>
              <w:left w:val="nil"/>
              <w:bottom w:val="single" w:sz="4" w:space="0" w:color="auto"/>
              <w:right w:val="single" w:sz="4" w:space="0" w:color="auto"/>
            </w:tcBorders>
            <w:vAlign w:val="center"/>
            <w:tcPrChange w:id="153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53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53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3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53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53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537" w:author="Kevin Wang (QMC)" w:date="2021-10-28T09:28:00Z">
            <w:tblPrEx>
              <w:tblW w:w="9826" w:type="dxa"/>
              <w:jc w:val="center"/>
              <w:tblLayout w:type="fixed"/>
            </w:tblPrEx>
          </w:tblPrExChange>
        </w:tblPrEx>
        <w:trPr>
          <w:trHeight w:val="188"/>
          <w:jc w:val="center"/>
          <w:trPrChange w:id="153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53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54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54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154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54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154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54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54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547" w:author="Kevin Wang (QMC)" w:date="2021-10-28T09:28:00Z">
            <w:tblPrEx>
              <w:tblW w:w="9826" w:type="dxa"/>
              <w:jc w:val="center"/>
              <w:tblLayout w:type="fixed"/>
            </w:tblPrEx>
          </w:tblPrExChange>
        </w:tblPrEx>
        <w:trPr>
          <w:trHeight w:val="188"/>
          <w:jc w:val="center"/>
          <w:trPrChange w:id="154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54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55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1551"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155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155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15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15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15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1557" w:author="Kevin Wang (QMC)" w:date="2021-10-28T09:28:00Z">
            <w:tblPrEx>
              <w:tblW w:w="9826" w:type="dxa"/>
              <w:jc w:val="center"/>
              <w:tblLayout w:type="fixed"/>
            </w:tblPrEx>
          </w:tblPrExChange>
        </w:tblPrEx>
        <w:trPr>
          <w:trHeight w:val="188"/>
          <w:jc w:val="center"/>
          <w:trPrChange w:id="155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55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56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56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tcBorders>
              <w:top w:val="single" w:sz="4" w:space="0" w:color="auto"/>
              <w:left w:val="nil"/>
              <w:bottom w:val="single" w:sz="4" w:space="0" w:color="auto"/>
              <w:right w:val="single" w:sz="4" w:space="0" w:color="auto"/>
            </w:tcBorders>
            <w:vAlign w:val="center"/>
            <w:tcPrChange w:id="156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56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tcBorders>
              <w:top w:val="single" w:sz="4" w:space="0" w:color="auto"/>
              <w:left w:val="nil"/>
              <w:bottom w:val="single" w:sz="4" w:space="0" w:color="auto"/>
              <w:right w:val="single" w:sz="4" w:space="0" w:color="auto"/>
            </w:tcBorders>
            <w:vAlign w:val="center"/>
            <w:tcPrChange w:id="156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56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56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567" w:author="Kevin Wang (QMC)" w:date="2021-10-28T09:28:00Z">
            <w:tblPrEx>
              <w:tblW w:w="9826" w:type="dxa"/>
              <w:jc w:val="center"/>
              <w:tblLayout w:type="fixed"/>
            </w:tblPrEx>
          </w:tblPrExChange>
        </w:tblPrEx>
        <w:trPr>
          <w:trHeight w:val="188"/>
          <w:jc w:val="center"/>
          <w:trPrChange w:id="156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56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57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57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tcBorders>
              <w:top w:val="single" w:sz="4" w:space="0" w:color="auto"/>
              <w:left w:val="nil"/>
              <w:bottom w:val="single" w:sz="4" w:space="0" w:color="auto"/>
              <w:right w:val="single" w:sz="4" w:space="0" w:color="auto"/>
            </w:tcBorders>
            <w:vAlign w:val="center"/>
            <w:tcPrChange w:id="157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57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tcBorders>
              <w:top w:val="single" w:sz="4" w:space="0" w:color="auto"/>
              <w:left w:val="nil"/>
              <w:bottom w:val="single" w:sz="4" w:space="0" w:color="auto"/>
              <w:right w:val="single" w:sz="4" w:space="0" w:color="auto"/>
            </w:tcBorders>
            <w:vAlign w:val="center"/>
            <w:tcPrChange w:id="157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57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57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577" w:author="Kevin Wang (QMC)" w:date="2021-10-28T09:28:00Z">
            <w:tblPrEx>
              <w:tblW w:w="9826" w:type="dxa"/>
              <w:jc w:val="center"/>
              <w:tblLayout w:type="fixed"/>
            </w:tblPrEx>
          </w:tblPrExChange>
        </w:tblPrEx>
        <w:trPr>
          <w:trHeight w:val="188"/>
          <w:jc w:val="center"/>
          <w:trPrChange w:id="157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57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DC_11_n78</w:t>
            </w:r>
          </w:p>
        </w:tc>
        <w:tc>
          <w:tcPr>
            <w:tcW w:w="2864" w:type="dxa"/>
            <w:tcBorders>
              <w:top w:val="single" w:sz="4" w:space="0" w:color="auto"/>
              <w:left w:val="nil"/>
              <w:bottom w:val="single" w:sz="4" w:space="0" w:color="auto"/>
              <w:right w:val="single" w:sz="4" w:space="0" w:color="auto"/>
            </w:tcBorders>
            <w:vAlign w:val="bottom"/>
            <w:tcPrChange w:id="158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3, 18, 19, 28, 34, 40, 65</w:t>
            </w:r>
          </w:p>
        </w:tc>
        <w:tc>
          <w:tcPr>
            <w:tcW w:w="934" w:type="dxa"/>
            <w:tcBorders>
              <w:top w:val="single" w:sz="4" w:space="0" w:color="auto"/>
              <w:left w:val="nil"/>
              <w:bottom w:val="single" w:sz="4" w:space="0" w:color="auto"/>
              <w:right w:val="single" w:sz="4" w:space="0" w:color="auto"/>
            </w:tcBorders>
            <w:vAlign w:val="center"/>
            <w:tcPrChange w:id="158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5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5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5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5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587" w:author="Kevin Wang (QMC)" w:date="2021-10-28T09:28:00Z">
            <w:tblPrEx>
              <w:tblW w:w="9826" w:type="dxa"/>
              <w:jc w:val="center"/>
              <w:tblLayout w:type="fixed"/>
            </w:tblPrEx>
          </w:tblPrExChange>
        </w:tblPrEx>
        <w:trPr>
          <w:trHeight w:val="188"/>
          <w:jc w:val="center"/>
          <w:trPrChange w:id="158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58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59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59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159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59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15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5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5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597" w:author="Kevin Wang (QMC)" w:date="2021-10-28T09:28:00Z">
            <w:tblPrEx>
              <w:tblW w:w="9826" w:type="dxa"/>
              <w:jc w:val="center"/>
              <w:tblLayout w:type="fixed"/>
            </w:tblPrEx>
          </w:tblPrExChange>
        </w:tblPrEx>
        <w:trPr>
          <w:trHeight w:val="188"/>
          <w:jc w:val="center"/>
          <w:trPrChange w:id="159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59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60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1601"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160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160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16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16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16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1607" w:author="Kevin Wang (QMC)" w:date="2021-10-28T09:28:00Z">
            <w:tblPrEx>
              <w:tblW w:w="9826" w:type="dxa"/>
              <w:jc w:val="center"/>
              <w:tblLayout w:type="fixed"/>
            </w:tblPrEx>
          </w:tblPrExChange>
        </w:tblPrEx>
        <w:trPr>
          <w:trHeight w:val="188"/>
          <w:jc w:val="center"/>
          <w:trPrChange w:id="160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60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61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61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tcBorders>
              <w:top w:val="single" w:sz="4" w:space="0" w:color="auto"/>
              <w:left w:val="nil"/>
              <w:bottom w:val="single" w:sz="4" w:space="0" w:color="auto"/>
              <w:right w:val="single" w:sz="4" w:space="0" w:color="auto"/>
            </w:tcBorders>
            <w:vAlign w:val="center"/>
            <w:tcPrChange w:id="161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61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tcBorders>
              <w:top w:val="single" w:sz="4" w:space="0" w:color="auto"/>
              <w:left w:val="nil"/>
              <w:bottom w:val="single" w:sz="4" w:space="0" w:color="auto"/>
              <w:right w:val="single" w:sz="4" w:space="0" w:color="auto"/>
            </w:tcBorders>
            <w:vAlign w:val="center"/>
            <w:tcPrChange w:id="161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61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61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617" w:author="Kevin Wang (QMC)" w:date="2021-10-28T09:28:00Z">
            <w:tblPrEx>
              <w:tblW w:w="9826" w:type="dxa"/>
              <w:jc w:val="center"/>
              <w:tblLayout w:type="fixed"/>
            </w:tblPrEx>
          </w:tblPrExChange>
        </w:tblPrEx>
        <w:trPr>
          <w:trHeight w:val="188"/>
          <w:jc w:val="center"/>
          <w:trPrChange w:id="161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61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62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62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tcBorders>
              <w:top w:val="single" w:sz="4" w:space="0" w:color="auto"/>
              <w:left w:val="nil"/>
              <w:bottom w:val="single" w:sz="4" w:space="0" w:color="auto"/>
              <w:right w:val="single" w:sz="4" w:space="0" w:color="auto"/>
            </w:tcBorders>
            <w:vAlign w:val="center"/>
            <w:tcPrChange w:id="162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62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tcBorders>
              <w:top w:val="single" w:sz="4" w:space="0" w:color="auto"/>
              <w:left w:val="nil"/>
              <w:bottom w:val="single" w:sz="4" w:space="0" w:color="auto"/>
              <w:right w:val="single" w:sz="4" w:space="0" w:color="auto"/>
            </w:tcBorders>
            <w:vAlign w:val="center"/>
            <w:tcPrChange w:id="162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62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62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627" w:author="Kevin Wang (QMC)" w:date="2021-10-28T09:28:00Z">
            <w:tblPrEx>
              <w:tblW w:w="9826" w:type="dxa"/>
              <w:jc w:val="center"/>
              <w:tblLayout w:type="fixed"/>
            </w:tblPrEx>
          </w:tblPrExChange>
        </w:tblPrEx>
        <w:trPr>
          <w:trHeight w:val="188"/>
          <w:jc w:val="center"/>
          <w:trPrChange w:id="1628"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629"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DC_11_n79</w:t>
            </w:r>
          </w:p>
        </w:tc>
        <w:tc>
          <w:tcPr>
            <w:tcW w:w="2864" w:type="dxa"/>
            <w:tcBorders>
              <w:top w:val="single" w:sz="4" w:space="0" w:color="auto"/>
              <w:left w:val="nil"/>
              <w:bottom w:val="single" w:sz="4" w:space="0" w:color="auto"/>
              <w:right w:val="single" w:sz="4" w:space="0" w:color="auto"/>
            </w:tcBorders>
            <w:vAlign w:val="bottom"/>
            <w:tcPrChange w:id="163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3, 18, 19, 28, 34, 40, 42, 65</w:t>
            </w:r>
          </w:p>
        </w:tc>
        <w:tc>
          <w:tcPr>
            <w:tcW w:w="934" w:type="dxa"/>
            <w:tcBorders>
              <w:top w:val="single" w:sz="4" w:space="0" w:color="auto"/>
              <w:left w:val="nil"/>
              <w:bottom w:val="single" w:sz="4" w:space="0" w:color="auto"/>
              <w:right w:val="single" w:sz="4" w:space="0" w:color="auto"/>
            </w:tcBorders>
            <w:vAlign w:val="center"/>
            <w:tcPrChange w:id="163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63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63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63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63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63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637" w:author="Kevin Wang (QMC)" w:date="2021-10-28T09:28:00Z">
            <w:tblPrEx>
              <w:tblW w:w="9826" w:type="dxa"/>
              <w:jc w:val="center"/>
              <w:tblLayout w:type="fixed"/>
            </w:tblPrEx>
          </w:tblPrExChange>
        </w:tblPrEx>
        <w:trPr>
          <w:trHeight w:val="188"/>
          <w:jc w:val="center"/>
          <w:trPrChange w:id="163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63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64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64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164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64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164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64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64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647" w:author="Kevin Wang (QMC)" w:date="2021-10-28T09:28:00Z">
            <w:tblPrEx>
              <w:tblW w:w="9826" w:type="dxa"/>
              <w:jc w:val="center"/>
              <w:tblLayout w:type="fixed"/>
            </w:tblPrEx>
          </w:tblPrExChange>
        </w:tblPrEx>
        <w:trPr>
          <w:trHeight w:val="188"/>
          <w:jc w:val="center"/>
          <w:trPrChange w:id="164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64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65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1651"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165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165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16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16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16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1657" w:author="Kevin Wang (QMC)" w:date="2021-10-28T09:28:00Z">
            <w:tblPrEx>
              <w:tblW w:w="9826" w:type="dxa"/>
              <w:jc w:val="center"/>
              <w:tblLayout w:type="fixed"/>
            </w:tblPrEx>
          </w:tblPrExChange>
        </w:tblPrEx>
        <w:trPr>
          <w:trHeight w:val="188"/>
          <w:jc w:val="center"/>
          <w:trPrChange w:id="165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65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66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66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tcBorders>
              <w:top w:val="single" w:sz="4" w:space="0" w:color="auto"/>
              <w:left w:val="nil"/>
              <w:bottom w:val="single" w:sz="4" w:space="0" w:color="auto"/>
              <w:right w:val="single" w:sz="4" w:space="0" w:color="auto"/>
            </w:tcBorders>
            <w:vAlign w:val="center"/>
            <w:tcPrChange w:id="166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66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tcBorders>
              <w:top w:val="single" w:sz="4" w:space="0" w:color="auto"/>
              <w:left w:val="nil"/>
              <w:bottom w:val="single" w:sz="4" w:space="0" w:color="auto"/>
              <w:right w:val="single" w:sz="4" w:space="0" w:color="auto"/>
            </w:tcBorders>
            <w:vAlign w:val="center"/>
            <w:tcPrChange w:id="166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66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66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667" w:author="Kevin Wang (QMC)" w:date="2021-10-28T09:28:00Z">
            <w:tblPrEx>
              <w:tblW w:w="9826" w:type="dxa"/>
              <w:jc w:val="center"/>
              <w:tblLayout w:type="fixed"/>
            </w:tblPrEx>
          </w:tblPrExChange>
        </w:tblPrEx>
        <w:trPr>
          <w:trHeight w:val="188"/>
          <w:jc w:val="center"/>
          <w:trPrChange w:id="166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669"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67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67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tcBorders>
              <w:top w:val="single" w:sz="4" w:space="0" w:color="auto"/>
              <w:left w:val="nil"/>
              <w:bottom w:val="single" w:sz="4" w:space="0" w:color="auto"/>
              <w:right w:val="single" w:sz="4" w:space="0" w:color="auto"/>
            </w:tcBorders>
            <w:vAlign w:val="center"/>
            <w:tcPrChange w:id="167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67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tcBorders>
              <w:top w:val="single" w:sz="4" w:space="0" w:color="auto"/>
              <w:left w:val="nil"/>
              <w:bottom w:val="single" w:sz="4" w:space="0" w:color="auto"/>
              <w:right w:val="single" w:sz="4" w:space="0" w:color="auto"/>
            </w:tcBorders>
            <w:vAlign w:val="center"/>
            <w:tcPrChange w:id="167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67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67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677" w:author="Kevin Wang (QMC)" w:date="2021-10-28T09:28:00Z">
            <w:tblPrEx>
              <w:tblW w:w="9826" w:type="dxa"/>
              <w:jc w:val="center"/>
              <w:tblLayout w:type="fixed"/>
            </w:tblPrEx>
          </w:tblPrExChange>
        </w:tblPrEx>
        <w:trPr>
          <w:trHeight w:val="188"/>
          <w:jc w:val="center"/>
          <w:trPrChange w:id="1678" w:author="Kevin Wang (QMC)" w:date="2021-10-28T09:28:00Z">
            <w:trPr>
              <w:gridAfter w:val="0"/>
              <w:trHeight w:val="188"/>
              <w:jc w:val="center"/>
            </w:trPr>
          </w:trPrChange>
        </w:trPr>
        <w:tc>
          <w:tcPr>
            <w:tcW w:w="1632" w:type="dxa"/>
            <w:tcBorders>
              <w:top w:val="single" w:sz="4" w:space="0" w:color="auto"/>
              <w:left w:val="single" w:sz="4" w:space="0" w:color="auto"/>
              <w:right w:val="single" w:sz="4" w:space="0" w:color="auto"/>
            </w:tcBorders>
            <w:tcPrChange w:id="1679" w:author="Kevin Wang (QMC)" w:date="2021-10-28T09:28:00Z">
              <w:tcPr>
                <w:tcW w:w="1632" w:type="dxa"/>
                <w:gridSpan w:val="2"/>
                <w:tcBorders>
                  <w:top w:val="single" w:sz="4" w:space="0" w:color="auto"/>
                  <w:left w:val="single" w:sz="4" w:space="0" w:color="auto"/>
                  <w:right w:val="single" w:sz="4" w:space="0" w:color="auto"/>
                </w:tcBorders>
              </w:tcPr>
            </w:tcPrChange>
          </w:tcPr>
          <w:p>
            <w:pPr>
              <w:pStyle w:val="TAC"/>
            </w:pPr>
            <w:r>
              <w:t>DC_12_n66</w:t>
            </w:r>
          </w:p>
        </w:tc>
        <w:tc>
          <w:tcPr>
            <w:tcW w:w="2864" w:type="dxa"/>
            <w:tcBorders>
              <w:top w:val="single" w:sz="4" w:space="0" w:color="auto"/>
              <w:left w:val="nil"/>
              <w:bottom w:val="single" w:sz="4" w:space="0" w:color="auto"/>
              <w:right w:val="single" w:sz="4" w:space="0" w:color="auto"/>
            </w:tcBorders>
            <w:vAlign w:val="bottom"/>
            <w:tcPrChange w:id="168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2, 5, 13, 14, 17, 25, 26, 27, 30, 41, 53, 71, 74</w:t>
            </w:r>
          </w:p>
        </w:tc>
        <w:tc>
          <w:tcPr>
            <w:tcW w:w="934" w:type="dxa"/>
            <w:tcBorders>
              <w:top w:val="single" w:sz="4" w:space="0" w:color="auto"/>
              <w:left w:val="nil"/>
              <w:bottom w:val="single" w:sz="4" w:space="0" w:color="auto"/>
              <w:right w:val="single" w:sz="4" w:space="0" w:color="auto"/>
            </w:tcBorders>
            <w:vAlign w:val="center"/>
            <w:tcPrChange w:id="168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6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6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6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6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6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687" w:author="Kevin Wang (QMC)" w:date="2021-10-28T09:28:00Z">
            <w:tblPrEx>
              <w:tblW w:w="9826" w:type="dxa"/>
              <w:jc w:val="center"/>
              <w:tblLayout w:type="fixed"/>
            </w:tblPrEx>
          </w:tblPrExChange>
        </w:tblPrEx>
        <w:trPr>
          <w:trHeight w:val="188"/>
          <w:jc w:val="center"/>
          <w:trPrChange w:id="1688" w:author="Kevin Wang (QMC)" w:date="2021-10-28T09:28:00Z">
            <w:trPr>
              <w:gridAfter w:val="0"/>
              <w:trHeight w:val="188"/>
              <w:jc w:val="center"/>
            </w:trPr>
          </w:trPrChange>
        </w:trPr>
        <w:tc>
          <w:tcPr>
            <w:tcW w:w="1632" w:type="dxa"/>
            <w:tcBorders>
              <w:left w:val="single" w:sz="4" w:space="0" w:color="auto"/>
              <w:right w:val="single" w:sz="4" w:space="0" w:color="auto"/>
            </w:tcBorders>
            <w:tcPrChange w:id="1689" w:author="Kevin Wang (QMC)" w:date="2021-10-28T09:28:00Z">
              <w:tcPr>
                <w:tcW w:w="1632" w:type="dxa"/>
                <w:gridSpan w:val="2"/>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69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szCs w:val="18"/>
              </w:rPr>
            </w:pPr>
            <w:r>
              <w:t>E-UTRA Band 4, 48, 50, 51, 66, 70,</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Change w:id="169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69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69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6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6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6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1697" w:author="Kevin Wang (QMC)" w:date="2021-10-28T09:28:00Z">
            <w:tblPrEx>
              <w:tblW w:w="9826" w:type="dxa"/>
              <w:jc w:val="center"/>
              <w:tblLayout w:type="fixed"/>
            </w:tblPrEx>
          </w:tblPrExChange>
        </w:tblPrEx>
        <w:trPr>
          <w:trHeight w:val="188"/>
          <w:jc w:val="center"/>
          <w:trPrChange w:id="1698" w:author="Kevin Wang (QMC)" w:date="2021-10-28T09:28:00Z">
            <w:trPr>
              <w:gridAfter w:val="0"/>
              <w:trHeight w:val="188"/>
              <w:jc w:val="center"/>
            </w:trPr>
          </w:trPrChange>
        </w:trPr>
        <w:tc>
          <w:tcPr>
            <w:tcW w:w="1632" w:type="dxa"/>
            <w:tcBorders>
              <w:left w:val="single" w:sz="4" w:space="0" w:color="auto"/>
              <w:bottom w:val="single" w:sz="4" w:space="0" w:color="auto"/>
              <w:right w:val="single" w:sz="4" w:space="0" w:color="auto"/>
            </w:tcBorders>
            <w:tcPrChange w:id="1699" w:author="Kevin Wang (QMC)" w:date="2021-10-28T09:28:00Z">
              <w:tcPr>
                <w:tcW w:w="1632" w:type="dxa"/>
                <w:gridSpan w:val="2"/>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170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12, 85</w:t>
            </w:r>
          </w:p>
        </w:tc>
        <w:tc>
          <w:tcPr>
            <w:tcW w:w="934" w:type="dxa"/>
            <w:tcBorders>
              <w:top w:val="single" w:sz="4" w:space="0" w:color="auto"/>
              <w:left w:val="nil"/>
              <w:bottom w:val="single" w:sz="4" w:space="0" w:color="auto"/>
              <w:right w:val="single" w:sz="4" w:space="0" w:color="auto"/>
            </w:tcBorders>
            <w:vAlign w:val="center"/>
            <w:tcPrChange w:id="170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70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70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7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7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1707" w:author="Kevin Wang (QMC)" w:date="2021-10-28T09:28:00Z">
            <w:tblPrEx>
              <w:tblW w:w="9826" w:type="dxa"/>
              <w:jc w:val="center"/>
              <w:tblLayout w:type="fixed"/>
            </w:tblPrEx>
          </w:tblPrExChange>
        </w:tblPrEx>
        <w:trPr>
          <w:trHeight w:val="188"/>
          <w:jc w:val="center"/>
          <w:trPrChange w:id="1708" w:author="Kevin Wang (QMC)" w:date="2021-10-28T09:28:00Z">
            <w:trPr>
              <w:gridAfter w:val="0"/>
              <w:trHeight w:val="188"/>
              <w:jc w:val="center"/>
            </w:trPr>
          </w:trPrChange>
        </w:trPr>
        <w:tc>
          <w:tcPr>
            <w:tcW w:w="1632" w:type="dxa"/>
            <w:vMerge w:val="restart"/>
            <w:tcBorders>
              <w:left w:val="single" w:sz="4" w:space="0" w:color="auto"/>
              <w:right w:val="single" w:sz="4" w:space="0" w:color="auto"/>
            </w:tcBorders>
            <w:tcPrChange w:id="1709" w:author="Kevin Wang (QMC)" w:date="2021-10-28T09:28:00Z">
              <w:tcPr>
                <w:tcW w:w="1632" w:type="dxa"/>
                <w:gridSpan w:val="2"/>
                <w:vMerge w:val="restart"/>
                <w:tcBorders>
                  <w:left w:val="single" w:sz="4" w:space="0" w:color="auto"/>
                  <w:right w:val="single" w:sz="4" w:space="0" w:color="auto"/>
                </w:tcBorders>
              </w:tcPr>
            </w:tcPrChange>
          </w:tcPr>
          <w:p>
            <w:pPr>
              <w:pStyle w:val="TAC"/>
              <w:rPr>
                <w:rFonts w:cs="Arial"/>
                <w:szCs w:val="18"/>
                <w:lang w:eastAsia="ja-JP"/>
              </w:rPr>
            </w:pPr>
            <w:r>
              <w:rPr>
                <w:lang w:eastAsia="ja-JP"/>
              </w:rPr>
              <w:t>DC_12_n</w:t>
            </w:r>
            <w:r>
              <w:t>78</w:t>
            </w:r>
          </w:p>
        </w:tc>
        <w:tc>
          <w:tcPr>
            <w:tcW w:w="2864" w:type="dxa"/>
            <w:tcBorders>
              <w:top w:val="single" w:sz="4" w:space="0" w:color="auto"/>
              <w:left w:val="nil"/>
              <w:bottom w:val="single" w:sz="4" w:space="0" w:color="auto"/>
              <w:right w:val="single" w:sz="4" w:space="0" w:color="auto"/>
            </w:tcBorders>
            <w:tcPrChange w:id="1710"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rPr>
                <w:rFonts w:cs="Arial"/>
                <w:szCs w:val="18"/>
              </w:rPr>
            </w:pPr>
            <w:r>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Change w:id="1711"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F</w:t>
            </w:r>
            <w:r>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Change w:id="1712" w:author="Kevin Wang (QMC)" w:date="2021-10-28T09:28:00Z">
              <w:tcPr>
                <w:tcW w:w="310" w:type="dxa"/>
                <w:gridSpan w:val="2"/>
                <w:tcBorders>
                  <w:top w:val="single" w:sz="4" w:space="0" w:color="auto"/>
                  <w:left w:val="nil"/>
                  <w:bottom w:val="single" w:sz="4" w:space="0" w:color="auto"/>
                  <w:right w:val="single" w:sz="4" w:space="0" w:color="auto"/>
                </w:tcBorders>
              </w:tcPr>
            </w:tcPrChange>
          </w:tcPr>
          <w:p>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Change w:id="1713" w:author="Kevin Wang (QMC)" w:date="2021-10-28T09:28:00Z">
              <w:tcPr>
                <w:tcW w:w="937"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F</w:t>
            </w:r>
            <w:r>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Change w:id="171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-50</w:t>
            </w:r>
          </w:p>
        </w:tc>
        <w:tc>
          <w:tcPr>
            <w:tcW w:w="1077" w:type="dxa"/>
            <w:gridSpan w:val="2"/>
            <w:tcBorders>
              <w:top w:val="single" w:sz="4" w:space="0" w:color="auto"/>
              <w:left w:val="nil"/>
              <w:bottom w:val="single" w:sz="4" w:space="0" w:color="auto"/>
              <w:right w:val="single" w:sz="4" w:space="0" w:color="auto"/>
            </w:tcBorders>
            <w:noWrap/>
            <w:tcPrChange w:id="171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rPr>
                <w:rFonts w:cs="Arial"/>
                <w:szCs w:val="18"/>
              </w:rPr>
              <w:t>1</w:t>
            </w:r>
          </w:p>
        </w:tc>
        <w:tc>
          <w:tcPr>
            <w:tcW w:w="900" w:type="dxa"/>
            <w:tcBorders>
              <w:top w:val="single" w:sz="4" w:space="0" w:color="auto"/>
              <w:left w:val="nil"/>
              <w:bottom w:val="single" w:sz="4" w:space="0" w:color="auto"/>
              <w:right w:val="single" w:sz="4" w:space="0" w:color="auto"/>
            </w:tcBorders>
            <w:noWrap/>
            <w:tcPrChange w:id="171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p>
        </w:tc>
      </w:tr>
      <w:tr>
        <w:tblPrEx>
          <w:tblW w:w="9826" w:type="dxa"/>
          <w:jc w:val="center"/>
          <w:tblLayout w:type="fixed"/>
          <w:tblPrExChange w:id="1717" w:author="Kevin Wang (QMC)" w:date="2021-10-28T09:28:00Z">
            <w:tblPrEx>
              <w:tblW w:w="9826" w:type="dxa"/>
              <w:jc w:val="center"/>
              <w:tblLayout w:type="fixed"/>
            </w:tblPrEx>
          </w:tblPrExChange>
        </w:tblPrEx>
        <w:trPr>
          <w:trHeight w:val="188"/>
          <w:jc w:val="center"/>
          <w:trPrChange w:id="171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719" w:author="Kevin Wang (QMC)" w:date="2021-10-28T09:28:00Z">
              <w:tcPr>
                <w:tcW w:w="1632" w:type="dxa"/>
                <w:gridSpan w:val="2"/>
                <w:vMerge/>
                <w:tcBorders>
                  <w:left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1720"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rPr>
                <w:rFonts w:cs="Arial"/>
                <w:szCs w:val="18"/>
              </w:rPr>
            </w:pPr>
            <w:r>
              <w:rPr>
                <w:rFonts w:cs="Arial"/>
                <w:szCs w:val="18"/>
              </w:rPr>
              <w:t>E-UTRA Band 4, 66</w:t>
            </w:r>
          </w:p>
        </w:tc>
        <w:tc>
          <w:tcPr>
            <w:tcW w:w="934" w:type="dxa"/>
            <w:tcBorders>
              <w:top w:val="single" w:sz="4" w:space="0" w:color="auto"/>
              <w:left w:val="nil"/>
              <w:bottom w:val="single" w:sz="4" w:space="0" w:color="auto"/>
              <w:right w:val="single" w:sz="4" w:space="0" w:color="auto"/>
            </w:tcBorders>
            <w:tcPrChange w:id="1721"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F</w:t>
            </w:r>
            <w:r>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Change w:id="1722" w:author="Kevin Wang (QMC)" w:date="2021-10-28T09:28:00Z">
              <w:tcPr>
                <w:tcW w:w="310" w:type="dxa"/>
                <w:gridSpan w:val="2"/>
                <w:tcBorders>
                  <w:top w:val="single" w:sz="4" w:space="0" w:color="auto"/>
                  <w:left w:val="nil"/>
                  <w:bottom w:val="single" w:sz="4" w:space="0" w:color="auto"/>
                  <w:right w:val="single" w:sz="4" w:space="0" w:color="auto"/>
                </w:tcBorders>
              </w:tcPr>
            </w:tcPrChange>
          </w:tcPr>
          <w:p>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Change w:id="1723" w:author="Kevin Wang (QMC)" w:date="2021-10-28T09:28:00Z">
              <w:tcPr>
                <w:tcW w:w="937"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F</w:t>
            </w:r>
            <w:r>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Change w:id="172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-50</w:t>
            </w:r>
          </w:p>
        </w:tc>
        <w:tc>
          <w:tcPr>
            <w:tcW w:w="1077" w:type="dxa"/>
            <w:gridSpan w:val="2"/>
            <w:tcBorders>
              <w:top w:val="single" w:sz="4" w:space="0" w:color="auto"/>
              <w:left w:val="nil"/>
              <w:bottom w:val="single" w:sz="4" w:space="0" w:color="auto"/>
              <w:right w:val="single" w:sz="4" w:space="0" w:color="auto"/>
            </w:tcBorders>
            <w:noWrap/>
            <w:tcPrChange w:id="172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rPr>
                <w:rFonts w:cs="Arial"/>
                <w:szCs w:val="18"/>
              </w:rPr>
              <w:t>1</w:t>
            </w:r>
          </w:p>
        </w:tc>
        <w:tc>
          <w:tcPr>
            <w:tcW w:w="900" w:type="dxa"/>
            <w:tcBorders>
              <w:top w:val="single" w:sz="4" w:space="0" w:color="auto"/>
              <w:left w:val="nil"/>
              <w:bottom w:val="single" w:sz="4" w:space="0" w:color="auto"/>
              <w:right w:val="single" w:sz="4" w:space="0" w:color="auto"/>
            </w:tcBorders>
            <w:noWrap/>
            <w:tcPrChange w:id="172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r>
              <w:rPr>
                <w:rFonts w:cs="Arial"/>
                <w:szCs w:val="18"/>
              </w:rPr>
              <w:t>2</w:t>
            </w:r>
          </w:p>
        </w:tc>
      </w:tr>
      <w:tr>
        <w:tblPrEx>
          <w:tblW w:w="9826" w:type="dxa"/>
          <w:jc w:val="center"/>
          <w:tblLayout w:type="fixed"/>
          <w:tblPrExChange w:id="1727" w:author="Kevin Wang (QMC)" w:date="2021-10-28T09:28:00Z">
            <w:tblPrEx>
              <w:tblW w:w="9826" w:type="dxa"/>
              <w:jc w:val="center"/>
              <w:tblLayout w:type="fixed"/>
            </w:tblPrEx>
          </w:tblPrExChange>
        </w:tblPrEx>
        <w:trPr>
          <w:trHeight w:val="188"/>
          <w:jc w:val="center"/>
          <w:trPrChange w:id="172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729" w:author="Kevin Wang (QMC)" w:date="2021-10-28T09:28:00Z">
              <w:tcPr>
                <w:tcW w:w="1632" w:type="dxa"/>
                <w:gridSpan w:val="2"/>
                <w:vMerge/>
                <w:tcBorders>
                  <w:left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1730"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rPr>
                <w:rFonts w:cs="Arial"/>
                <w:szCs w:val="18"/>
              </w:rPr>
              <w:t>E-UTRA band 12</w:t>
            </w:r>
          </w:p>
        </w:tc>
        <w:tc>
          <w:tcPr>
            <w:tcW w:w="934" w:type="dxa"/>
            <w:tcBorders>
              <w:top w:val="single" w:sz="4" w:space="0" w:color="auto"/>
              <w:left w:val="nil"/>
              <w:bottom w:val="single" w:sz="4" w:space="0" w:color="auto"/>
              <w:right w:val="single" w:sz="4" w:space="0" w:color="auto"/>
            </w:tcBorders>
            <w:tcPrChange w:id="1731"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F</w:t>
            </w:r>
            <w:r>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Change w:id="1732" w:author="Kevin Wang (QMC)" w:date="2021-10-28T09:28:00Z">
              <w:tcPr>
                <w:tcW w:w="310" w:type="dxa"/>
                <w:gridSpan w:val="2"/>
                <w:tcBorders>
                  <w:top w:val="single" w:sz="4" w:space="0" w:color="auto"/>
                  <w:left w:val="nil"/>
                  <w:bottom w:val="single" w:sz="4" w:space="0" w:color="auto"/>
                  <w:right w:val="single" w:sz="4" w:space="0" w:color="auto"/>
                </w:tcBorders>
              </w:tcPr>
            </w:tcPrChange>
          </w:tcPr>
          <w:p>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Change w:id="1733" w:author="Kevin Wang (QMC)" w:date="2021-10-28T09:28:00Z">
              <w:tcPr>
                <w:tcW w:w="937"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F</w:t>
            </w:r>
            <w:r>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Change w:id="173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-50</w:t>
            </w:r>
          </w:p>
        </w:tc>
        <w:tc>
          <w:tcPr>
            <w:tcW w:w="1077" w:type="dxa"/>
            <w:gridSpan w:val="2"/>
            <w:tcBorders>
              <w:top w:val="single" w:sz="4" w:space="0" w:color="auto"/>
              <w:left w:val="nil"/>
              <w:bottom w:val="single" w:sz="4" w:space="0" w:color="auto"/>
              <w:right w:val="single" w:sz="4" w:space="0" w:color="auto"/>
            </w:tcBorders>
            <w:noWrap/>
            <w:tcPrChange w:id="173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rPr>
                <w:rFonts w:cs="Arial"/>
                <w:szCs w:val="18"/>
              </w:rPr>
              <w:t>1</w:t>
            </w:r>
          </w:p>
        </w:tc>
        <w:tc>
          <w:tcPr>
            <w:tcW w:w="900" w:type="dxa"/>
            <w:tcBorders>
              <w:top w:val="single" w:sz="4" w:space="0" w:color="auto"/>
              <w:left w:val="nil"/>
              <w:bottom w:val="single" w:sz="4" w:space="0" w:color="auto"/>
              <w:right w:val="single" w:sz="4" w:space="0" w:color="auto"/>
            </w:tcBorders>
            <w:noWrap/>
            <w:tcPrChange w:id="173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rPr>
                <w:rFonts w:cs="Arial"/>
                <w:szCs w:val="18"/>
              </w:rPr>
              <w:t>5</w:t>
            </w:r>
          </w:p>
        </w:tc>
      </w:tr>
      <w:tr>
        <w:tblPrEx>
          <w:tblW w:w="9826" w:type="dxa"/>
          <w:jc w:val="center"/>
          <w:tblLayout w:type="fixed"/>
          <w:tblPrExChange w:id="1737" w:author="Kevin Wang (QMC)" w:date="2021-10-28T09:28:00Z">
            <w:tblPrEx>
              <w:tblW w:w="9826" w:type="dxa"/>
              <w:jc w:val="center"/>
              <w:tblLayout w:type="fixed"/>
            </w:tblPrEx>
          </w:tblPrExChange>
        </w:tblPrEx>
        <w:trPr>
          <w:trHeight w:val="188"/>
          <w:jc w:val="center"/>
          <w:trPrChange w:id="173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73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1740"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rPr>
                <w:rFonts w:cs="Arial"/>
                <w:szCs w:val="18"/>
              </w:rPr>
            </w:pPr>
            <w:r>
              <w:rPr>
                <w:rFonts w:cs="Arial"/>
                <w:szCs w:val="18"/>
              </w:rPr>
              <w:t>Frequency range</w:t>
            </w:r>
          </w:p>
        </w:tc>
        <w:tc>
          <w:tcPr>
            <w:tcW w:w="934" w:type="dxa"/>
            <w:tcBorders>
              <w:top w:val="single" w:sz="4" w:space="0" w:color="auto"/>
              <w:left w:val="nil"/>
              <w:bottom w:val="single" w:sz="4" w:space="0" w:color="auto"/>
              <w:right w:val="single" w:sz="4" w:space="0" w:color="auto"/>
            </w:tcBorders>
            <w:tcPrChange w:id="1741"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1884.5</w:t>
            </w:r>
          </w:p>
        </w:tc>
        <w:tc>
          <w:tcPr>
            <w:tcW w:w="310" w:type="dxa"/>
            <w:tcBorders>
              <w:top w:val="single" w:sz="4" w:space="0" w:color="auto"/>
              <w:left w:val="nil"/>
              <w:bottom w:val="single" w:sz="4" w:space="0" w:color="auto"/>
              <w:right w:val="single" w:sz="4" w:space="0" w:color="auto"/>
            </w:tcBorders>
            <w:tcPrChange w:id="1742" w:author="Kevin Wang (QMC)" w:date="2021-10-28T09:28:00Z">
              <w:tcPr>
                <w:tcW w:w="310" w:type="dxa"/>
                <w:gridSpan w:val="2"/>
                <w:tcBorders>
                  <w:top w:val="single" w:sz="4" w:space="0" w:color="auto"/>
                  <w:left w:val="nil"/>
                  <w:bottom w:val="single" w:sz="4" w:space="0" w:color="auto"/>
                  <w:right w:val="single" w:sz="4" w:space="0" w:color="auto"/>
                </w:tcBorders>
              </w:tcPr>
            </w:tcPrChange>
          </w:tcPr>
          <w:p>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Change w:id="1743" w:author="Kevin Wang (QMC)" w:date="2021-10-28T09:28:00Z">
              <w:tcPr>
                <w:tcW w:w="937"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1915.7</w:t>
            </w:r>
          </w:p>
        </w:tc>
        <w:tc>
          <w:tcPr>
            <w:tcW w:w="1172" w:type="dxa"/>
            <w:tcBorders>
              <w:top w:val="single" w:sz="4" w:space="0" w:color="auto"/>
              <w:left w:val="nil"/>
              <w:bottom w:val="single" w:sz="4" w:space="0" w:color="auto"/>
              <w:right w:val="single" w:sz="4" w:space="0" w:color="auto"/>
            </w:tcBorders>
            <w:tcPrChange w:id="1744"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rPr>
                <w:rFonts w:cs="Arial"/>
                <w:szCs w:val="18"/>
              </w:rPr>
              <w:t>-41</w:t>
            </w:r>
          </w:p>
        </w:tc>
        <w:tc>
          <w:tcPr>
            <w:tcW w:w="1077" w:type="dxa"/>
            <w:gridSpan w:val="2"/>
            <w:tcBorders>
              <w:top w:val="single" w:sz="4" w:space="0" w:color="auto"/>
              <w:left w:val="nil"/>
              <w:bottom w:val="single" w:sz="4" w:space="0" w:color="auto"/>
              <w:right w:val="single" w:sz="4" w:space="0" w:color="auto"/>
            </w:tcBorders>
            <w:noWrap/>
            <w:tcPrChange w:id="1745"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rPr>
                <w:rFonts w:cs="Arial"/>
                <w:szCs w:val="18"/>
              </w:rPr>
              <w:t>0.3</w:t>
            </w:r>
          </w:p>
        </w:tc>
        <w:tc>
          <w:tcPr>
            <w:tcW w:w="900" w:type="dxa"/>
            <w:tcBorders>
              <w:top w:val="single" w:sz="4" w:space="0" w:color="auto"/>
              <w:left w:val="nil"/>
              <w:bottom w:val="single" w:sz="4" w:space="0" w:color="auto"/>
              <w:right w:val="single" w:sz="4" w:space="0" w:color="auto"/>
            </w:tcBorders>
            <w:noWrap/>
            <w:tcPrChange w:id="1746"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r>
              <w:rPr>
                <w:rFonts w:cs="Arial"/>
                <w:szCs w:val="18"/>
              </w:rPr>
              <w:t>3</w:t>
            </w:r>
          </w:p>
        </w:tc>
      </w:tr>
      <w:tr>
        <w:tblPrEx>
          <w:tblW w:w="9826" w:type="dxa"/>
          <w:jc w:val="center"/>
          <w:tblLayout w:type="fixed"/>
          <w:tblPrExChange w:id="1747" w:author="Kevin Wang (QMC)" w:date="2021-10-28T09:28:00Z">
            <w:tblPrEx>
              <w:tblW w:w="9826" w:type="dxa"/>
              <w:jc w:val="center"/>
              <w:tblLayout w:type="fixed"/>
            </w:tblPrEx>
          </w:tblPrExChange>
        </w:tblPrEx>
        <w:trPr>
          <w:trHeight w:val="188"/>
          <w:jc w:val="center"/>
          <w:trPrChange w:id="1748" w:author="Kevin Wang (QMC)" w:date="2021-10-28T09:28:00Z">
            <w:trPr>
              <w:gridAfter w:val="0"/>
              <w:trHeight w:val="188"/>
              <w:jc w:val="center"/>
            </w:trPr>
          </w:trPrChange>
        </w:trPr>
        <w:tc>
          <w:tcPr>
            <w:tcW w:w="1632" w:type="dxa"/>
            <w:vMerge w:val="restart"/>
            <w:tcBorders>
              <w:left w:val="single" w:sz="4" w:space="0" w:color="auto"/>
              <w:right w:val="single" w:sz="4" w:space="0" w:color="auto"/>
            </w:tcBorders>
            <w:tcPrChange w:id="1749" w:author="Kevin Wang (QMC)" w:date="2021-10-28T09:28:00Z">
              <w:tcPr>
                <w:tcW w:w="1632" w:type="dxa"/>
                <w:gridSpan w:val="2"/>
                <w:vMerge w:val="restart"/>
                <w:tcBorders>
                  <w:left w:val="single" w:sz="4" w:space="0" w:color="auto"/>
                  <w:right w:val="single" w:sz="4" w:space="0" w:color="auto"/>
                </w:tcBorders>
              </w:tcPr>
            </w:tcPrChange>
          </w:tcPr>
          <w:p>
            <w:pPr>
              <w:pStyle w:val="TAC"/>
              <w:rPr>
                <w:szCs w:val="18"/>
                <w:lang w:eastAsia="ja-JP"/>
              </w:rPr>
            </w:pPr>
            <w:r>
              <w:t>DC_13_n2</w:t>
            </w:r>
          </w:p>
        </w:tc>
        <w:tc>
          <w:tcPr>
            <w:tcW w:w="2864" w:type="dxa"/>
            <w:tcBorders>
              <w:top w:val="single" w:sz="4" w:space="0" w:color="auto"/>
              <w:left w:val="nil"/>
              <w:bottom w:val="single" w:sz="4" w:space="0" w:color="auto"/>
              <w:right w:val="single" w:sz="4" w:space="0" w:color="auto"/>
            </w:tcBorders>
            <w:vAlign w:val="center"/>
            <w:tcPrChange w:id="175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szCs w:val="18"/>
              </w:rPr>
            </w:pPr>
            <w:r>
              <w:t>E-UTRA Band 4, 5,12,13,17, 26,  29, 41, 48, 66, 70</w:t>
            </w:r>
            <w:r>
              <w:rPr>
                <w:lang w:eastAsia="ja-JP"/>
              </w:rPr>
              <w:t>, 71</w:t>
            </w:r>
          </w:p>
        </w:tc>
        <w:tc>
          <w:tcPr>
            <w:tcW w:w="934" w:type="dxa"/>
            <w:tcBorders>
              <w:top w:val="single" w:sz="4" w:space="0" w:color="auto"/>
              <w:left w:val="nil"/>
              <w:bottom w:val="single" w:sz="4" w:space="0" w:color="auto"/>
              <w:right w:val="single" w:sz="4" w:space="0" w:color="auto"/>
            </w:tcBorders>
            <w:vAlign w:val="center"/>
            <w:tcPrChange w:id="175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75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Change w:id="175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5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175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900" w:type="dxa"/>
            <w:tcBorders>
              <w:top w:val="single" w:sz="4" w:space="0" w:color="auto"/>
              <w:left w:val="nil"/>
              <w:bottom w:val="single" w:sz="4" w:space="0" w:color="auto"/>
              <w:right w:val="single" w:sz="4" w:space="0" w:color="auto"/>
            </w:tcBorders>
            <w:noWrap/>
            <w:vAlign w:val="center"/>
            <w:tcPrChange w:id="175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p>
        </w:tc>
      </w:tr>
      <w:tr>
        <w:tblPrEx>
          <w:tblW w:w="9826" w:type="dxa"/>
          <w:jc w:val="center"/>
          <w:tblLayout w:type="fixed"/>
          <w:tblPrExChange w:id="1757" w:author="Kevin Wang (QMC)" w:date="2021-10-28T09:28:00Z">
            <w:tblPrEx>
              <w:tblW w:w="9826" w:type="dxa"/>
              <w:jc w:val="center"/>
              <w:tblLayout w:type="fixed"/>
            </w:tblPrEx>
          </w:tblPrExChange>
        </w:tblPrEx>
        <w:trPr>
          <w:trHeight w:val="188"/>
          <w:jc w:val="center"/>
          <w:trPrChange w:id="175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759" w:author="Kevin Wang (QMC)" w:date="2021-10-28T09:28:00Z">
              <w:tcPr>
                <w:tcW w:w="1632" w:type="dxa"/>
                <w:gridSpan w:val="2"/>
                <w:vMerge/>
                <w:tcBorders>
                  <w:left w:val="single" w:sz="4" w:space="0" w:color="auto"/>
                  <w:right w:val="single" w:sz="4" w:space="0" w:color="auto"/>
                </w:tcBorders>
              </w:tcPr>
            </w:tcPrChange>
          </w:tcPr>
          <w:p>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176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szCs w:val="18"/>
              </w:rPr>
            </w:pPr>
            <w:r>
              <w:t xml:space="preserve">E-UTRA Band 2,14, 25 </w:t>
            </w:r>
          </w:p>
        </w:tc>
        <w:tc>
          <w:tcPr>
            <w:tcW w:w="934" w:type="dxa"/>
            <w:tcBorders>
              <w:top w:val="single" w:sz="4" w:space="0" w:color="auto"/>
              <w:left w:val="nil"/>
              <w:bottom w:val="single" w:sz="4" w:space="0" w:color="auto"/>
              <w:right w:val="single" w:sz="4" w:space="0" w:color="auto"/>
            </w:tcBorders>
            <w:vAlign w:val="center"/>
            <w:tcPrChange w:id="176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76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Change w:id="176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6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176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900" w:type="dxa"/>
            <w:tcBorders>
              <w:top w:val="single" w:sz="4" w:space="0" w:color="auto"/>
              <w:left w:val="nil"/>
              <w:bottom w:val="single" w:sz="4" w:space="0" w:color="auto"/>
              <w:right w:val="single" w:sz="4" w:space="0" w:color="auto"/>
            </w:tcBorders>
            <w:noWrap/>
            <w:vAlign w:val="center"/>
            <w:tcPrChange w:id="176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r>
      <w:tr>
        <w:tblPrEx>
          <w:tblW w:w="9826" w:type="dxa"/>
          <w:jc w:val="center"/>
          <w:tblLayout w:type="fixed"/>
          <w:tblPrExChange w:id="1767" w:author="Kevin Wang (QMC)" w:date="2021-10-28T09:28:00Z">
            <w:tblPrEx>
              <w:tblW w:w="9826" w:type="dxa"/>
              <w:jc w:val="center"/>
              <w:tblLayout w:type="fixed"/>
            </w:tblPrEx>
          </w:tblPrExChange>
        </w:tblPrEx>
        <w:trPr>
          <w:trHeight w:val="188"/>
          <w:jc w:val="center"/>
          <w:trPrChange w:id="176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769" w:author="Kevin Wang (QMC)" w:date="2021-10-28T09:28:00Z">
              <w:tcPr>
                <w:tcW w:w="1632" w:type="dxa"/>
                <w:gridSpan w:val="2"/>
                <w:vMerge/>
                <w:tcBorders>
                  <w:left w:val="single" w:sz="4" w:space="0" w:color="auto"/>
                  <w:right w:val="single" w:sz="4" w:space="0" w:color="auto"/>
                </w:tcBorders>
              </w:tcPr>
            </w:tcPrChange>
          </w:tcPr>
          <w:p>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177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szCs w:val="18"/>
              </w:rPr>
            </w:pPr>
            <w:r>
              <w:t>E-UTRA Band 30</w:t>
            </w:r>
          </w:p>
        </w:tc>
        <w:tc>
          <w:tcPr>
            <w:tcW w:w="934" w:type="dxa"/>
            <w:tcBorders>
              <w:top w:val="single" w:sz="4" w:space="0" w:color="auto"/>
              <w:left w:val="nil"/>
              <w:bottom w:val="single" w:sz="4" w:space="0" w:color="auto"/>
              <w:right w:val="single" w:sz="4" w:space="0" w:color="auto"/>
            </w:tcBorders>
            <w:vAlign w:val="center"/>
            <w:tcPrChange w:id="177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77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Change w:id="177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7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177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900" w:type="dxa"/>
            <w:tcBorders>
              <w:top w:val="single" w:sz="4" w:space="0" w:color="auto"/>
              <w:left w:val="nil"/>
              <w:bottom w:val="single" w:sz="4" w:space="0" w:color="auto"/>
              <w:right w:val="single" w:sz="4" w:space="0" w:color="auto"/>
            </w:tcBorders>
            <w:noWrap/>
            <w:vAlign w:val="center"/>
            <w:tcPrChange w:id="177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2</w:t>
            </w:r>
          </w:p>
        </w:tc>
      </w:tr>
      <w:tr>
        <w:tblPrEx>
          <w:tblW w:w="9826" w:type="dxa"/>
          <w:jc w:val="center"/>
          <w:tblLayout w:type="fixed"/>
          <w:tblPrExChange w:id="1777" w:author="Kevin Wang (QMC)" w:date="2021-10-28T09:28:00Z">
            <w:tblPrEx>
              <w:tblW w:w="9826" w:type="dxa"/>
              <w:jc w:val="center"/>
              <w:tblLayout w:type="fixed"/>
            </w:tblPrEx>
          </w:tblPrExChange>
        </w:tblPrEx>
        <w:trPr>
          <w:trHeight w:val="188"/>
          <w:jc w:val="center"/>
          <w:trPrChange w:id="177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779" w:author="Kevin Wang (QMC)" w:date="2021-10-28T09:28:00Z">
              <w:tcPr>
                <w:tcW w:w="1632" w:type="dxa"/>
                <w:gridSpan w:val="2"/>
                <w:vMerge/>
                <w:tcBorders>
                  <w:left w:val="single" w:sz="4" w:space="0" w:color="auto"/>
                  <w:right w:val="single" w:sz="4" w:space="0" w:color="auto"/>
                </w:tcBorders>
              </w:tcPr>
            </w:tcPrChange>
          </w:tcPr>
          <w:p>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178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szCs w:val="18"/>
              </w:rPr>
            </w:pPr>
            <w:r>
              <w:t>Frequency range</w:t>
            </w:r>
          </w:p>
        </w:tc>
        <w:tc>
          <w:tcPr>
            <w:tcW w:w="934" w:type="dxa"/>
            <w:tcBorders>
              <w:top w:val="single" w:sz="4" w:space="0" w:color="auto"/>
              <w:left w:val="nil"/>
              <w:bottom w:val="single" w:sz="4" w:space="0" w:color="auto"/>
              <w:right w:val="single" w:sz="4" w:space="0" w:color="auto"/>
            </w:tcBorders>
            <w:vAlign w:val="center"/>
            <w:tcPrChange w:id="178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769</w:t>
            </w:r>
          </w:p>
        </w:tc>
        <w:tc>
          <w:tcPr>
            <w:tcW w:w="310" w:type="dxa"/>
            <w:tcBorders>
              <w:top w:val="single" w:sz="4" w:space="0" w:color="auto"/>
              <w:left w:val="nil"/>
              <w:bottom w:val="single" w:sz="4" w:space="0" w:color="auto"/>
              <w:right w:val="single" w:sz="4" w:space="0" w:color="auto"/>
            </w:tcBorders>
            <w:vAlign w:val="center"/>
            <w:tcPrChange w:id="178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Change w:id="178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775</w:t>
            </w:r>
          </w:p>
        </w:tc>
        <w:tc>
          <w:tcPr>
            <w:tcW w:w="1172" w:type="dxa"/>
            <w:tcBorders>
              <w:top w:val="single" w:sz="4" w:space="0" w:color="auto"/>
              <w:left w:val="nil"/>
              <w:bottom w:val="single" w:sz="4" w:space="0" w:color="auto"/>
              <w:right w:val="single" w:sz="4" w:space="0" w:color="auto"/>
            </w:tcBorders>
            <w:vAlign w:val="center"/>
            <w:tcPrChange w:id="178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-35</w:t>
            </w:r>
          </w:p>
        </w:tc>
        <w:tc>
          <w:tcPr>
            <w:tcW w:w="1077" w:type="dxa"/>
            <w:gridSpan w:val="2"/>
            <w:tcBorders>
              <w:top w:val="single" w:sz="4" w:space="0" w:color="auto"/>
              <w:left w:val="nil"/>
              <w:bottom w:val="single" w:sz="4" w:space="0" w:color="auto"/>
              <w:right w:val="single" w:sz="4" w:space="0" w:color="auto"/>
            </w:tcBorders>
            <w:noWrap/>
            <w:vAlign w:val="center"/>
            <w:tcPrChange w:id="178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0.00625</w:t>
            </w:r>
          </w:p>
        </w:tc>
        <w:tc>
          <w:tcPr>
            <w:tcW w:w="900" w:type="dxa"/>
            <w:tcBorders>
              <w:top w:val="single" w:sz="4" w:space="0" w:color="auto"/>
              <w:left w:val="nil"/>
              <w:bottom w:val="single" w:sz="4" w:space="0" w:color="auto"/>
              <w:right w:val="single" w:sz="4" w:space="0" w:color="auto"/>
            </w:tcBorders>
            <w:noWrap/>
            <w:vAlign w:val="center"/>
            <w:tcPrChange w:id="178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r>
      <w:tr>
        <w:tblPrEx>
          <w:tblW w:w="9826" w:type="dxa"/>
          <w:jc w:val="center"/>
          <w:tblLayout w:type="fixed"/>
          <w:tblPrExChange w:id="1787" w:author="Kevin Wang (QMC)" w:date="2021-10-28T09:28:00Z">
            <w:tblPrEx>
              <w:tblW w:w="9826" w:type="dxa"/>
              <w:jc w:val="center"/>
              <w:tblLayout w:type="fixed"/>
            </w:tblPrEx>
          </w:tblPrExChange>
        </w:tblPrEx>
        <w:trPr>
          <w:trHeight w:val="188"/>
          <w:jc w:val="center"/>
          <w:trPrChange w:id="178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78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1790"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szCs w:val="18"/>
              </w:rPr>
            </w:pPr>
            <w:r>
              <w:t>Frequency range</w:t>
            </w:r>
          </w:p>
        </w:tc>
        <w:tc>
          <w:tcPr>
            <w:tcW w:w="934" w:type="dxa"/>
            <w:tcBorders>
              <w:top w:val="single" w:sz="4" w:space="0" w:color="auto"/>
              <w:left w:val="nil"/>
              <w:bottom w:val="single" w:sz="4" w:space="0" w:color="auto"/>
              <w:right w:val="single" w:sz="4" w:space="0" w:color="auto"/>
            </w:tcBorders>
            <w:vAlign w:val="center"/>
            <w:tcPrChange w:id="179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799</w:t>
            </w:r>
          </w:p>
        </w:tc>
        <w:tc>
          <w:tcPr>
            <w:tcW w:w="310" w:type="dxa"/>
            <w:tcBorders>
              <w:top w:val="single" w:sz="4" w:space="0" w:color="auto"/>
              <w:left w:val="nil"/>
              <w:bottom w:val="single" w:sz="4" w:space="0" w:color="auto"/>
              <w:right w:val="single" w:sz="4" w:space="0" w:color="auto"/>
            </w:tcBorders>
            <w:vAlign w:val="center"/>
            <w:tcPrChange w:id="179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Change w:id="179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805</w:t>
            </w:r>
          </w:p>
        </w:tc>
        <w:tc>
          <w:tcPr>
            <w:tcW w:w="1172" w:type="dxa"/>
            <w:tcBorders>
              <w:top w:val="single" w:sz="4" w:space="0" w:color="auto"/>
              <w:left w:val="nil"/>
              <w:bottom w:val="single" w:sz="4" w:space="0" w:color="auto"/>
              <w:right w:val="single" w:sz="4" w:space="0" w:color="auto"/>
            </w:tcBorders>
            <w:vAlign w:val="center"/>
            <w:tcPrChange w:id="179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-35</w:t>
            </w:r>
          </w:p>
        </w:tc>
        <w:tc>
          <w:tcPr>
            <w:tcW w:w="1077" w:type="dxa"/>
            <w:gridSpan w:val="2"/>
            <w:tcBorders>
              <w:top w:val="single" w:sz="4" w:space="0" w:color="auto"/>
              <w:left w:val="nil"/>
              <w:bottom w:val="single" w:sz="4" w:space="0" w:color="auto"/>
              <w:right w:val="single" w:sz="4" w:space="0" w:color="auto"/>
            </w:tcBorders>
            <w:noWrap/>
            <w:vAlign w:val="center"/>
            <w:tcPrChange w:id="179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0.00625</w:t>
            </w:r>
          </w:p>
        </w:tc>
        <w:tc>
          <w:tcPr>
            <w:tcW w:w="900" w:type="dxa"/>
            <w:tcBorders>
              <w:top w:val="single" w:sz="4" w:space="0" w:color="auto"/>
              <w:left w:val="nil"/>
              <w:bottom w:val="single" w:sz="4" w:space="0" w:color="auto"/>
              <w:right w:val="single" w:sz="4" w:space="0" w:color="auto"/>
            </w:tcBorders>
            <w:noWrap/>
            <w:vAlign w:val="center"/>
            <w:tcPrChange w:id="179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r>
      <w:tr>
        <w:tblPrEx>
          <w:tblW w:w="9826" w:type="dxa"/>
          <w:jc w:val="center"/>
          <w:tblLayout w:type="fixed"/>
          <w:tblPrExChange w:id="1797" w:author="Kevin Wang (QMC)" w:date="2021-10-28T09:28:00Z">
            <w:tblPrEx>
              <w:tblW w:w="9826" w:type="dxa"/>
              <w:jc w:val="center"/>
              <w:tblLayout w:type="fixed"/>
            </w:tblPrEx>
          </w:tblPrExChange>
        </w:tblPrEx>
        <w:trPr>
          <w:trHeight w:val="188"/>
          <w:jc w:val="center"/>
          <w:trPrChange w:id="1798" w:author="Kevin Wang (QMC)" w:date="2021-10-28T09:28:00Z">
            <w:trPr>
              <w:gridAfter w:val="0"/>
              <w:trHeight w:val="188"/>
              <w:jc w:val="center"/>
            </w:trPr>
          </w:trPrChange>
        </w:trPr>
        <w:tc>
          <w:tcPr>
            <w:tcW w:w="1632" w:type="dxa"/>
            <w:vMerge w:val="restart"/>
            <w:tcBorders>
              <w:left w:val="single" w:sz="4" w:space="0" w:color="auto"/>
              <w:right w:val="single" w:sz="4" w:space="0" w:color="auto"/>
            </w:tcBorders>
            <w:tcPrChange w:id="1799" w:author="Kevin Wang (QMC)" w:date="2021-10-28T09:28:00Z">
              <w:tcPr>
                <w:tcW w:w="1632" w:type="dxa"/>
                <w:gridSpan w:val="2"/>
                <w:vMerge w:val="restart"/>
                <w:tcBorders>
                  <w:left w:val="single" w:sz="4" w:space="0" w:color="auto"/>
                  <w:right w:val="single" w:sz="4" w:space="0" w:color="auto"/>
                </w:tcBorders>
              </w:tcPr>
            </w:tcPrChange>
          </w:tcPr>
          <w:p>
            <w:pPr>
              <w:pStyle w:val="TAC"/>
              <w:rPr>
                <w:rFonts w:cs="Arial"/>
                <w:szCs w:val="18"/>
                <w:lang w:eastAsia="ja-JP"/>
              </w:rPr>
            </w:pPr>
            <w:r>
              <w:rPr>
                <w:lang w:eastAsia="ja-JP"/>
              </w:rPr>
              <w:t>DC_13_n66</w:t>
            </w:r>
          </w:p>
        </w:tc>
        <w:tc>
          <w:tcPr>
            <w:tcW w:w="2864" w:type="dxa"/>
            <w:tcBorders>
              <w:top w:val="single" w:sz="4" w:space="0" w:color="auto"/>
              <w:left w:val="nil"/>
              <w:bottom w:val="single" w:sz="4" w:space="0" w:color="auto"/>
              <w:right w:val="single" w:sz="4" w:space="0" w:color="auto"/>
            </w:tcBorders>
            <w:vAlign w:val="bottom"/>
            <w:tcPrChange w:id="180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Change w:id="180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80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PL"/>
              <w:rPr>
                <w:rFonts w:ascii="Arial" w:hAnsi="Arial" w:cs="Arial"/>
                <w:noProof w:val="0"/>
                <w:szCs w:val="16"/>
              </w:rPr>
            </w:pPr>
            <w:r>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Change w:id="180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0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80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80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807" w:author="Kevin Wang (QMC)" w:date="2021-10-28T09:28:00Z">
            <w:tblPrEx>
              <w:tblW w:w="9826" w:type="dxa"/>
              <w:jc w:val="center"/>
              <w:tblLayout w:type="fixed"/>
            </w:tblPrEx>
          </w:tblPrExChange>
        </w:tblPrEx>
        <w:trPr>
          <w:trHeight w:val="188"/>
          <w:jc w:val="center"/>
          <w:trPrChange w:id="180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809" w:author="Kevin Wang (QMC)" w:date="2021-10-28T09:28:00Z">
              <w:tcPr>
                <w:tcW w:w="1632" w:type="dxa"/>
                <w:gridSpan w:val="2"/>
                <w:vMerge/>
                <w:tcBorders>
                  <w:left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181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14</w:t>
            </w:r>
          </w:p>
        </w:tc>
        <w:tc>
          <w:tcPr>
            <w:tcW w:w="934" w:type="dxa"/>
            <w:tcBorders>
              <w:top w:val="single" w:sz="4" w:space="0" w:color="auto"/>
              <w:left w:val="nil"/>
              <w:bottom w:val="single" w:sz="4" w:space="0" w:color="auto"/>
              <w:right w:val="single" w:sz="4" w:space="0" w:color="auto"/>
            </w:tcBorders>
            <w:vAlign w:val="center"/>
            <w:tcPrChange w:id="181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81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PL"/>
              <w:rPr>
                <w:rFonts w:ascii="Arial" w:hAnsi="Arial" w:cs="Arial"/>
                <w:noProof w:val="0"/>
                <w:szCs w:val="16"/>
              </w:rPr>
            </w:pPr>
            <w:r>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Change w:id="181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1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81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81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1817" w:author="Kevin Wang (QMC)" w:date="2021-10-28T09:28:00Z">
            <w:tblPrEx>
              <w:tblW w:w="9826" w:type="dxa"/>
              <w:jc w:val="center"/>
              <w:tblLayout w:type="fixed"/>
            </w:tblPrEx>
          </w:tblPrExChange>
        </w:tblPrEx>
        <w:trPr>
          <w:trHeight w:val="188"/>
          <w:jc w:val="center"/>
          <w:trPrChange w:id="181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819" w:author="Kevin Wang (QMC)" w:date="2021-10-28T09:28:00Z">
              <w:tcPr>
                <w:tcW w:w="1632" w:type="dxa"/>
                <w:gridSpan w:val="2"/>
                <w:vMerge/>
                <w:tcBorders>
                  <w:left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1820"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rPr>
                <w:szCs w:val="18"/>
                <w:lang w:eastAsia="ja-JP"/>
              </w:rPr>
            </w:pPr>
            <w:r>
              <w:rPr>
                <w:szCs w:val="18"/>
                <w:lang w:eastAsia="ja-JP"/>
              </w:rPr>
              <w:t>E-UTRA Band 30, 48,</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Change w:id="182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82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rPr>
            </w:pPr>
            <w:r>
              <w:t>-</w:t>
            </w:r>
          </w:p>
        </w:tc>
        <w:tc>
          <w:tcPr>
            <w:tcW w:w="937" w:type="dxa"/>
            <w:tcBorders>
              <w:top w:val="single" w:sz="4" w:space="0" w:color="auto"/>
              <w:left w:val="nil"/>
              <w:bottom w:val="single" w:sz="4" w:space="0" w:color="auto"/>
              <w:right w:val="single" w:sz="4" w:space="0" w:color="auto"/>
            </w:tcBorders>
            <w:vAlign w:val="center"/>
            <w:tcPrChange w:id="182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2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82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82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1827" w:author="Kevin Wang (QMC)" w:date="2021-10-28T09:28:00Z">
            <w:tblPrEx>
              <w:tblW w:w="9826" w:type="dxa"/>
              <w:jc w:val="center"/>
              <w:tblLayout w:type="fixed"/>
            </w:tblPrEx>
          </w:tblPrExChange>
        </w:tblPrEx>
        <w:trPr>
          <w:trHeight w:val="188"/>
          <w:jc w:val="center"/>
          <w:trPrChange w:id="1828"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1829" w:author="Kevin Wang (QMC)" w:date="2021-10-28T09:28:00Z">
              <w:tcPr>
                <w:tcW w:w="1632" w:type="dxa"/>
                <w:gridSpan w:val="2"/>
                <w:vMerge/>
                <w:tcBorders>
                  <w:left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183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83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769</w:t>
            </w:r>
          </w:p>
        </w:tc>
        <w:tc>
          <w:tcPr>
            <w:tcW w:w="310" w:type="dxa"/>
            <w:tcBorders>
              <w:top w:val="single" w:sz="4" w:space="0" w:color="auto"/>
              <w:left w:val="nil"/>
              <w:bottom w:val="single" w:sz="4" w:space="0" w:color="auto"/>
              <w:right w:val="single" w:sz="4" w:space="0" w:color="auto"/>
            </w:tcBorders>
            <w:vAlign w:val="center"/>
            <w:tcPrChange w:id="183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83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775</w:t>
            </w:r>
          </w:p>
        </w:tc>
        <w:tc>
          <w:tcPr>
            <w:tcW w:w="1172" w:type="dxa"/>
            <w:tcBorders>
              <w:top w:val="single" w:sz="4" w:space="0" w:color="auto"/>
              <w:left w:val="nil"/>
              <w:bottom w:val="single" w:sz="4" w:space="0" w:color="auto"/>
              <w:right w:val="single" w:sz="4" w:space="0" w:color="auto"/>
            </w:tcBorders>
            <w:vAlign w:val="center"/>
            <w:tcPrChange w:id="183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-35</w:t>
            </w:r>
          </w:p>
        </w:tc>
        <w:tc>
          <w:tcPr>
            <w:tcW w:w="1077" w:type="dxa"/>
            <w:gridSpan w:val="2"/>
            <w:tcBorders>
              <w:top w:val="single" w:sz="4" w:space="0" w:color="auto"/>
              <w:left w:val="nil"/>
              <w:bottom w:val="single" w:sz="4" w:space="0" w:color="auto"/>
              <w:right w:val="single" w:sz="4" w:space="0" w:color="auto"/>
            </w:tcBorders>
            <w:noWrap/>
            <w:vAlign w:val="center"/>
            <w:tcPrChange w:id="183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0.00625</w:t>
            </w:r>
          </w:p>
        </w:tc>
        <w:tc>
          <w:tcPr>
            <w:tcW w:w="900" w:type="dxa"/>
            <w:tcBorders>
              <w:top w:val="single" w:sz="4" w:space="0" w:color="auto"/>
              <w:left w:val="nil"/>
              <w:bottom w:val="single" w:sz="4" w:space="0" w:color="auto"/>
              <w:right w:val="single" w:sz="4" w:space="0" w:color="auto"/>
            </w:tcBorders>
            <w:noWrap/>
            <w:vAlign w:val="center"/>
            <w:tcPrChange w:id="183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1837" w:author="Kevin Wang (QMC)" w:date="2021-10-28T09:28:00Z">
            <w:tblPrEx>
              <w:tblW w:w="9826" w:type="dxa"/>
              <w:jc w:val="center"/>
              <w:tblLayout w:type="fixed"/>
            </w:tblPrEx>
          </w:tblPrExChange>
        </w:tblPrEx>
        <w:trPr>
          <w:trHeight w:val="188"/>
          <w:jc w:val="center"/>
          <w:trPrChange w:id="1838"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839"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1840"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841"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799</w:t>
            </w:r>
          </w:p>
        </w:tc>
        <w:tc>
          <w:tcPr>
            <w:tcW w:w="310" w:type="dxa"/>
            <w:tcBorders>
              <w:top w:val="single" w:sz="4" w:space="0" w:color="auto"/>
              <w:left w:val="nil"/>
              <w:bottom w:val="single" w:sz="4" w:space="0" w:color="auto"/>
              <w:right w:val="single" w:sz="4" w:space="0" w:color="auto"/>
            </w:tcBorders>
            <w:vAlign w:val="center"/>
            <w:tcPrChange w:id="1842"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1843"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tcBorders>
              <w:top w:val="single" w:sz="4" w:space="0" w:color="auto"/>
              <w:left w:val="nil"/>
              <w:bottom w:val="single" w:sz="4" w:space="0" w:color="auto"/>
              <w:right w:val="single" w:sz="4" w:space="0" w:color="auto"/>
            </w:tcBorders>
            <w:vAlign w:val="center"/>
            <w:tcPrChange w:id="1844"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-35</w:t>
            </w:r>
          </w:p>
        </w:tc>
        <w:tc>
          <w:tcPr>
            <w:tcW w:w="1077" w:type="dxa"/>
            <w:gridSpan w:val="2"/>
            <w:tcBorders>
              <w:top w:val="single" w:sz="4" w:space="0" w:color="auto"/>
              <w:left w:val="nil"/>
              <w:bottom w:val="single" w:sz="4" w:space="0" w:color="auto"/>
              <w:right w:val="single" w:sz="4" w:space="0" w:color="auto"/>
            </w:tcBorders>
            <w:noWrap/>
            <w:vAlign w:val="center"/>
            <w:tcPrChange w:id="1845"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0.00625</w:t>
            </w:r>
          </w:p>
        </w:tc>
        <w:tc>
          <w:tcPr>
            <w:tcW w:w="900" w:type="dxa"/>
            <w:tcBorders>
              <w:top w:val="single" w:sz="4" w:space="0" w:color="auto"/>
              <w:left w:val="nil"/>
              <w:bottom w:val="single" w:sz="4" w:space="0" w:color="auto"/>
              <w:right w:val="single" w:sz="4" w:space="0" w:color="auto"/>
            </w:tcBorders>
            <w:noWrap/>
            <w:vAlign w:val="center"/>
            <w:tcPrChange w:id="1846"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1847" w:author="Kevin Wang (QMC)" w:date="2021-10-28T08:55:00Z">
            <w:tblPrEx>
              <w:tblW w:w="9826" w:type="dxa"/>
              <w:jc w:val="center"/>
              <w:tblLayout w:type="fixed"/>
            </w:tblPrEx>
          </w:tblPrExChange>
        </w:tblPrEx>
        <w:trPr>
          <w:trHeight w:val="188"/>
          <w:jc w:val="center"/>
          <w:trPrChange w:id="1848" w:author="Kevin Wang (QMC)" w:date="2021-10-28T08:55: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849" w:author="Kevin Wang (QMC)" w:date="2021-10-28T08:55:00Z">
              <w:tcPr>
                <w:tcW w:w="1632" w:type="dxa"/>
                <w:gridSpan w:val="2"/>
                <w:vMerge w:val="restart"/>
                <w:tcBorders>
                  <w:top w:val="single" w:sz="4" w:space="0" w:color="auto"/>
                  <w:left w:val="single" w:sz="4" w:space="0" w:color="auto"/>
                  <w:right w:val="single" w:sz="4" w:space="0" w:color="auto"/>
                </w:tcBorders>
              </w:tcPr>
            </w:tcPrChange>
          </w:tcPr>
          <w:p>
            <w:pPr>
              <w:pStyle w:val="TAC"/>
            </w:pPr>
            <w:r>
              <w:t>DC_14_n2</w:t>
            </w:r>
          </w:p>
        </w:tc>
        <w:tc>
          <w:tcPr>
            <w:tcW w:w="2864" w:type="dxa"/>
            <w:tcBorders>
              <w:top w:val="single" w:sz="4" w:space="0" w:color="auto"/>
              <w:left w:val="nil"/>
              <w:bottom w:val="single" w:sz="4" w:space="0" w:color="auto"/>
              <w:right w:val="single" w:sz="4" w:space="0" w:color="auto"/>
            </w:tcBorders>
            <w:tcPrChange w:id="1850" w:author="Kevin Wang (QMC)" w:date="2021-10-28T08:55:00Z">
              <w:tcPr>
                <w:tcW w:w="2864" w:type="dxa"/>
                <w:gridSpan w:val="2"/>
                <w:tcBorders>
                  <w:top w:val="single" w:sz="4" w:space="0" w:color="auto"/>
                  <w:left w:val="nil"/>
                  <w:bottom w:val="single" w:sz="4" w:space="0" w:color="auto"/>
                  <w:right w:val="single" w:sz="4" w:space="0" w:color="auto"/>
                </w:tcBorders>
              </w:tcPr>
            </w:tcPrChange>
          </w:tcPr>
          <w:p>
            <w:pPr>
              <w:pStyle w:val="TAL"/>
              <w:rPr>
                <w:ins w:id="1851" w:author="Kevin Wang (QMC)" w:date="2021-10-28T08:55:00Z"/>
              </w:rPr>
            </w:pPr>
            <w:r>
              <w:t xml:space="preserve">E-UTRA Band 4, 5, </w:t>
            </w:r>
            <w:del w:id="1852" w:author="Kevin Wang (QMC)" w:date="2021-10-28T08:54:00Z">
              <w:r>
                <w:delText xml:space="preserve">10, </w:delText>
              </w:r>
            </w:del>
            <w:r>
              <w:t>12, 13, 14, 17, 24, 26, 27, 29, 30, 41, 48, 53, 66, 70, 71, 85</w:t>
            </w:r>
          </w:p>
          <w:p>
            <w:pPr>
              <w:pStyle w:val="TAL"/>
            </w:pPr>
            <w:ins w:id="1853" w:author="Kevin Wang (QMC)" w:date="2021-10-28T08:55:00Z">
              <w:r>
                <w:rPr>
                  <w:szCs w:val="18"/>
                  <w:lang w:eastAsia="ja-JP"/>
                </w:rPr>
                <w:t>NR Band n77</w:t>
              </w:r>
            </w:ins>
          </w:p>
        </w:tc>
        <w:tc>
          <w:tcPr>
            <w:tcW w:w="934" w:type="dxa"/>
            <w:tcBorders>
              <w:top w:val="single" w:sz="4" w:space="0" w:color="auto"/>
              <w:left w:val="nil"/>
              <w:bottom w:val="single" w:sz="4" w:space="0" w:color="auto"/>
              <w:right w:val="single" w:sz="4" w:space="0" w:color="auto"/>
            </w:tcBorders>
            <w:vAlign w:val="center"/>
            <w:tcPrChange w:id="1854" w:author="Kevin Wang (QMC)" w:date="2021-10-28T08:55: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855" w:author="Kevin Wang (QMC)" w:date="2021-10-28T08:55: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cs="Arial"/>
                <w:szCs w:val="16"/>
              </w:rPr>
              <w:t>-</w:t>
            </w:r>
          </w:p>
        </w:tc>
        <w:tc>
          <w:tcPr>
            <w:tcW w:w="937" w:type="dxa"/>
            <w:tcBorders>
              <w:top w:val="single" w:sz="4" w:space="0" w:color="auto"/>
              <w:left w:val="nil"/>
              <w:bottom w:val="single" w:sz="4" w:space="0" w:color="auto"/>
              <w:right w:val="single" w:sz="4" w:space="0" w:color="auto"/>
            </w:tcBorders>
            <w:vAlign w:val="center"/>
            <w:tcPrChange w:id="1856" w:author="Kevin Wang (QMC)" w:date="2021-10-28T08:55: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57" w:author="Kevin Wang (QMC)" w:date="2021-10-28T08:55:00Z">
              <w:tcPr>
                <w:tcW w:w="1172" w:type="dxa"/>
                <w:gridSpan w:val="2"/>
                <w:tcBorders>
                  <w:top w:val="single" w:sz="4" w:space="0" w:color="auto"/>
                  <w:left w:val="nil"/>
                  <w:bottom w:val="single" w:sz="4" w:space="0" w:color="auto"/>
                  <w:right w:val="single" w:sz="4" w:space="0" w:color="auto"/>
                </w:tcBorders>
              </w:tcPr>
            </w:tcPrChange>
          </w:tcPr>
          <w:p>
            <w:pPr>
              <w:pStyle w:val="TAC"/>
              <w:rPr>
                <w:rFonts w:eastAsia="MS Mincho"/>
              </w:rPr>
            </w:pPr>
            <w:r>
              <w:t>-50</w:t>
            </w:r>
          </w:p>
        </w:tc>
        <w:tc>
          <w:tcPr>
            <w:tcW w:w="935" w:type="dxa"/>
            <w:tcBorders>
              <w:top w:val="single" w:sz="4" w:space="0" w:color="auto"/>
              <w:left w:val="nil"/>
              <w:bottom w:val="single" w:sz="4" w:space="0" w:color="auto"/>
              <w:right w:val="single" w:sz="4" w:space="0" w:color="auto"/>
            </w:tcBorders>
            <w:noWrap/>
            <w:vAlign w:val="center"/>
            <w:tcPrChange w:id="1858" w:author="Kevin Wang (QMC)" w:date="2021-10-28T08:55:00Z">
              <w:tcPr>
                <w:tcW w:w="935" w:type="dxa"/>
                <w:gridSpan w:val="3"/>
                <w:tcBorders>
                  <w:top w:val="single" w:sz="4" w:space="0" w:color="auto"/>
                  <w:left w:val="nil"/>
                  <w:bottom w:val="single" w:sz="4" w:space="0" w:color="auto"/>
                  <w:right w:val="single" w:sz="4" w:space="0" w:color="auto"/>
                </w:tcBorders>
                <w:noWrap/>
              </w:tcPr>
            </w:tcPrChange>
          </w:tcPr>
          <w:p>
            <w:pPr>
              <w:pStyle w:val="TAC"/>
              <w:rPr>
                <w:rFonts w:eastAsia="MS Mincho"/>
              </w:rPr>
            </w:pPr>
            <w:r>
              <w:t>1</w:t>
            </w:r>
          </w:p>
        </w:tc>
        <w:tc>
          <w:tcPr>
            <w:tcW w:w="1042" w:type="dxa"/>
            <w:gridSpan w:val="2"/>
            <w:tcBorders>
              <w:top w:val="single" w:sz="4" w:space="0" w:color="auto"/>
              <w:left w:val="nil"/>
              <w:bottom w:val="single" w:sz="4" w:space="0" w:color="auto"/>
              <w:right w:val="single" w:sz="4" w:space="0" w:color="auto"/>
            </w:tcBorders>
            <w:noWrap/>
            <w:tcPrChange w:id="1859" w:author="Kevin Wang (QMC)" w:date="2021-10-28T08:55:00Z">
              <w:tcPr>
                <w:tcW w:w="1042" w:type="dxa"/>
                <w:gridSpan w:val="2"/>
                <w:tcBorders>
                  <w:top w:val="single" w:sz="4" w:space="0" w:color="auto"/>
                  <w:left w:val="nil"/>
                  <w:bottom w:val="single" w:sz="4" w:space="0" w:color="auto"/>
                  <w:right w:val="single" w:sz="4" w:space="0" w:color="auto"/>
                </w:tcBorders>
                <w:noWrap/>
              </w:tcPr>
            </w:tcPrChange>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769</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775</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799</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805</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gridSpan w:val="2"/>
            <w:tcBorders>
              <w:top w:val="single" w:sz="4" w:space="0" w:color="auto"/>
              <w:left w:val="nil"/>
              <w:bottom w:val="single" w:sz="4" w:space="0" w:color="auto"/>
              <w:right w:val="single" w:sz="4" w:space="0" w:color="auto"/>
            </w:tcBorders>
            <w:noWrap/>
          </w:tcPr>
          <w:p>
            <w:pPr>
              <w:pStyle w:val="TAC"/>
            </w:pPr>
            <w:r>
              <w:t>5</w:t>
            </w:r>
          </w:p>
        </w:tc>
      </w:tr>
      <w:tr>
        <w:tblPrEx>
          <w:tblW w:w="9826" w:type="dxa"/>
          <w:jc w:val="center"/>
          <w:tblLayout w:type="fixed"/>
          <w:tblPrExChange w:id="1860" w:author="Kevin Wang (QMC)" w:date="2021-10-28T09:30:00Z">
            <w:tblPrEx>
              <w:tblW w:w="9826" w:type="dxa"/>
              <w:jc w:val="center"/>
              <w:tblLayout w:type="fixed"/>
            </w:tblPrEx>
          </w:tblPrExChange>
        </w:tblPrEx>
        <w:trPr>
          <w:trHeight w:val="188"/>
          <w:jc w:val="center"/>
          <w:trPrChange w:id="1861" w:author="Kevin Wang (QMC)" w:date="2021-10-28T09:30: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862" w:author="Kevin Wang (QMC)" w:date="2021-10-28T09:30:00Z">
              <w:tcPr>
                <w:tcW w:w="1632" w:type="dxa"/>
                <w:gridSpan w:val="2"/>
                <w:vMerge w:val="restart"/>
                <w:tcBorders>
                  <w:top w:val="single" w:sz="4" w:space="0" w:color="auto"/>
                  <w:left w:val="single" w:sz="4" w:space="0" w:color="auto"/>
                  <w:right w:val="single" w:sz="4" w:space="0" w:color="auto"/>
                </w:tcBorders>
              </w:tcPr>
            </w:tcPrChange>
          </w:tcPr>
          <w:p>
            <w:pPr>
              <w:pStyle w:val="TAC"/>
            </w:pPr>
            <w:r>
              <w:t>DC_14_n66</w:t>
            </w:r>
          </w:p>
        </w:tc>
        <w:tc>
          <w:tcPr>
            <w:tcW w:w="2864" w:type="dxa"/>
            <w:tcBorders>
              <w:top w:val="single" w:sz="4" w:space="0" w:color="auto"/>
              <w:left w:val="nil"/>
              <w:bottom w:val="single" w:sz="4" w:space="0" w:color="auto"/>
              <w:right w:val="single" w:sz="4" w:space="0" w:color="auto"/>
            </w:tcBorders>
            <w:tcPrChange w:id="1863" w:author="Kevin Wang (QMC)" w:date="2021-10-28T09:30:00Z">
              <w:tcPr>
                <w:tcW w:w="2864" w:type="dxa"/>
                <w:gridSpan w:val="2"/>
                <w:tcBorders>
                  <w:top w:val="single" w:sz="4" w:space="0" w:color="auto"/>
                  <w:left w:val="nil"/>
                  <w:bottom w:val="single" w:sz="4" w:space="0" w:color="auto"/>
                  <w:right w:val="single" w:sz="4" w:space="0" w:color="auto"/>
                </w:tcBorders>
              </w:tcPr>
            </w:tcPrChange>
          </w:tcPr>
          <w:p>
            <w:pPr>
              <w:pStyle w:val="TAL"/>
              <w:rPr>
                <w:ins w:id="1864" w:author="Kevin Wang (QMC)" w:date="2021-10-28T09:29:00Z"/>
              </w:rPr>
            </w:pPr>
            <w:r>
              <w:t xml:space="preserve">E-UTRA Band 2, 4, 5, </w:t>
            </w:r>
            <w:del w:id="1865" w:author="Kevin Wang (QMC)" w:date="2021-10-28T09:29:00Z">
              <w:r>
                <w:delText xml:space="preserve">10, </w:delText>
              </w:r>
            </w:del>
            <w:r>
              <w:t xml:space="preserve">12, 13, 14, 17, </w:t>
            </w:r>
            <w:del w:id="1866" w:author="Kevin Wang (QMC)" w:date="2021-11-09T06:55:00Z">
              <w:r>
                <w:delText xml:space="preserve">24, </w:delText>
              </w:r>
            </w:del>
            <w:r>
              <w:t>25, 26, 27, 29, 30, 41, 53, 66, 70, 71, 85</w:t>
            </w:r>
          </w:p>
          <w:p>
            <w:pPr>
              <w:pStyle w:val="TAL"/>
            </w:pPr>
            <w:ins w:id="1867" w:author="Kevin Wang (QMC)" w:date="2021-10-28T09:29:00Z">
              <w:r>
                <w:rPr>
                  <w:szCs w:val="18"/>
                  <w:lang w:eastAsia="ja-JP"/>
                </w:rPr>
                <w:t>NR Band n77</w:t>
              </w:r>
            </w:ins>
          </w:p>
        </w:tc>
        <w:tc>
          <w:tcPr>
            <w:tcW w:w="934" w:type="dxa"/>
            <w:tcBorders>
              <w:top w:val="single" w:sz="4" w:space="0" w:color="auto"/>
              <w:left w:val="nil"/>
              <w:bottom w:val="single" w:sz="4" w:space="0" w:color="auto"/>
              <w:right w:val="single" w:sz="4" w:space="0" w:color="auto"/>
            </w:tcBorders>
            <w:vAlign w:val="center"/>
            <w:tcPrChange w:id="1868" w:author="Kevin Wang (QMC)" w:date="2021-10-28T09:30: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1869" w:author="Kevin Wang (QMC)" w:date="2021-10-28T09:30: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cs="Arial"/>
                <w:szCs w:val="16"/>
              </w:rPr>
              <w:t>-</w:t>
            </w:r>
          </w:p>
        </w:tc>
        <w:tc>
          <w:tcPr>
            <w:tcW w:w="937" w:type="dxa"/>
            <w:tcBorders>
              <w:top w:val="single" w:sz="4" w:space="0" w:color="auto"/>
              <w:left w:val="nil"/>
              <w:bottom w:val="single" w:sz="4" w:space="0" w:color="auto"/>
              <w:right w:val="single" w:sz="4" w:space="0" w:color="auto"/>
            </w:tcBorders>
            <w:vAlign w:val="center"/>
            <w:tcPrChange w:id="1870" w:author="Kevin Wang (QMC)" w:date="2021-10-28T09:30: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71" w:author="Kevin Wang (QMC)" w:date="2021-10-28T09:30:00Z">
              <w:tcPr>
                <w:tcW w:w="1172" w:type="dxa"/>
                <w:gridSpan w:val="2"/>
                <w:tcBorders>
                  <w:top w:val="single" w:sz="4" w:space="0" w:color="auto"/>
                  <w:left w:val="nil"/>
                  <w:bottom w:val="single" w:sz="4" w:space="0" w:color="auto"/>
                  <w:right w:val="single" w:sz="4" w:space="0" w:color="auto"/>
                </w:tcBorders>
              </w:tcPr>
            </w:tcPrChange>
          </w:tcPr>
          <w:p>
            <w:pPr>
              <w:pStyle w:val="TAC"/>
              <w:rPr>
                <w:rFonts w:eastAsia="MS Mincho"/>
              </w:rPr>
            </w:pPr>
            <w:r>
              <w:t>-50</w:t>
            </w:r>
          </w:p>
        </w:tc>
        <w:tc>
          <w:tcPr>
            <w:tcW w:w="935" w:type="dxa"/>
            <w:tcBorders>
              <w:top w:val="single" w:sz="4" w:space="0" w:color="auto"/>
              <w:left w:val="nil"/>
              <w:bottom w:val="single" w:sz="4" w:space="0" w:color="auto"/>
              <w:right w:val="single" w:sz="4" w:space="0" w:color="auto"/>
            </w:tcBorders>
            <w:noWrap/>
            <w:vAlign w:val="center"/>
            <w:tcPrChange w:id="1872" w:author="Kevin Wang (QMC)" w:date="2021-10-28T09:30:00Z">
              <w:tcPr>
                <w:tcW w:w="935" w:type="dxa"/>
                <w:gridSpan w:val="3"/>
                <w:tcBorders>
                  <w:top w:val="single" w:sz="4" w:space="0" w:color="auto"/>
                  <w:left w:val="nil"/>
                  <w:bottom w:val="single" w:sz="4" w:space="0" w:color="auto"/>
                  <w:right w:val="single" w:sz="4" w:space="0" w:color="auto"/>
                </w:tcBorders>
                <w:noWrap/>
              </w:tcPr>
            </w:tcPrChange>
          </w:tcPr>
          <w:p>
            <w:pPr>
              <w:pStyle w:val="TAC"/>
              <w:rPr>
                <w:rFonts w:eastAsia="MS Mincho"/>
              </w:rPr>
            </w:pPr>
            <w:r>
              <w:t>1</w:t>
            </w:r>
          </w:p>
        </w:tc>
        <w:tc>
          <w:tcPr>
            <w:tcW w:w="1042" w:type="dxa"/>
            <w:gridSpan w:val="2"/>
            <w:tcBorders>
              <w:top w:val="single" w:sz="4" w:space="0" w:color="auto"/>
              <w:left w:val="nil"/>
              <w:bottom w:val="single" w:sz="4" w:space="0" w:color="auto"/>
              <w:right w:val="single" w:sz="4" w:space="0" w:color="auto"/>
            </w:tcBorders>
            <w:noWrap/>
            <w:vAlign w:val="center"/>
            <w:tcPrChange w:id="1873" w:author="Kevin Wang (QMC)" w:date="2021-10-28T09:30:00Z">
              <w:tcPr>
                <w:tcW w:w="1042" w:type="dxa"/>
                <w:gridSpan w:val="2"/>
                <w:tcBorders>
                  <w:top w:val="single" w:sz="4" w:space="0" w:color="auto"/>
                  <w:left w:val="nil"/>
                  <w:bottom w:val="single" w:sz="4" w:space="0" w:color="auto"/>
                  <w:right w:val="single" w:sz="4" w:space="0" w:color="auto"/>
                </w:tcBorders>
                <w:noWrap/>
              </w:tcPr>
            </w:tcPrChange>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48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769</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775</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799</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805</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gridSpan w:val="2"/>
            <w:tcBorders>
              <w:top w:val="single" w:sz="4" w:space="0" w:color="auto"/>
              <w:left w:val="nil"/>
              <w:bottom w:val="single" w:sz="4" w:space="0" w:color="auto"/>
              <w:right w:val="single" w:sz="4" w:space="0" w:color="auto"/>
            </w:tcBorders>
            <w:noWrap/>
          </w:tcPr>
          <w:p>
            <w:pPr>
              <w:pStyle w:val="TAC"/>
            </w:pPr>
            <w:r>
              <w:t>5</w:t>
            </w:r>
          </w:p>
        </w:tc>
      </w:tr>
      <w:tr>
        <w:tblPrEx>
          <w:tblW w:w="9826" w:type="dxa"/>
          <w:jc w:val="center"/>
          <w:tblLayout w:type="fixed"/>
          <w:tblPrExChange w:id="1874" w:author="Kevin Wang (QMC)" w:date="2021-10-28T09:28:00Z">
            <w:tblPrEx>
              <w:tblW w:w="9826" w:type="dxa"/>
              <w:jc w:val="center"/>
              <w:tblLayout w:type="fixed"/>
            </w:tblPrEx>
          </w:tblPrExChange>
        </w:tblPrEx>
        <w:trPr>
          <w:trHeight w:val="188"/>
          <w:jc w:val="center"/>
          <w:trPrChange w:id="187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87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DC_19_n77</w:t>
            </w:r>
          </w:p>
        </w:tc>
        <w:tc>
          <w:tcPr>
            <w:tcW w:w="2864" w:type="dxa"/>
            <w:tcBorders>
              <w:top w:val="single" w:sz="4" w:space="0" w:color="auto"/>
              <w:left w:val="nil"/>
              <w:bottom w:val="single" w:sz="4" w:space="0" w:color="auto"/>
              <w:right w:val="single" w:sz="4" w:space="0" w:color="auto"/>
            </w:tcBorders>
            <w:vAlign w:val="center"/>
            <w:tcPrChange w:id="187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11, 21, 28, 34, 65, 74</w:t>
            </w:r>
          </w:p>
        </w:tc>
        <w:tc>
          <w:tcPr>
            <w:tcW w:w="934" w:type="dxa"/>
            <w:tcBorders>
              <w:top w:val="single" w:sz="4" w:space="0" w:color="auto"/>
              <w:left w:val="nil"/>
              <w:bottom w:val="single" w:sz="4" w:space="0" w:color="auto"/>
              <w:right w:val="single" w:sz="4" w:space="0" w:color="auto"/>
            </w:tcBorders>
            <w:vAlign w:val="center"/>
            <w:tcPrChange w:id="187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87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88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8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88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88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884" w:author="Kevin Wang (QMC)" w:date="2021-10-28T09:28:00Z">
            <w:tblPrEx>
              <w:tblW w:w="9826" w:type="dxa"/>
              <w:jc w:val="center"/>
              <w:tblLayout w:type="fixed"/>
            </w:tblPrEx>
          </w:tblPrExChange>
        </w:tblPrEx>
        <w:trPr>
          <w:trHeight w:val="188"/>
          <w:jc w:val="center"/>
          <w:trPrChange w:id="188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88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88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88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188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89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189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89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89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894" w:author="Kevin Wang (QMC)" w:date="2021-10-28T09:28:00Z">
            <w:tblPrEx>
              <w:tblW w:w="9826" w:type="dxa"/>
              <w:jc w:val="center"/>
              <w:tblLayout w:type="fixed"/>
            </w:tblPrEx>
          </w:tblPrExChange>
        </w:tblPrEx>
        <w:trPr>
          <w:trHeight w:val="188"/>
          <w:jc w:val="center"/>
          <w:trPrChange w:id="189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89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89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189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189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90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190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190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190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1904" w:author="Kevin Wang (QMC)" w:date="2021-10-28T09:28:00Z">
            <w:tblPrEx>
              <w:tblW w:w="9826" w:type="dxa"/>
              <w:jc w:val="center"/>
              <w:tblLayout w:type="fixed"/>
            </w:tblPrEx>
          </w:tblPrExChange>
        </w:tblPrEx>
        <w:trPr>
          <w:trHeight w:val="188"/>
          <w:jc w:val="center"/>
          <w:trPrChange w:id="190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90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90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90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tcBorders>
              <w:top w:val="single" w:sz="4" w:space="0" w:color="auto"/>
              <w:left w:val="nil"/>
              <w:bottom w:val="single" w:sz="4" w:space="0" w:color="auto"/>
              <w:right w:val="single" w:sz="4" w:space="0" w:color="auto"/>
            </w:tcBorders>
            <w:vAlign w:val="center"/>
            <w:tcPrChange w:id="190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91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tcBorders>
              <w:top w:val="single" w:sz="4" w:space="0" w:color="auto"/>
              <w:left w:val="nil"/>
              <w:bottom w:val="single" w:sz="4" w:space="0" w:color="auto"/>
              <w:right w:val="single" w:sz="4" w:space="0" w:color="auto"/>
            </w:tcBorders>
            <w:vAlign w:val="center"/>
            <w:tcPrChange w:id="191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91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91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914" w:author="Kevin Wang (QMC)" w:date="2021-10-28T09:28:00Z">
            <w:tblPrEx>
              <w:tblW w:w="9826" w:type="dxa"/>
              <w:jc w:val="center"/>
              <w:tblLayout w:type="fixed"/>
            </w:tblPrEx>
          </w:tblPrExChange>
        </w:tblPrEx>
        <w:trPr>
          <w:trHeight w:val="188"/>
          <w:jc w:val="center"/>
          <w:trPrChange w:id="191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91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91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91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tcBorders>
              <w:top w:val="single" w:sz="4" w:space="0" w:color="auto"/>
              <w:left w:val="nil"/>
              <w:bottom w:val="single" w:sz="4" w:space="0" w:color="auto"/>
              <w:right w:val="single" w:sz="4" w:space="0" w:color="auto"/>
            </w:tcBorders>
            <w:vAlign w:val="center"/>
            <w:tcPrChange w:id="191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92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tcBorders>
              <w:top w:val="single" w:sz="4" w:space="0" w:color="auto"/>
              <w:left w:val="nil"/>
              <w:bottom w:val="single" w:sz="4" w:space="0" w:color="auto"/>
              <w:right w:val="single" w:sz="4" w:space="0" w:color="auto"/>
            </w:tcBorders>
            <w:vAlign w:val="center"/>
            <w:tcPrChange w:id="192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92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92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924" w:author="Kevin Wang (QMC)" w:date="2021-10-28T09:28:00Z">
            <w:tblPrEx>
              <w:tblW w:w="9826" w:type="dxa"/>
              <w:jc w:val="center"/>
              <w:tblLayout w:type="fixed"/>
            </w:tblPrEx>
          </w:tblPrExChange>
        </w:tblPrEx>
        <w:trPr>
          <w:trHeight w:val="188"/>
          <w:jc w:val="center"/>
          <w:trPrChange w:id="192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92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DC_19_n78</w:t>
            </w:r>
          </w:p>
        </w:tc>
        <w:tc>
          <w:tcPr>
            <w:tcW w:w="2864" w:type="dxa"/>
            <w:tcBorders>
              <w:top w:val="single" w:sz="4" w:space="0" w:color="auto"/>
              <w:left w:val="nil"/>
              <w:bottom w:val="single" w:sz="4" w:space="0" w:color="auto"/>
              <w:right w:val="single" w:sz="4" w:space="0" w:color="auto"/>
            </w:tcBorders>
            <w:vAlign w:val="center"/>
            <w:tcPrChange w:id="192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11, 21, 28, 34, 40, 65, 74</w:t>
            </w:r>
          </w:p>
        </w:tc>
        <w:tc>
          <w:tcPr>
            <w:tcW w:w="934" w:type="dxa"/>
            <w:tcBorders>
              <w:top w:val="single" w:sz="4" w:space="0" w:color="auto"/>
              <w:left w:val="nil"/>
              <w:bottom w:val="single" w:sz="4" w:space="0" w:color="auto"/>
              <w:right w:val="single" w:sz="4" w:space="0" w:color="auto"/>
            </w:tcBorders>
            <w:vAlign w:val="center"/>
            <w:tcPrChange w:id="192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92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93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93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93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93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934" w:author="Kevin Wang (QMC)" w:date="2021-10-28T09:28:00Z">
            <w:tblPrEx>
              <w:tblW w:w="9826" w:type="dxa"/>
              <w:jc w:val="center"/>
              <w:tblLayout w:type="fixed"/>
            </w:tblPrEx>
          </w:tblPrExChange>
        </w:tblPrEx>
        <w:trPr>
          <w:trHeight w:val="188"/>
          <w:jc w:val="center"/>
          <w:trPrChange w:id="193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93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93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93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193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94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194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94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94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944" w:author="Kevin Wang (QMC)" w:date="2021-10-28T09:28:00Z">
            <w:tblPrEx>
              <w:tblW w:w="9826" w:type="dxa"/>
              <w:jc w:val="center"/>
              <w:tblLayout w:type="fixed"/>
            </w:tblPrEx>
          </w:tblPrExChange>
        </w:tblPrEx>
        <w:trPr>
          <w:trHeight w:val="188"/>
          <w:jc w:val="center"/>
          <w:trPrChange w:id="194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94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94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194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194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95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195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195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195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1954" w:author="Kevin Wang (QMC)" w:date="2021-10-28T09:28:00Z">
            <w:tblPrEx>
              <w:tblW w:w="9826" w:type="dxa"/>
              <w:jc w:val="center"/>
              <w:tblLayout w:type="fixed"/>
            </w:tblPrEx>
          </w:tblPrExChange>
        </w:tblPrEx>
        <w:trPr>
          <w:trHeight w:val="188"/>
          <w:jc w:val="center"/>
          <w:trPrChange w:id="195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95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95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95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tcBorders>
              <w:top w:val="single" w:sz="4" w:space="0" w:color="auto"/>
              <w:left w:val="nil"/>
              <w:bottom w:val="single" w:sz="4" w:space="0" w:color="auto"/>
              <w:right w:val="single" w:sz="4" w:space="0" w:color="auto"/>
            </w:tcBorders>
            <w:vAlign w:val="center"/>
            <w:tcPrChange w:id="195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96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tcBorders>
              <w:top w:val="single" w:sz="4" w:space="0" w:color="auto"/>
              <w:left w:val="nil"/>
              <w:bottom w:val="single" w:sz="4" w:space="0" w:color="auto"/>
              <w:right w:val="single" w:sz="4" w:space="0" w:color="auto"/>
            </w:tcBorders>
            <w:vAlign w:val="center"/>
            <w:tcPrChange w:id="196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96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96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964" w:author="Kevin Wang (QMC)" w:date="2021-10-28T09:28:00Z">
            <w:tblPrEx>
              <w:tblW w:w="9826" w:type="dxa"/>
              <w:jc w:val="center"/>
              <w:tblLayout w:type="fixed"/>
            </w:tblPrEx>
          </w:tblPrExChange>
        </w:tblPrEx>
        <w:trPr>
          <w:trHeight w:val="188"/>
          <w:jc w:val="center"/>
          <w:trPrChange w:id="196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96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96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96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tcBorders>
              <w:top w:val="single" w:sz="4" w:space="0" w:color="auto"/>
              <w:left w:val="nil"/>
              <w:bottom w:val="single" w:sz="4" w:space="0" w:color="auto"/>
              <w:right w:val="single" w:sz="4" w:space="0" w:color="auto"/>
            </w:tcBorders>
            <w:vAlign w:val="center"/>
            <w:tcPrChange w:id="196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97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tcBorders>
              <w:top w:val="single" w:sz="4" w:space="0" w:color="auto"/>
              <w:left w:val="nil"/>
              <w:bottom w:val="single" w:sz="4" w:space="0" w:color="auto"/>
              <w:right w:val="single" w:sz="4" w:space="0" w:color="auto"/>
            </w:tcBorders>
            <w:vAlign w:val="center"/>
            <w:tcPrChange w:id="197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97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97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974" w:author="Kevin Wang (QMC)" w:date="2021-10-28T09:28:00Z">
            <w:tblPrEx>
              <w:tblW w:w="9826" w:type="dxa"/>
              <w:jc w:val="center"/>
              <w:tblLayout w:type="fixed"/>
            </w:tblPrEx>
          </w:tblPrExChange>
        </w:tblPrEx>
        <w:trPr>
          <w:trHeight w:val="188"/>
          <w:jc w:val="center"/>
          <w:trPrChange w:id="197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197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DC_19_n79</w:t>
            </w:r>
          </w:p>
        </w:tc>
        <w:tc>
          <w:tcPr>
            <w:tcW w:w="2864" w:type="dxa"/>
            <w:tcBorders>
              <w:top w:val="single" w:sz="4" w:space="0" w:color="auto"/>
              <w:left w:val="nil"/>
              <w:bottom w:val="single" w:sz="4" w:space="0" w:color="auto"/>
              <w:right w:val="single" w:sz="4" w:space="0" w:color="auto"/>
            </w:tcBorders>
            <w:vAlign w:val="center"/>
            <w:tcPrChange w:id="197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11, 21, 28, 34, 40, 42, 65, 74</w:t>
            </w:r>
          </w:p>
        </w:tc>
        <w:tc>
          <w:tcPr>
            <w:tcW w:w="934" w:type="dxa"/>
            <w:tcBorders>
              <w:top w:val="single" w:sz="4" w:space="0" w:color="auto"/>
              <w:left w:val="nil"/>
              <w:bottom w:val="single" w:sz="4" w:space="0" w:color="auto"/>
              <w:right w:val="single" w:sz="4" w:space="0" w:color="auto"/>
            </w:tcBorders>
            <w:vAlign w:val="center"/>
            <w:tcPrChange w:id="197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97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98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98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98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98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984" w:author="Kevin Wang (QMC)" w:date="2021-10-28T09:28:00Z">
            <w:tblPrEx>
              <w:tblW w:w="9826" w:type="dxa"/>
              <w:jc w:val="center"/>
              <w:tblLayout w:type="fixed"/>
            </w:tblPrEx>
          </w:tblPrExChange>
        </w:tblPrEx>
        <w:trPr>
          <w:trHeight w:val="188"/>
          <w:jc w:val="center"/>
          <w:trPrChange w:id="198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98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98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198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198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199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199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199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199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1994" w:author="Kevin Wang (QMC)" w:date="2021-10-28T09:28:00Z">
            <w:tblPrEx>
              <w:tblW w:w="9826" w:type="dxa"/>
              <w:jc w:val="center"/>
              <w:tblLayout w:type="fixed"/>
            </w:tblPrEx>
          </w:tblPrExChange>
        </w:tblPrEx>
        <w:trPr>
          <w:trHeight w:val="188"/>
          <w:jc w:val="center"/>
          <w:trPrChange w:id="199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199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199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199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199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00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200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200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200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2004" w:author="Kevin Wang (QMC)" w:date="2021-10-28T09:28:00Z">
            <w:tblPrEx>
              <w:tblW w:w="9826" w:type="dxa"/>
              <w:jc w:val="center"/>
              <w:tblLayout w:type="fixed"/>
            </w:tblPrEx>
          </w:tblPrExChange>
        </w:tblPrEx>
        <w:trPr>
          <w:trHeight w:val="188"/>
          <w:jc w:val="center"/>
          <w:trPrChange w:id="200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00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00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00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tcBorders>
              <w:top w:val="single" w:sz="4" w:space="0" w:color="auto"/>
              <w:left w:val="nil"/>
              <w:bottom w:val="single" w:sz="4" w:space="0" w:color="auto"/>
              <w:right w:val="single" w:sz="4" w:space="0" w:color="auto"/>
            </w:tcBorders>
            <w:vAlign w:val="center"/>
            <w:tcPrChange w:id="200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01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tcBorders>
              <w:top w:val="single" w:sz="4" w:space="0" w:color="auto"/>
              <w:left w:val="nil"/>
              <w:bottom w:val="single" w:sz="4" w:space="0" w:color="auto"/>
              <w:right w:val="single" w:sz="4" w:space="0" w:color="auto"/>
            </w:tcBorders>
            <w:vAlign w:val="center"/>
            <w:tcPrChange w:id="201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01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01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014" w:author="Kevin Wang (QMC)" w:date="2021-10-28T09:28:00Z">
            <w:tblPrEx>
              <w:tblW w:w="9826" w:type="dxa"/>
              <w:jc w:val="center"/>
              <w:tblLayout w:type="fixed"/>
            </w:tblPrEx>
          </w:tblPrExChange>
        </w:tblPrEx>
        <w:trPr>
          <w:trHeight w:val="188"/>
          <w:jc w:val="center"/>
          <w:trPrChange w:id="201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016" w:author="Kevin Wang (QMC)" w:date="2021-10-28T09:28:00Z">
              <w:tcPr>
                <w:tcW w:w="1632" w:type="dxa"/>
                <w:gridSpan w:val="2"/>
                <w:vMerge/>
                <w:tcBorders>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01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01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tcBorders>
              <w:top w:val="single" w:sz="4" w:space="0" w:color="auto"/>
              <w:left w:val="nil"/>
              <w:bottom w:val="single" w:sz="4" w:space="0" w:color="auto"/>
              <w:right w:val="single" w:sz="4" w:space="0" w:color="auto"/>
            </w:tcBorders>
            <w:vAlign w:val="center"/>
            <w:tcPrChange w:id="201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02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tcBorders>
              <w:top w:val="single" w:sz="4" w:space="0" w:color="auto"/>
              <w:left w:val="nil"/>
              <w:bottom w:val="single" w:sz="4" w:space="0" w:color="auto"/>
              <w:right w:val="single" w:sz="4" w:space="0" w:color="auto"/>
            </w:tcBorders>
            <w:vAlign w:val="center"/>
            <w:tcPrChange w:id="202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02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02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024" w:author="Kevin Wang (QMC)" w:date="2021-10-28T09:28:00Z">
            <w:tblPrEx>
              <w:tblW w:w="9826" w:type="dxa"/>
              <w:jc w:val="center"/>
              <w:tblLayout w:type="fixed"/>
            </w:tblPrEx>
          </w:tblPrExChange>
        </w:tblPrEx>
        <w:trPr>
          <w:trHeight w:val="188"/>
          <w:jc w:val="center"/>
          <w:trPrChange w:id="202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02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rPr>
                <w:lang w:eastAsia="ja-JP"/>
              </w:rPr>
            </w:pPr>
            <w:r>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Change w:id="202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E-UTRA Band 1, 3, 7, 8, 20, 22, 31, 32, 34, 40, 43, 50, 51, 65, 67, 68, 72</w:t>
            </w:r>
            <w:r>
              <w:rPr>
                <w:lang w:eastAsia="ja-JP"/>
              </w:rPr>
              <w:t xml:space="preserve">, </w:t>
            </w:r>
            <w:r>
              <w:t>75, 76</w:t>
            </w:r>
          </w:p>
        </w:tc>
        <w:tc>
          <w:tcPr>
            <w:tcW w:w="934" w:type="dxa"/>
            <w:tcBorders>
              <w:top w:val="single" w:sz="4" w:space="0" w:color="auto"/>
              <w:left w:val="nil"/>
              <w:bottom w:val="single" w:sz="4" w:space="0" w:color="auto"/>
              <w:right w:val="single" w:sz="4" w:space="0" w:color="auto"/>
            </w:tcBorders>
            <w:vAlign w:val="center"/>
            <w:tcPrChange w:id="202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2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03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3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203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900" w:type="dxa"/>
            <w:tcBorders>
              <w:top w:val="single" w:sz="4" w:space="0" w:color="auto"/>
              <w:left w:val="nil"/>
              <w:bottom w:val="single" w:sz="4" w:space="0" w:color="auto"/>
              <w:right w:val="single" w:sz="4" w:space="0" w:color="auto"/>
            </w:tcBorders>
            <w:noWrap/>
            <w:vAlign w:val="center"/>
            <w:tcPrChange w:id="203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826" w:type="dxa"/>
          <w:jc w:val="center"/>
          <w:tblLayout w:type="fixed"/>
          <w:tblPrExChange w:id="2034" w:author="Kevin Wang (QMC)" w:date="2021-10-28T09:28:00Z">
            <w:tblPrEx>
              <w:tblW w:w="9826" w:type="dxa"/>
              <w:jc w:val="center"/>
              <w:tblLayout w:type="fixed"/>
            </w:tblPrEx>
          </w:tblPrExChange>
        </w:tblPrEx>
        <w:trPr>
          <w:trHeight w:val="188"/>
          <w:jc w:val="center"/>
          <w:trPrChange w:id="203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036"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203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38, 42, 69</w:t>
            </w:r>
          </w:p>
          <w:p>
            <w:pPr>
              <w:pStyle w:val="TAL"/>
              <w:rPr>
                <w:rFonts w:cs="Arial"/>
                <w:szCs w:val="18"/>
                <w:lang w:eastAsia="ja-JP"/>
              </w:rPr>
            </w:pPr>
            <w:r>
              <w:t>NR Band n77, n78</w:t>
            </w:r>
          </w:p>
        </w:tc>
        <w:tc>
          <w:tcPr>
            <w:tcW w:w="934" w:type="dxa"/>
            <w:tcBorders>
              <w:top w:val="single" w:sz="4" w:space="0" w:color="auto"/>
              <w:left w:val="nil"/>
              <w:bottom w:val="single" w:sz="4" w:space="0" w:color="auto"/>
              <w:right w:val="single" w:sz="4" w:space="0" w:color="auto"/>
            </w:tcBorders>
            <w:vAlign w:val="center"/>
            <w:tcPrChange w:id="203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3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04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4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204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900" w:type="dxa"/>
            <w:tcBorders>
              <w:top w:val="single" w:sz="4" w:space="0" w:color="auto"/>
              <w:left w:val="nil"/>
              <w:bottom w:val="single" w:sz="4" w:space="0" w:color="auto"/>
              <w:right w:val="single" w:sz="4" w:space="0" w:color="auto"/>
            </w:tcBorders>
            <w:noWrap/>
            <w:vAlign w:val="center"/>
            <w:tcPrChange w:id="204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826" w:type="dxa"/>
          <w:jc w:val="center"/>
          <w:tblLayout w:type="fixed"/>
          <w:tblPrExChange w:id="2044" w:author="Kevin Wang (QMC)" w:date="2021-10-28T09:28:00Z">
            <w:tblPrEx>
              <w:tblW w:w="9826" w:type="dxa"/>
              <w:jc w:val="center"/>
              <w:tblLayout w:type="fixed"/>
            </w:tblPrEx>
          </w:tblPrExChange>
        </w:tblPrEx>
        <w:trPr>
          <w:trHeight w:val="188"/>
          <w:jc w:val="center"/>
          <w:trPrChange w:id="204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04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204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Frequency range</w:t>
            </w:r>
          </w:p>
        </w:tc>
        <w:tc>
          <w:tcPr>
            <w:tcW w:w="934" w:type="dxa"/>
            <w:tcBorders>
              <w:top w:val="single" w:sz="4" w:space="0" w:color="auto"/>
              <w:left w:val="nil"/>
              <w:bottom w:val="single" w:sz="4" w:space="0" w:color="auto"/>
              <w:right w:val="single" w:sz="4" w:space="0" w:color="auto"/>
            </w:tcBorders>
            <w:vAlign w:val="center"/>
            <w:tcPrChange w:id="204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rPr>
                <w:lang w:eastAsia="ja-JP"/>
              </w:rPr>
              <w:t>758</w:t>
            </w:r>
          </w:p>
        </w:tc>
        <w:tc>
          <w:tcPr>
            <w:tcW w:w="310" w:type="dxa"/>
            <w:tcBorders>
              <w:top w:val="single" w:sz="4" w:space="0" w:color="auto"/>
              <w:left w:val="nil"/>
              <w:bottom w:val="single" w:sz="4" w:space="0" w:color="auto"/>
              <w:right w:val="single" w:sz="4" w:space="0" w:color="auto"/>
            </w:tcBorders>
            <w:vAlign w:val="center"/>
            <w:tcPrChange w:id="204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05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rPr>
                <w:lang w:eastAsia="ja-JP"/>
              </w:rPr>
              <w:t>788</w:t>
            </w:r>
          </w:p>
        </w:tc>
        <w:tc>
          <w:tcPr>
            <w:tcW w:w="1172" w:type="dxa"/>
            <w:tcBorders>
              <w:top w:val="single" w:sz="4" w:space="0" w:color="auto"/>
              <w:left w:val="nil"/>
              <w:bottom w:val="single" w:sz="4" w:space="0" w:color="auto"/>
              <w:right w:val="single" w:sz="4" w:space="0" w:color="auto"/>
            </w:tcBorders>
            <w:vAlign w:val="center"/>
            <w:tcPrChange w:id="205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rPr>
                <w:lang w:eastAsia="ja-JP"/>
              </w:rPr>
              <w:t>-50</w:t>
            </w:r>
          </w:p>
        </w:tc>
        <w:tc>
          <w:tcPr>
            <w:tcW w:w="1077" w:type="dxa"/>
            <w:gridSpan w:val="2"/>
            <w:tcBorders>
              <w:top w:val="single" w:sz="4" w:space="0" w:color="auto"/>
              <w:left w:val="nil"/>
              <w:bottom w:val="single" w:sz="4" w:space="0" w:color="auto"/>
              <w:right w:val="single" w:sz="4" w:space="0" w:color="auto"/>
            </w:tcBorders>
            <w:noWrap/>
            <w:vAlign w:val="center"/>
            <w:tcPrChange w:id="205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rPr>
                <w:lang w:eastAsia="ja-JP"/>
              </w:rPr>
              <w:t>1</w:t>
            </w:r>
          </w:p>
        </w:tc>
        <w:tc>
          <w:tcPr>
            <w:tcW w:w="900" w:type="dxa"/>
            <w:tcBorders>
              <w:top w:val="single" w:sz="4" w:space="0" w:color="auto"/>
              <w:left w:val="nil"/>
              <w:bottom w:val="single" w:sz="4" w:space="0" w:color="auto"/>
              <w:right w:val="single" w:sz="4" w:space="0" w:color="auto"/>
            </w:tcBorders>
            <w:noWrap/>
            <w:vAlign w:val="center"/>
            <w:tcPrChange w:id="205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826" w:type="dxa"/>
          <w:jc w:val="center"/>
          <w:tblLayout w:type="fixed"/>
          <w:tblPrExChange w:id="2054" w:author="Kevin Wang (QMC)" w:date="2021-10-28T09:28:00Z">
            <w:tblPrEx>
              <w:tblW w:w="9826" w:type="dxa"/>
              <w:jc w:val="center"/>
              <w:tblLayout w:type="fixed"/>
            </w:tblPrEx>
          </w:tblPrExChange>
        </w:tblPrEx>
        <w:trPr>
          <w:trHeight w:val="188"/>
          <w:jc w:val="center"/>
          <w:trPrChange w:id="205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05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rPr>
                <w:lang w:eastAsia="ja-JP"/>
              </w:rPr>
            </w:pPr>
            <w:r>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Change w:id="205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934" w:type="dxa"/>
            <w:tcBorders>
              <w:top w:val="single" w:sz="4" w:space="0" w:color="auto"/>
              <w:left w:val="nil"/>
              <w:bottom w:val="single" w:sz="4" w:space="0" w:color="auto"/>
              <w:right w:val="single" w:sz="4" w:space="0" w:color="auto"/>
            </w:tcBorders>
            <w:vAlign w:val="center"/>
            <w:tcPrChange w:id="205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5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06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6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206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900" w:type="dxa"/>
            <w:tcBorders>
              <w:top w:val="single" w:sz="4" w:space="0" w:color="auto"/>
              <w:left w:val="nil"/>
              <w:bottom w:val="single" w:sz="4" w:space="0" w:color="auto"/>
              <w:right w:val="single" w:sz="4" w:space="0" w:color="auto"/>
            </w:tcBorders>
            <w:noWrap/>
            <w:vAlign w:val="center"/>
            <w:tcPrChange w:id="206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826" w:type="dxa"/>
          <w:jc w:val="center"/>
          <w:tblLayout w:type="fixed"/>
          <w:tblPrExChange w:id="2064" w:author="Kevin Wang (QMC)" w:date="2021-10-28T09:28:00Z">
            <w:tblPrEx>
              <w:tblW w:w="9826" w:type="dxa"/>
              <w:jc w:val="center"/>
              <w:tblLayout w:type="fixed"/>
            </w:tblPrEx>
          </w:tblPrExChange>
        </w:tblPrEx>
        <w:trPr>
          <w:trHeight w:val="188"/>
          <w:jc w:val="center"/>
          <w:trPrChange w:id="206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066" w:author="Kevin Wang (QMC)" w:date="2021-10-28T09:28:00Z">
              <w:tcPr>
                <w:tcW w:w="1632" w:type="dxa"/>
                <w:gridSpan w:val="2"/>
                <w:vMerge/>
                <w:tcBorders>
                  <w:left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Change w:id="206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20</w:t>
            </w:r>
          </w:p>
          <w:p>
            <w:pPr>
              <w:pStyle w:val="TAL"/>
              <w:rPr>
                <w:rFonts w:cs="Arial"/>
                <w:szCs w:val="18"/>
                <w:lang w:eastAsia="ja-JP"/>
              </w:rPr>
            </w:pPr>
            <w:r>
              <w:rPr>
                <w:rFonts w:cs="Arial"/>
              </w:rPr>
              <w:t>E-UTRA</w:t>
            </w:r>
            <w:r>
              <w:t xml:space="preserve"> Band 3</w:t>
            </w:r>
          </w:p>
        </w:tc>
        <w:tc>
          <w:tcPr>
            <w:tcW w:w="934" w:type="dxa"/>
            <w:tcBorders>
              <w:top w:val="single" w:sz="4" w:space="0" w:color="auto"/>
              <w:left w:val="nil"/>
              <w:bottom w:val="single" w:sz="4" w:space="0" w:color="auto"/>
              <w:right w:val="single" w:sz="4" w:space="0" w:color="auto"/>
            </w:tcBorders>
            <w:vAlign w:val="center"/>
            <w:tcPrChange w:id="206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6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07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7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207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900" w:type="dxa"/>
            <w:tcBorders>
              <w:top w:val="single" w:sz="4" w:space="0" w:color="auto"/>
              <w:left w:val="nil"/>
              <w:bottom w:val="single" w:sz="4" w:space="0" w:color="auto"/>
              <w:right w:val="single" w:sz="4" w:space="0" w:color="auto"/>
            </w:tcBorders>
            <w:noWrap/>
            <w:vAlign w:val="center"/>
            <w:tcPrChange w:id="207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826" w:type="dxa"/>
          <w:jc w:val="center"/>
          <w:tblLayout w:type="fixed"/>
          <w:tblPrExChange w:id="2074" w:author="Kevin Wang (QMC)" w:date="2021-10-28T09:28:00Z">
            <w:tblPrEx>
              <w:tblW w:w="9826" w:type="dxa"/>
              <w:jc w:val="center"/>
              <w:tblLayout w:type="fixed"/>
            </w:tblPrEx>
          </w:tblPrExChange>
        </w:tblPrEx>
        <w:trPr>
          <w:trHeight w:val="188"/>
          <w:jc w:val="center"/>
          <w:trPrChange w:id="207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076" w:author="Kevin Wang (QMC)" w:date="2021-10-28T09:28:00Z">
              <w:tcPr>
                <w:tcW w:w="1632" w:type="dxa"/>
                <w:gridSpan w:val="2"/>
                <w:vMerge/>
                <w:tcBorders>
                  <w:left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Change w:id="207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E-UTRA Band 22, 38, 42, 52</w:t>
            </w:r>
          </w:p>
        </w:tc>
        <w:tc>
          <w:tcPr>
            <w:tcW w:w="934" w:type="dxa"/>
            <w:tcBorders>
              <w:top w:val="single" w:sz="4" w:space="0" w:color="auto"/>
              <w:left w:val="nil"/>
              <w:bottom w:val="single" w:sz="4" w:space="0" w:color="auto"/>
              <w:right w:val="single" w:sz="4" w:space="0" w:color="auto"/>
            </w:tcBorders>
            <w:vAlign w:val="center"/>
            <w:tcPrChange w:id="207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7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08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8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208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900" w:type="dxa"/>
            <w:tcBorders>
              <w:top w:val="single" w:sz="4" w:space="0" w:color="auto"/>
              <w:left w:val="nil"/>
              <w:bottom w:val="single" w:sz="4" w:space="0" w:color="auto"/>
              <w:right w:val="single" w:sz="4" w:space="0" w:color="auto"/>
            </w:tcBorders>
            <w:noWrap/>
            <w:vAlign w:val="center"/>
            <w:tcPrChange w:id="208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826" w:type="dxa"/>
          <w:jc w:val="center"/>
          <w:tblLayout w:type="fixed"/>
          <w:tblPrExChange w:id="2084" w:author="Kevin Wang (QMC)" w:date="2021-10-28T09:28:00Z">
            <w:tblPrEx>
              <w:tblW w:w="9826" w:type="dxa"/>
              <w:jc w:val="center"/>
              <w:tblLayout w:type="fixed"/>
            </w:tblPrEx>
          </w:tblPrExChange>
        </w:tblPrEx>
        <w:trPr>
          <w:trHeight w:val="188"/>
          <w:jc w:val="center"/>
          <w:trPrChange w:id="208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08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208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rFonts w:cs="Arial"/>
                <w:szCs w:val="18"/>
                <w:lang w:eastAsia="ja-JP"/>
              </w:rPr>
            </w:pPr>
            <w:r>
              <w:t>Frequency range</w:t>
            </w:r>
          </w:p>
        </w:tc>
        <w:tc>
          <w:tcPr>
            <w:tcW w:w="934" w:type="dxa"/>
            <w:tcBorders>
              <w:top w:val="single" w:sz="4" w:space="0" w:color="auto"/>
              <w:left w:val="nil"/>
              <w:bottom w:val="single" w:sz="4" w:space="0" w:color="auto"/>
              <w:right w:val="single" w:sz="4" w:space="0" w:color="auto"/>
            </w:tcBorders>
            <w:vAlign w:val="bottom"/>
            <w:tcPrChange w:id="2088"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rPr>
                <w:szCs w:val="18"/>
                <w:lang w:eastAsia="ja-JP"/>
              </w:rPr>
            </w:pPr>
            <w:r>
              <w:rPr>
                <w:lang w:eastAsia="ja-JP"/>
              </w:rPr>
              <w:t>758</w:t>
            </w:r>
          </w:p>
        </w:tc>
        <w:tc>
          <w:tcPr>
            <w:tcW w:w="310" w:type="dxa"/>
            <w:tcBorders>
              <w:top w:val="single" w:sz="4" w:space="0" w:color="auto"/>
              <w:left w:val="nil"/>
              <w:bottom w:val="single" w:sz="4" w:space="0" w:color="auto"/>
              <w:right w:val="single" w:sz="4" w:space="0" w:color="auto"/>
            </w:tcBorders>
            <w:vAlign w:val="bottom"/>
            <w:tcPrChange w:id="2089" w:author="Kevin Wang (QMC)" w:date="2021-10-28T09:28:00Z">
              <w:tcPr>
                <w:tcW w:w="310" w:type="dxa"/>
                <w:gridSpan w:val="2"/>
                <w:tcBorders>
                  <w:top w:val="single" w:sz="4" w:space="0" w:color="auto"/>
                  <w:left w:val="nil"/>
                  <w:bottom w:val="single" w:sz="4" w:space="0" w:color="auto"/>
                  <w:right w:val="single" w:sz="4" w:space="0" w:color="auto"/>
                </w:tcBorders>
                <w:vAlign w:val="bottom"/>
              </w:tcPr>
            </w:tcPrChange>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Change w:id="2090" w:author="Kevin Wang (QMC)" w:date="2021-10-28T09:28:00Z">
              <w:tcPr>
                <w:tcW w:w="937" w:type="dxa"/>
                <w:gridSpan w:val="2"/>
                <w:tcBorders>
                  <w:top w:val="single" w:sz="4" w:space="0" w:color="auto"/>
                  <w:left w:val="nil"/>
                  <w:bottom w:val="single" w:sz="4" w:space="0" w:color="auto"/>
                  <w:right w:val="single" w:sz="4" w:space="0" w:color="auto"/>
                </w:tcBorders>
                <w:vAlign w:val="bottom"/>
              </w:tcPr>
            </w:tcPrChange>
          </w:tcPr>
          <w:p>
            <w:pPr>
              <w:pStyle w:val="TAC"/>
              <w:rPr>
                <w:szCs w:val="18"/>
                <w:lang w:eastAsia="ja-JP"/>
              </w:rPr>
            </w:pPr>
            <w:r>
              <w:rPr>
                <w:lang w:eastAsia="ja-JP"/>
              </w:rPr>
              <w:t>788</w:t>
            </w:r>
          </w:p>
        </w:tc>
        <w:tc>
          <w:tcPr>
            <w:tcW w:w="1172" w:type="dxa"/>
            <w:tcBorders>
              <w:top w:val="single" w:sz="4" w:space="0" w:color="auto"/>
              <w:left w:val="nil"/>
              <w:bottom w:val="single" w:sz="4" w:space="0" w:color="auto"/>
              <w:right w:val="single" w:sz="4" w:space="0" w:color="auto"/>
            </w:tcBorders>
            <w:vAlign w:val="center"/>
            <w:tcPrChange w:id="209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rPr>
                <w:lang w:eastAsia="ja-JP"/>
              </w:rPr>
              <w:t>-50</w:t>
            </w:r>
          </w:p>
        </w:tc>
        <w:tc>
          <w:tcPr>
            <w:tcW w:w="1077" w:type="dxa"/>
            <w:gridSpan w:val="2"/>
            <w:tcBorders>
              <w:top w:val="single" w:sz="4" w:space="0" w:color="auto"/>
              <w:left w:val="nil"/>
              <w:bottom w:val="single" w:sz="4" w:space="0" w:color="auto"/>
              <w:right w:val="single" w:sz="4" w:space="0" w:color="auto"/>
            </w:tcBorders>
            <w:noWrap/>
            <w:vAlign w:val="center"/>
            <w:tcPrChange w:id="209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rPr>
                <w:lang w:eastAsia="ja-JP"/>
              </w:rPr>
              <w:t>1</w:t>
            </w:r>
          </w:p>
        </w:tc>
        <w:tc>
          <w:tcPr>
            <w:tcW w:w="900" w:type="dxa"/>
            <w:tcBorders>
              <w:top w:val="single" w:sz="4" w:space="0" w:color="auto"/>
              <w:left w:val="nil"/>
              <w:bottom w:val="single" w:sz="4" w:space="0" w:color="auto"/>
              <w:right w:val="single" w:sz="4" w:space="0" w:color="auto"/>
            </w:tcBorders>
            <w:noWrap/>
            <w:vAlign w:val="center"/>
            <w:tcPrChange w:id="209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826" w:type="dxa"/>
          <w:jc w:val="center"/>
          <w:tblLayout w:type="fixed"/>
          <w:tblPrExChange w:id="2094" w:author="Kevin Wang (QMC)" w:date="2021-10-28T09:28:00Z">
            <w:tblPrEx>
              <w:tblW w:w="9826" w:type="dxa"/>
              <w:jc w:val="center"/>
              <w:tblLayout w:type="fixed"/>
            </w:tblPrEx>
          </w:tblPrExChange>
        </w:tblPrEx>
        <w:trPr>
          <w:trHeight w:val="188"/>
          <w:jc w:val="center"/>
          <w:trPrChange w:id="2095" w:author="Kevin Wang (QMC)" w:date="2021-10-28T09:28:00Z">
            <w:trPr>
              <w:gridAfter w:val="0"/>
              <w:trHeight w:val="188"/>
              <w:jc w:val="center"/>
            </w:trPr>
          </w:trPrChange>
        </w:trPr>
        <w:tc>
          <w:tcPr>
            <w:tcW w:w="1632" w:type="dxa"/>
            <w:tcBorders>
              <w:top w:val="single" w:sz="4" w:space="0" w:color="auto"/>
              <w:left w:val="single" w:sz="4" w:space="0" w:color="auto"/>
              <w:right w:val="single" w:sz="4" w:space="0" w:color="auto"/>
            </w:tcBorders>
            <w:tcPrChange w:id="2096" w:author="Kevin Wang (QMC)" w:date="2021-10-28T09:28:00Z">
              <w:tcPr>
                <w:tcW w:w="1632" w:type="dxa"/>
                <w:gridSpan w:val="2"/>
                <w:tcBorders>
                  <w:top w:val="single" w:sz="4" w:space="0" w:color="auto"/>
                  <w:left w:val="single" w:sz="4" w:space="0" w:color="auto"/>
                  <w:right w:val="single" w:sz="4" w:space="0" w:color="auto"/>
                </w:tcBorders>
              </w:tcPr>
            </w:tcPrChange>
          </w:tcPr>
          <w:p>
            <w:pPr>
              <w:pStyle w:val="TAC"/>
              <w:rPr>
                <w:b/>
                <w:bCs/>
              </w:rPr>
            </w:pPr>
            <w:r>
              <w:rPr>
                <w:b/>
                <w:bCs/>
              </w:rPr>
              <w:t>DC_20_n28</w:t>
            </w:r>
          </w:p>
          <w:p>
            <w:pPr>
              <w:pStyle w:val="TAH"/>
            </w:pPr>
            <w:r>
              <w:rPr>
                <w:bCs/>
              </w:rPr>
              <w:t>DC_20_n83</w:t>
            </w:r>
          </w:p>
        </w:tc>
        <w:tc>
          <w:tcPr>
            <w:tcW w:w="2864" w:type="dxa"/>
            <w:tcBorders>
              <w:top w:val="single" w:sz="4" w:space="0" w:color="auto"/>
              <w:left w:val="nil"/>
              <w:bottom w:val="single" w:sz="4" w:space="0" w:color="auto"/>
              <w:right w:val="single" w:sz="4" w:space="0" w:color="auto"/>
            </w:tcBorders>
            <w:vAlign w:val="bottom"/>
            <w:tcPrChange w:id="209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Change w:id="209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9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10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10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S Mincho"/>
              </w:rPr>
            </w:pPr>
            <w:r>
              <w:rPr>
                <w:lang w:eastAsia="ja-JP"/>
              </w:rPr>
              <w:t>-50</w:t>
            </w:r>
          </w:p>
        </w:tc>
        <w:tc>
          <w:tcPr>
            <w:tcW w:w="1077" w:type="dxa"/>
            <w:gridSpan w:val="2"/>
            <w:tcBorders>
              <w:top w:val="single" w:sz="4" w:space="0" w:color="auto"/>
              <w:left w:val="nil"/>
              <w:bottom w:val="single" w:sz="4" w:space="0" w:color="auto"/>
              <w:right w:val="single" w:sz="4" w:space="0" w:color="auto"/>
            </w:tcBorders>
            <w:noWrap/>
            <w:vAlign w:val="center"/>
            <w:tcPrChange w:id="210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S Mincho"/>
              </w:rPr>
            </w:pPr>
            <w:r>
              <w:rPr>
                <w:lang w:eastAsia="ja-JP"/>
              </w:rPr>
              <w:t>1</w:t>
            </w:r>
          </w:p>
        </w:tc>
        <w:tc>
          <w:tcPr>
            <w:tcW w:w="900" w:type="dxa"/>
            <w:tcBorders>
              <w:top w:val="single" w:sz="4" w:space="0" w:color="auto"/>
              <w:left w:val="nil"/>
              <w:bottom w:val="single" w:sz="4" w:space="0" w:color="auto"/>
              <w:right w:val="single" w:sz="4" w:space="0" w:color="auto"/>
            </w:tcBorders>
            <w:noWrap/>
            <w:vAlign w:val="center"/>
            <w:tcPrChange w:id="210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104" w:author="Kevin Wang (QMC)" w:date="2021-10-28T09:28:00Z">
            <w:tblPrEx>
              <w:tblW w:w="9826" w:type="dxa"/>
              <w:jc w:val="center"/>
              <w:tblLayout w:type="fixed"/>
            </w:tblPrEx>
          </w:tblPrExChange>
        </w:tblPrEx>
        <w:trPr>
          <w:trHeight w:val="188"/>
          <w:jc w:val="center"/>
          <w:trPrChange w:id="2105" w:author="Kevin Wang (QMC)" w:date="2021-10-28T09:28:00Z">
            <w:trPr>
              <w:gridAfter w:val="0"/>
              <w:trHeight w:val="188"/>
              <w:jc w:val="center"/>
            </w:trPr>
          </w:trPrChange>
        </w:trPr>
        <w:tc>
          <w:tcPr>
            <w:tcW w:w="1632" w:type="dxa"/>
            <w:tcBorders>
              <w:left w:val="single" w:sz="4" w:space="0" w:color="auto"/>
              <w:bottom w:val="single" w:sz="4" w:space="0" w:color="auto"/>
              <w:right w:val="single" w:sz="4" w:space="0" w:color="auto"/>
            </w:tcBorders>
            <w:vAlign w:val="center"/>
            <w:tcPrChange w:id="2106" w:author="Kevin Wang (QMC)" w:date="2021-10-28T09:28:00Z">
              <w:tcPr>
                <w:tcW w:w="1632" w:type="dxa"/>
                <w:gridSpan w:val="2"/>
                <w:tcBorders>
                  <w:left w:val="single" w:sz="4" w:space="0" w:color="auto"/>
                  <w:bottom w:val="single" w:sz="4" w:space="0" w:color="auto"/>
                  <w:right w:val="single" w:sz="4" w:space="0" w:color="auto"/>
                </w:tcBorders>
                <w:vAlign w:val="center"/>
              </w:tcPr>
            </w:tcPrChange>
          </w:tcPr>
          <w:p>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Change w:id="210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Change w:id="210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10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11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11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S Mincho"/>
              </w:rPr>
            </w:pPr>
            <w:r>
              <w:rPr>
                <w:lang w:eastAsia="ja-JP"/>
              </w:rPr>
              <w:t>-50</w:t>
            </w:r>
          </w:p>
        </w:tc>
        <w:tc>
          <w:tcPr>
            <w:tcW w:w="1077" w:type="dxa"/>
            <w:gridSpan w:val="2"/>
            <w:tcBorders>
              <w:top w:val="single" w:sz="4" w:space="0" w:color="auto"/>
              <w:left w:val="nil"/>
              <w:bottom w:val="single" w:sz="4" w:space="0" w:color="auto"/>
              <w:right w:val="single" w:sz="4" w:space="0" w:color="auto"/>
            </w:tcBorders>
            <w:noWrap/>
            <w:vAlign w:val="center"/>
            <w:tcPrChange w:id="211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S Mincho"/>
              </w:rPr>
            </w:pPr>
            <w:r>
              <w:rPr>
                <w:lang w:eastAsia="ja-JP"/>
              </w:rPr>
              <w:t>1</w:t>
            </w:r>
          </w:p>
        </w:tc>
        <w:tc>
          <w:tcPr>
            <w:tcW w:w="900" w:type="dxa"/>
            <w:tcBorders>
              <w:top w:val="single" w:sz="4" w:space="0" w:color="auto"/>
              <w:left w:val="nil"/>
              <w:bottom w:val="single" w:sz="4" w:space="0" w:color="auto"/>
              <w:right w:val="single" w:sz="4" w:space="0" w:color="auto"/>
            </w:tcBorders>
            <w:noWrap/>
            <w:vAlign w:val="center"/>
            <w:tcPrChange w:id="211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2</w:t>
            </w:r>
          </w:p>
        </w:tc>
      </w:tr>
      <w:tr>
        <w:tblPrEx>
          <w:tblW w:w="9826" w:type="dxa"/>
          <w:jc w:val="center"/>
          <w:tblLayout w:type="fixed"/>
          <w:tblPrExChange w:id="2114" w:author="Kevin Wang (QMC)" w:date="2021-10-28T09:28:00Z">
            <w:tblPrEx>
              <w:tblW w:w="9826" w:type="dxa"/>
              <w:jc w:val="center"/>
              <w:tblLayout w:type="fixed"/>
            </w:tblPrEx>
          </w:tblPrExChange>
        </w:tblPrEx>
        <w:trPr>
          <w:trHeight w:val="188"/>
          <w:jc w:val="center"/>
          <w:trPrChange w:id="2115" w:author="Kevin Wang (QMC)" w:date="2021-10-28T09:28:00Z">
            <w:trPr>
              <w:gridAfter w:val="0"/>
              <w:trHeight w:val="188"/>
              <w:jc w:val="center"/>
            </w:trPr>
          </w:trPrChange>
        </w:trPr>
        <w:tc>
          <w:tcPr>
            <w:tcW w:w="1632" w:type="dxa"/>
            <w:tcBorders>
              <w:left w:val="single" w:sz="4" w:space="0" w:color="auto"/>
              <w:bottom w:val="single" w:sz="4" w:space="0" w:color="auto"/>
              <w:right w:val="single" w:sz="4" w:space="0" w:color="auto"/>
            </w:tcBorders>
            <w:tcPrChange w:id="2116" w:author="Kevin Wang (QMC)" w:date="2021-10-28T09:28:00Z">
              <w:tcPr>
                <w:tcW w:w="1632" w:type="dxa"/>
                <w:gridSpan w:val="2"/>
                <w:tcBorders>
                  <w:left w:val="single" w:sz="4" w:space="0" w:color="auto"/>
                  <w:bottom w:val="single" w:sz="4" w:space="0" w:color="auto"/>
                  <w:right w:val="single" w:sz="4" w:space="0" w:color="auto"/>
                </w:tcBorders>
              </w:tcPr>
            </w:tcPrChange>
          </w:tcPr>
          <w:p>
            <w:pPr>
              <w:pStyle w:val="TAC"/>
            </w:pPr>
            <w:r>
              <w:rPr>
                <w:rFonts w:eastAsia="MS Mincho"/>
              </w:rPr>
              <w:lastRenderedPageBreak/>
              <w:t>DC</w:t>
            </w:r>
            <w:r>
              <w:t>_</w:t>
            </w:r>
            <w:r>
              <w:rPr>
                <w:rFonts w:eastAsia="MS Mincho"/>
              </w:rPr>
              <w:t>20</w:t>
            </w:r>
            <w:r>
              <w:t>_n</w:t>
            </w:r>
            <w:r>
              <w:rPr>
                <w:rFonts w:eastAsia="MS Mincho"/>
              </w:rPr>
              <w:t>28</w:t>
            </w:r>
          </w:p>
          <w:p>
            <w:pPr>
              <w:pStyle w:val="TAC"/>
            </w:pPr>
            <w:r>
              <w:rPr>
                <w:rFonts w:eastAsia="MS Mincho"/>
              </w:rPr>
              <w:t>DC</w:t>
            </w:r>
            <w:r>
              <w:t>_</w:t>
            </w:r>
            <w:r>
              <w:rPr>
                <w:rFonts w:eastAsia="MS Mincho"/>
              </w:rPr>
              <w:t>20</w:t>
            </w:r>
            <w:r>
              <w:t>_n</w:t>
            </w:r>
            <w:r>
              <w:rPr>
                <w:rFonts w:eastAsia="MS Mincho"/>
              </w:rPr>
              <w:t>83</w:t>
            </w:r>
          </w:p>
        </w:tc>
        <w:tc>
          <w:tcPr>
            <w:tcW w:w="2864" w:type="dxa"/>
            <w:tcBorders>
              <w:top w:val="single" w:sz="4" w:space="0" w:color="auto"/>
              <w:left w:val="nil"/>
              <w:bottom w:val="single" w:sz="4" w:space="0" w:color="auto"/>
              <w:right w:val="single" w:sz="4" w:space="0" w:color="auto"/>
            </w:tcBorders>
            <w:tcPrChange w:id="2117"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Change w:id="211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11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12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12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212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212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124" w:author="Kevin Wang (QMC)" w:date="2021-10-28T09:28:00Z">
            <w:tblPrEx>
              <w:tblW w:w="9826" w:type="dxa"/>
              <w:jc w:val="center"/>
              <w:tblLayout w:type="fixed"/>
            </w:tblPrEx>
          </w:tblPrExChange>
        </w:tblPrEx>
        <w:trPr>
          <w:trHeight w:val="188"/>
          <w:jc w:val="center"/>
          <w:trPrChange w:id="212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12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DC_20_n78</w:t>
            </w:r>
          </w:p>
          <w:p>
            <w:pPr>
              <w:pStyle w:val="TAC"/>
            </w:pPr>
            <w:r>
              <w:t>DC_20_n82_ULSUP-TDM_n78</w:t>
            </w:r>
          </w:p>
        </w:tc>
        <w:tc>
          <w:tcPr>
            <w:tcW w:w="2864" w:type="dxa"/>
            <w:tcBorders>
              <w:top w:val="single" w:sz="4" w:space="0" w:color="auto"/>
              <w:left w:val="nil"/>
              <w:bottom w:val="single" w:sz="4" w:space="0" w:color="auto"/>
              <w:right w:val="single" w:sz="4" w:space="0" w:color="auto"/>
            </w:tcBorders>
            <w:vAlign w:val="center"/>
            <w:tcPrChange w:id="212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7, 8, 31, 32, 33, 34, 40, 50, 51, 65, 67, 68, 72, 74, 75, 76</w:t>
            </w:r>
          </w:p>
        </w:tc>
        <w:tc>
          <w:tcPr>
            <w:tcW w:w="934" w:type="dxa"/>
            <w:tcBorders>
              <w:top w:val="single" w:sz="4" w:space="0" w:color="auto"/>
              <w:left w:val="nil"/>
              <w:bottom w:val="single" w:sz="4" w:space="0" w:color="auto"/>
              <w:right w:val="single" w:sz="4" w:space="0" w:color="auto"/>
            </w:tcBorders>
            <w:tcPrChange w:id="212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tcPrChange w:id="2129" w:author="Kevin Wang (QMC)" w:date="2021-10-28T09:28:00Z">
              <w:tcPr>
                <w:tcW w:w="310" w:type="dxa"/>
                <w:gridSpan w:val="2"/>
                <w:tcBorders>
                  <w:top w:val="single" w:sz="4" w:space="0" w:color="auto"/>
                  <w:left w:val="nil"/>
                  <w:bottom w:val="single" w:sz="4" w:space="0" w:color="auto"/>
                  <w:right w:val="single" w:sz="4" w:space="0" w:color="auto"/>
                </w:tcBorders>
              </w:tcPr>
            </w:tcPrChange>
          </w:tcPr>
          <w:p>
            <w:pPr>
              <w:pStyle w:val="TAC"/>
            </w:pPr>
            <w:r>
              <w:t>-</w:t>
            </w:r>
          </w:p>
        </w:tc>
        <w:tc>
          <w:tcPr>
            <w:tcW w:w="937" w:type="dxa"/>
            <w:tcBorders>
              <w:top w:val="single" w:sz="4" w:space="0" w:color="auto"/>
              <w:left w:val="nil"/>
              <w:bottom w:val="single" w:sz="4" w:space="0" w:color="auto"/>
              <w:right w:val="single" w:sz="4" w:space="0" w:color="auto"/>
            </w:tcBorders>
            <w:tcPrChange w:id="2130" w:author="Kevin Wang (QMC)" w:date="2021-10-28T09:28:00Z">
              <w:tcPr>
                <w:tcW w:w="937" w:type="dxa"/>
                <w:gridSpan w:val="2"/>
                <w:tcBorders>
                  <w:top w:val="single" w:sz="4" w:space="0" w:color="auto"/>
                  <w:left w:val="nil"/>
                  <w:bottom w:val="single" w:sz="4" w:space="0" w:color="auto"/>
                  <w:right w:val="single" w:sz="4" w:space="0" w:color="auto"/>
                </w:tcBorders>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2131"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2132"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13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134" w:author="Kevin Wang (QMC)" w:date="2021-10-28T09:28:00Z">
            <w:tblPrEx>
              <w:tblW w:w="9826" w:type="dxa"/>
              <w:jc w:val="center"/>
              <w:tblLayout w:type="fixed"/>
            </w:tblPrEx>
          </w:tblPrExChange>
        </w:tblPrEx>
        <w:trPr>
          <w:trHeight w:val="188"/>
          <w:jc w:val="center"/>
          <w:trPrChange w:id="213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136"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13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20</w:t>
            </w:r>
          </w:p>
        </w:tc>
        <w:tc>
          <w:tcPr>
            <w:tcW w:w="934" w:type="dxa"/>
            <w:tcBorders>
              <w:top w:val="single" w:sz="4" w:space="0" w:color="auto"/>
              <w:left w:val="nil"/>
              <w:bottom w:val="single" w:sz="4" w:space="0" w:color="auto"/>
              <w:right w:val="single" w:sz="4" w:space="0" w:color="auto"/>
            </w:tcBorders>
            <w:vAlign w:val="center"/>
            <w:tcPrChange w:id="213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13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14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14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14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14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2144" w:author="Kevin Wang (QMC)" w:date="2021-10-28T09:28:00Z">
            <w:tblPrEx>
              <w:tblW w:w="9826" w:type="dxa"/>
              <w:jc w:val="center"/>
              <w:tblLayout w:type="fixed"/>
            </w:tblPrEx>
          </w:tblPrExChange>
        </w:tblPrEx>
        <w:trPr>
          <w:trHeight w:val="188"/>
          <w:jc w:val="center"/>
          <w:trPrChange w:id="214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14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14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38, 69</w:t>
            </w:r>
          </w:p>
        </w:tc>
        <w:tc>
          <w:tcPr>
            <w:tcW w:w="934" w:type="dxa"/>
            <w:tcBorders>
              <w:top w:val="single" w:sz="4" w:space="0" w:color="auto"/>
              <w:left w:val="nil"/>
              <w:bottom w:val="single" w:sz="4" w:space="0" w:color="auto"/>
              <w:right w:val="single" w:sz="4" w:space="0" w:color="auto"/>
            </w:tcBorders>
            <w:vAlign w:val="center"/>
            <w:tcPrChange w:id="214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214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15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15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15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15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2154" w:author="Kevin Wang (QMC)" w:date="2021-10-28T09:28:00Z">
            <w:tblPrEx>
              <w:tblW w:w="9826" w:type="dxa"/>
              <w:jc w:val="center"/>
              <w:tblLayout w:type="fixed"/>
            </w:tblPrEx>
          </w:tblPrExChange>
        </w:tblPrEx>
        <w:trPr>
          <w:trHeight w:val="188"/>
          <w:jc w:val="center"/>
          <w:trPrChange w:id="215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15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DC_21_n77</w:t>
            </w:r>
          </w:p>
        </w:tc>
        <w:tc>
          <w:tcPr>
            <w:tcW w:w="2864" w:type="dxa"/>
            <w:tcBorders>
              <w:top w:val="single" w:sz="4" w:space="0" w:color="auto"/>
              <w:left w:val="nil"/>
              <w:bottom w:val="single" w:sz="4" w:space="0" w:color="auto"/>
              <w:right w:val="single" w:sz="4" w:space="0" w:color="auto"/>
            </w:tcBorders>
            <w:vAlign w:val="center"/>
            <w:tcPrChange w:id="215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18, 19, 21, 28, 34, 40, 65</w:t>
            </w:r>
          </w:p>
        </w:tc>
        <w:tc>
          <w:tcPr>
            <w:tcW w:w="934" w:type="dxa"/>
            <w:tcBorders>
              <w:top w:val="single" w:sz="4" w:space="0" w:color="auto"/>
              <w:left w:val="nil"/>
              <w:bottom w:val="single" w:sz="4" w:space="0" w:color="auto"/>
              <w:right w:val="single" w:sz="4" w:space="0" w:color="auto"/>
            </w:tcBorders>
            <w:vAlign w:val="center"/>
            <w:tcPrChange w:id="215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15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16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16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16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16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164" w:author="Kevin Wang (QMC)" w:date="2021-10-28T09:28:00Z">
            <w:tblPrEx>
              <w:tblW w:w="9826" w:type="dxa"/>
              <w:jc w:val="center"/>
              <w:tblLayout w:type="fixed"/>
            </w:tblPrEx>
          </w:tblPrExChange>
        </w:tblPrEx>
        <w:trPr>
          <w:trHeight w:val="188"/>
          <w:jc w:val="center"/>
          <w:trPrChange w:id="216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16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16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16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216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17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217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17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17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174" w:author="Kevin Wang (QMC)" w:date="2021-10-28T09:28:00Z">
            <w:tblPrEx>
              <w:tblW w:w="9826" w:type="dxa"/>
              <w:jc w:val="center"/>
              <w:tblLayout w:type="fixed"/>
            </w:tblPrEx>
          </w:tblPrExChange>
        </w:tblPrEx>
        <w:trPr>
          <w:trHeight w:val="188"/>
          <w:jc w:val="center"/>
          <w:trPrChange w:id="217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17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17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17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217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218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218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218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218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2184" w:author="Kevin Wang (QMC)" w:date="2021-10-28T09:28:00Z">
            <w:tblPrEx>
              <w:tblW w:w="9826" w:type="dxa"/>
              <w:jc w:val="center"/>
              <w:tblLayout w:type="fixed"/>
            </w:tblPrEx>
          </w:tblPrExChange>
        </w:tblPrEx>
        <w:trPr>
          <w:trHeight w:val="188"/>
          <w:jc w:val="center"/>
          <w:trPrChange w:id="218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18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18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18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tcBorders>
              <w:top w:val="single" w:sz="4" w:space="0" w:color="auto"/>
              <w:left w:val="nil"/>
              <w:bottom w:val="single" w:sz="4" w:space="0" w:color="auto"/>
              <w:right w:val="single" w:sz="4" w:space="0" w:color="auto"/>
            </w:tcBorders>
            <w:vAlign w:val="center"/>
            <w:tcPrChange w:id="218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19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tcBorders>
              <w:top w:val="single" w:sz="4" w:space="0" w:color="auto"/>
              <w:left w:val="nil"/>
              <w:bottom w:val="single" w:sz="4" w:space="0" w:color="auto"/>
              <w:right w:val="single" w:sz="4" w:space="0" w:color="auto"/>
            </w:tcBorders>
            <w:vAlign w:val="center"/>
            <w:tcPrChange w:id="219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19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19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194" w:author="Kevin Wang (QMC)" w:date="2021-10-28T09:28:00Z">
            <w:tblPrEx>
              <w:tblW w:w="9826" w:type="dxa"/>
              <w:jc w:val="center"/>
              <w:tblLayout w:type="fixed"/>
            </w:tblPrEx>
          </w:tblPrExChange>
        </w:tblPrEx>
        <w:trPr>
          <w:trHeight w:val="188"/>
          <w:jc w:val="center"/>
          <w:trPrChange w:id="219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19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19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19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tcBorders>
              <w:top w:val="single" w:sz="4" w:space="0" w:color="auto"/>
              <w:left w:val="nil"/>
              <w:bottom w:val="single" w:sz="4" w:space="0" w:color="auto"/>
              <w:right w:val="single" w:sz="4" w:space="0" w:color="auto"/>
            </w:tcBorders>
            <w:vAlign w:val="center"/>
            <w:tcPrChange w:id="219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20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tcBorders>
              <w:top w:val="single" w:sz="4" w:space="0" w:color="auto"/>
              <w:left w:val="nil"/>
              <w:bottom w:val="single" w:sz="4" w:space="0" w:color="auto"/>
              <w:right w:val="single" w:sz="4" w:space="0" w:color="auto"/>
            </w:tcBorders>
            <w:vAlign w:val="center"/>
            <w:tcPrChange w:id="220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20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20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204" w:author="Kevin Wang (QMC)" w:date="2021-10-28T09:28:00Z">
            <w:tblPrEx>
              <w:tblW w:w="9826" w:type="dxa"/>
              <w:jc w:val="center"/>
              <w:tblLayout w:type="fixed"/>
            </w:tblPrEx>
          </w:tblPrExChange>
        </w:tblPrEx>
        <w:trPr>
          <w:trHeight w:val="188"/>
          <w:jc w:val="center"/>
          <w:trPrChange w:id="220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20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DC_21_n78</w:t>
            </w:r>
          </w:p>
        </w:tc>
        <w:tc>
          <w:tcPr>
            <w:tcW w:w="2864" w:type="dxa"/>
            <w:tcBorders>
              <w:top w:val="single" w:sz="4" w:space="0" w:color="auto"/>
              <w:left w:val="nil"/>
              <w:bottom w:val="single" w:sz="4" w:space="0" w:color="auto"/>
              <w:right w:val="single" w:sz="4" w:space="0" w:color="auto"/>
            </w:tcBorders>
            <w:vAlign w:val="center"/>
            <w:tcPrChange w:id="220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18, 19, 21, 28, 34, 40, 65</w:t>
            </w:r>
          </w:p>
        </w:tc>
        <w:tc>
          <w:tcPr>
            <w:tcW w:w="934" w:type="dxa"/>
            <w:tcBorders>
              <w:top w:val="single" w:sz="4" w:space="0" w:color="auto"/>
              <w:left w:val="nil"/>
              <w:bottom w:val="single" w:sz="4" w:space="0" w:color="auto"/>
              <w:right w:val="single" w:sz="4" w:space="0" w:color="auto"/>
            </w:tcBorders>
            <w:vAlign w:val="center"/>
            <w:tcPrChange w:id="220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20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21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21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21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21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214" w:author="Kevin Wang (QMC)" w:date="2021-10-28T09:28:00Z">
            <w:tblPrEx>
              <w:tblW w:w="9826" w:type="dxa"/>
              <w:jc w:val="center"/>
              <w:tblLayout w:type="fixed"/>
            </w:tblPrEx>
          </w:tblPrExChange>
        </w:tblPrEx>
        <w:trPr>
          <w:trHeight w:val="188"/>
          <w:jc w:val="center"/>
          <w:trPrChange w:id="221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21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21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21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221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22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222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22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22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224" w:author="Kevin Wang (QMC)" w:date="2021-10-28T09:28:00Z">
            <w:tblPrEx>
              <w:tblW w:w="9826" w:type="dxa"/>
              <w:jc w:val="center"/>
              <w:tblLayout w:type="fixed"/>
            </w:tblPrEx>
          </w:tblPrExChange>
        </w:tblPrEx>
        <w:trPr>
          <w:trHeight w:val="188"/>
          <w:jc w:val="center"/>
          <w:trPrChange w:id="222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22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22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22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222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223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223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223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223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2234" w:author="Kevin Wang (QMC)" w:date="2021-10-28T09:28:00Z">
            <w:tblPrEx>
              <w:tblW w:w="9826" w:type="dxa"/>
              <w:jc w:val="center"/>
              <w:tblLayout w:type="fixed"/>
            </w:tblPrEx>
          </w:tblPrExChange>
        </w:tblPrEx>
        <w:trPr>
          <w:trHeight w:val="188"/>
          <w:jc w:val="center"/>
          <w:trPrChange w:id="223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23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23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23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tcBorders>
              <w:top w:val="single" w:sz="4" w:space="0" w:color="auto"/>
              <w:left w:val="nil"/>
              <w:bottom w:val="single" w:sz="4" w:space="0" w:color="auto"/>
              <w:right w:val="single" w:sz="4" w:space="0" w:color="auto"/>
            </w:tcBorders>
            <w:vAlign w:val="center"/>
            <w:tcPrChange w:id="223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24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tcBorders>
              <w:top w:val="single" w:sz="4" w:space="0" w:color="auto"/>
              <w:left w:val="nil"/>
              <w:bottom w:val="single" w:sz="4" w:space="0" w:color="auto"/>
              <w:right w:val="single" w:sz="4" w:space="0" w:color="auto"/>
            </w:tcBorders>
            <w:vAlign w:val="center"/>
            <w:tcPrChange w:id="224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24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24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244" w:author="Kevin Wang (QMC)" w:date="2021-10-28T09:28:00Z">
            <w:tblPrEx>
              <w:tblW w:w="9826" w:type="dxa"/>
              <w:jc w:val="center"/>
              <w:tblLayout w:type="fixed"/>
            </w:tblPrEx>
          </w:tblPrExChange>
        </w:tblPrEx>
        <w:trPr>
          <w:trHeight w:val="188"/>
          <w:jc w:val="center"/>
          <w:trPrChange w:id="224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24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24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24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tcBorders>
              <w:top w:val="single" w:sz="4" w:space="0" w:color="auto"/>
              <w:left w:val="nil"/>
              <w:bottom w:val="single" w:sz="4" w:space="0" w:color="auto"/>
              <w:right w:val="single" w:sz="4" w:space="0" w:color="auto"/>
            </w:tcBorders>
            <w:vAlign w:val="center"/>
            <w:tcPrChange w:id="224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25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tcBorders>
              <w:top w:val="single" w:sz="4" w:space="0" w:color="auto"/>
              <w:left w:val="nil"/>
              <w:bottom w:val="single" w:sz="4" w:space="0" w:color="auto"/>
              <w:right w:val="single" w:sz="4" w:space="0" w:color="auto"/>
            </w:tcBorders>
            <w:vAlign w:val="center"/>
            <w:tcPrChange w:id="225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25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25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254" w:author="Kevin Wang (QMC)" w:date="2021-10-28T09:28:00Z">
            <w:tblPrEx>
              <w:tblW w:w="9826" w:type="dxa"/>
              <w:jc w:val="center"/>
              <w:tblLayout w:type="fixed"/>
            </w:tblPrEx>
          </w:tblPrExChange>
        </w:tblPrEx>
        <w:trPr>
          <w:trHeight w:val="188"/>
          <w:jc w:val="center"/>
          <w:trPrChange w:id="225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25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DC_21_n79</w:t>
            </w:r>
          </w:p>
        </w:tc>
        <w:tc>
          <w:tcPr>
            <w:tcW w:w="2864" w:type="dxa"/>
            <w:tcBorders>
              <w:top w:val="single" w:sz="4" w:space="0" w:color="auto"/>
              <w:left w:val="nil"/>
              <w:bottom w:val="single" w:sz="4" w:space="0" w:color="auto"/>
              <w:right w:val="single" w:sz="4" w:space="0" w:color="auto"/>
            </w:tcBorders>
            <w:vAlign w:val="center"/>
            <w:tcPrChange w:id="225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18, 19, 21, 28, 34, 40, 42, 65</w:t>
            </w:r>
          </w:p>
        </w:tc>
        <w:tc>
          <w:tcPr>
            <w:tcW w:w="934" w:type="dxa"/>
            <w:tcBorders>
              <w:top w:val="single" w:sz="4" w:space="0" w:color="auto"/>
              <w:left w:val="nil"/>
              <w:bottom w:val="single" w:sz="4" w:space="0" w:color="auto"/>
              <w:right w:val="single" w:sz="4" w:space="0" w:color="auto"/>
            </w:tcBorders>
            <w:vAlign w:val="center"/>
            <w:tcPrChange w:id="225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25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26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26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26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26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264" w:author="Kevin Wang (QMC)" w:date="2021-10-28T09:28:00Z">
            <w:tblPrEx>
              <w:tblW w:w="9826" w:type="dxa"/>
              <w:jc w:val="center"/>
              <w:tblLayout w:type="fixed"/>
            </w:tblPrEx>
          </w:tblPrExChange>
        </w:tblPrEx>
        <w:trPr>
          <w:trHeight w:val="188"/>
          <w:jc w:val="center"/>
          <w:trPrChange w:id="226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26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26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26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226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27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227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27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27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274" w:author="Kevin Wang (QMC)" w:date="2021-10-28T09:28:00Z">
            <w:tblPrEx>
              <w:tblW w:w="9826" w:type="dxa"/>
              <w:jc w:val="center"/>
              <w:tblLayout w:type="fixed"/>
            </w:tblPrEx>
          </w:tblPrExChange>
        </w:tblPrEx>
        <w:trPr>
          <w:trHeight w:val="188"/>
          <w:jc w:val="center"/>
          <w:trPrChange w:id="227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27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27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27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227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228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228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228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228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2284" w:author="Kevin Wang (QMC)" w:date="2021-10-28T09:28:00Z">
            <w:tblPrEx>
              <w:tblW w:w="9826" w:type="dxa"/>
              <w:jc w:val="center"/>
              <w:tblLayout w:type="fixed"/>
            </w:tblPrEx>
          </w:tblPrExChange>
        </w:tblPrEx>
        <w:trPr>
          <w:trHeight w:val="188"/>
          <w:jc w:val="center"/>
          <w:trPrChange w:id="228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28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28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28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tcBorders>
              <w:top w:val="single" w:sz="4" w:space="0" w:color="auto"/>
              <w:left w:val="nil"/>
              <w:bottom w:val="single" w:sz="4" w:space="0" w:color="auto"/>
              <w:right w:val="single" w:sz="4" w:space="0" w:color="auto"/>
            </w:tcBorders>
            <w:vAlign w:val="center"/>
            <w:tcPrChange w:id="228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29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tcBorders>
              <w:top w:val="single" w:sz="4" w:space="0" w:color="auto"/>
              <w:left w:val="nil"/>
              <w:bottom w:val="single" w:sz="4" w:space="0" w:color="auto"/>
              <w:right w:val="single" w:sz="4" w:space="0" w:color="auto"/>
            </w:tcBorders>
            <w:vAlign w:val="center"/>
            <w:tcPrChange w:id="229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29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29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294" w:author="Kevin Wang (QMC)" w:date="2021-10-28T09:28:00Z">
            <w:tblPrEx>
              <w:tblW w:w="9826" w:type="dxa"/>
              <w:jc w:val="center"/>
              <w:tblLayout w:type="fixed"/>
            </w:tblPrEx>
          </w:tblPrExChange>
        </w:tblPrEx>
        <w:trPr>
          <w:trHeight w:val="188"/>
          <w:jc w:val="center"/>
          <w:trPrChange w:id="229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29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29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29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tcBorders>
              <w:top w:val="single" w:sz="4" w:space="0" w:color="auto"/>
              <w:left w:val="nil"/>
              <w:bottom w:val="single" w:sz="4" w:space="0" w:color="auto"/>
              <w:right w:val="single" w:sz="4" w:space="0" w:color="auto"/>
            </w:tcBorders>
            <w:vAlign w:val="center"/>
            <w:tcPrChange w:id="229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30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tcBorders>
              <w:top w:val="single" w:sz="4" w:space="0" w:color="auto"/>
              <w:left w:val="nil"/>
              <w:bottom w:val="single" w:sz="4" w:space="0" w:color="auto"/>
              <w:right w:val="single" w:sz="4" w:space="0" w:color="auto"/>
            </w:tcBorders>
            <w:vAlign w:val="center"/>
            <w:tcPrChange w:id="230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30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30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304" w:author="Kevin Wang (QMC)" w:date="2021-10-28T09:28:00Z">
            <w:tblPrEx>
              <w:tblW w:w="9826" w:type="dxa"/>
              <w:jc w:val="center"/>
              <w:tblLayout w:type="fixed"/>
            </w:tblPrEx>
          </w:tblPrExChange>
        </w:tblPrEx>
        <w:trPr>
          <w:trHeight w:val="188"/>
          <w:jc w:val="center"/>
          <w:trPrChange w:id="230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30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DC_25_n41</w:t>
            </w:r>
          </w:p>
        </w:tc>
        <w:tc>
          <w:tcPr>
            <w:tcW w:w="2864" w:type="dxa"/>
            <w:tcBorders>
              <w:top w:val="single" w:sz="4" w:space="0" w:color="auto"/>
              <w:left w:val="nil"/>
              <w:bottom w:val="single" w:sz="4" w:space="0" w:color="auto"/>
              <w:right w:val="single" w:sz="4" w:space="0" w:color="auto"/>
            </w:tcBorders>
            <w:vAlign w:val="bottom"/>
            <w:tcPrChange w:id="230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Change w:id="230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0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31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1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231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231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314" w:author="Kevin Wang (QMC)" w:date="2021-10-28T09:28:00Z">
            <w:tblPrEx>
              <w:tblW w:w="9826" w:type="dxa"/>
              <w:jc w:val="center"/>
              <w:tblLayout w:type="fixed"/>
            </w:tblPrEx>
          </w:tblPrExChange>
        </w:tblPrEx>
        <w:trPr>
          <w:trHeight w:val="188"/>
          <w:jc w:val="center"/>
          <w:trPrChange w:id="231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31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31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szCs w:val="18"/>
              </w:rPr>
            </w:pPr>
            <w:r>
              <w:t>E-UTRA Band 2, 25</w:t>
            </w:r>
            <w:r>
              <w:rPr>
                <w:szCs w:val="18"/>
              </w:rPr>
              <w:t>,</w:t>
            </w:r>
          </w:p>
          <w:p>
            <w:pPr>
              <w:pStyle w:val="TAL"/>
            </w:pPr>
          </w:p>
        </w:tc>
        <w:tc>
          <w:tcPr>
            <w:tcW w:w="934" w:type="dxa"/>
            <w:tcBorders>
              <w:top w:val="single" w:sz="4" w:space="0" w:color="auto"/>
              <w:left w:val="nil"/>
              <w:bottom w:val="single" w:sz="4" w:space="0" w:color="auto"/>
              <w:right w:val="single" w:sz="4" w:space="0" w:color="auto"/>
            </w:tcBorders>
            <w:vAlign w:val="center"/>
            <w:tcPrChange w:id="231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1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32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2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232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232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2324" w:author="Kevin Wang (QMC)" w:date="2021-10-28T09:28:00Z">
            <w:tblPrEx>
              <w:tblW w:w="9826" w:type="dxa"/>
              <w:jc w:val="center"/>
              <w:tblLayout w:type="fixed"/>
            </w:tblPrEx>
          </w:tblPrExChange>
        </w:tblPrEx>
        <w:trPr>
          <w:trHeight w:val="188"/>
          <w:jc w:val="center"/>
          <w:trPrChange w:id="232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32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32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Change w:id="232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2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33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3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233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233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2334" w:author="Kevin Wang (QMC)" w:date="2021-10-28T09:28:00Z">
            <w:tblPrEx>
              <w:tblW w:w="9826" w:type="dxa"/>
              <w:jc w:val="center"/>
              <w:tblLayout w:type="fixed"/>
            </w:tblPrEx>
          </w:tblPrExChange>
        </w:tblPrEx>
        <w:trPr>
          <w:trHeight w:val="188"/>
          <w:jc w:val="center"/>
          <w:trPrChange w:id="2335"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336"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pPr>
              <w:pStyle w:val="TAC"/>
            </w:pPr>
            <w:r>
              <w:t>DC_26_n41</w:t>
            </w:r>
          </w:p>
        </w:tc>
        <w:tc>
          <w:tcPr>
            <w:tcW w:w="2864" w:type="dxa"/>
            <w:tcBorders>
              <w:top w:val="single" w:sz="4" w:space="0" w:color="auto"/>
              <w:left w:val="nil"/>
              <w:bottom w:val="single" w:sz="4" w:space="0" w:color="auto"/>
              <w:right w:val="single" w:sz="4" w:space="0" w:color="auto"/>
            </w:tcBorders>
            <w:vAlign w:val="bottom"/>
            <w:tcPrChange w:id="233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Change w:id="233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3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34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4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34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34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344" w:author="Kevin Wang (QMC)" w:date="2021-10-28T09:28:00Z">
            <w:tblPrEx>
              <w:tblW w:w="9826" w:type="dxa"/>
              <w:jc w:val="center"/>
              <w:tblLayout w:type="fixed"/>
            </w:tblPrEx>
          </w:tblPrExChange>
        </w:tblPrEx>
        <w:trPr>
          <w:trHeight w:val="188"/>
          <w:jc w:val="center"/>
          <w:trPrChange w:id="234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346" w:author="Kevin Wang (QMC)" w:date="2021-10-28T09:28:00Z">
              <w:tcPr>
                <w:tcW w:w="1632" w:type="dxa"/>
                <w:gridSpan w:val="2"/>
                <w:vMerge/>
                <w:tcBorders>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34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34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1884.5</w:t>
            </w:r>
          </w:p>
        </w:tc>
        <w:tc>
          <w:tcPr>
            <w:tcW w:w="310" w:type="dxa"/>
            <w:tcBorders>
              <w:top w:val="single" w:sz="4" w:space="0" w:color="auto"/>
              <w:left w:val="nil"/>
              <w:bottom w:val="single" w:sz="4" w:space="0" w:color="auto"/>
              <w:right w:val="single" w:sz="4" w:space="0" w:color="auto"/>
            </w:tcBorders>
            <w:vAlign w:val="center"/>
            <w:tcPrChange w:id="234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p>
        </w:tc>
        <w:tc>
          <w:tcPr>
            <w:tcW w:w="937" w:type="dxa"/>
            <w:tcBorders>
              <w:top w:val="single" w:sz="4" w:space="0" w:color="auto"/>
              <w:left w:val="nil"/>
              <w:bottom w:val="single" w:sz="4" w:space="0" w:color="auto"/>
              <w:right w:val="single" w:sz="4" w:space="0" w:color="auto"/>
            </w:tcBorders>
            <w:vAlign w:val="center"/>
            <w:tcPrChange w:id="235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t>1915.7</w:t>
            </w:r>
          </w:p>
        </w:tc>
        <w:tc>
          <w:tcPr>
            <w:tcW w:w="1172" w:type="dxa"/>
            <w:tcBorders>
              <w:top w:val="single" w:sz="4" w:space="0" w:color="auto"/>
              <w:left w:val="nil"/>
              <w:bottom w:val="single" w:sz="4" w:space="0" w:color="auto"/>
              <w:right w:val="single" w:sz="4" w:space="0" w:color="auto"/>
            </w:tcBorders>
            <w:vAlign w:val="center"/>
            <w:tcPrChange w:id="235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-41</w:t>
            </w:r>
          </w:p>
        </w:tc>
        <w:tc>
          <w:tcPr>
            <w:tcW w:w="1077" w:type="dxa"/>
            <w:gridSpan w:val="2"/>
            <w:tcBorders>
              <w:top w:val="single" w:sz="4" w:space="0" w:color="auto"/>
              <w:left w:val="nil"/>
              <w:bottom w:val="single" w:sz="4" w:space="0" w:color="auto"/>
              <w:right w:val="single" w:sz="4" w:space="0" w:color="auto"/>
            </w:tcBorders>
            <w:noWrap/>
            <w:vAlign w:val="center"/>
            <w:tcPrChange w:id="235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0.3</w:t>
            </w:r>
          </w:p>
        </w:tc>
        <w:tc>
          <w:tcPr>
            <w:tcW w:w="900" w:type="dxa"/>
            <w:tcBorders>
              <w:top w:val="single" w:sz="4" w:space="0" w:color="auto"/>
              <w:left w:val="nil"/>
              <w:bottom w:val="single" w:sz="4" w:space="0" w:color="auto"/>
              <w:right w:val="single" w:sz="4" w:space="0" w:color="auto"/>
            </w:tcBorders>
            <w:noWrap/>
            <w:vAlign w:val="center"/>
            <w:tcPrChange w:id="235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2354" w:author="Kevin Wang (QMC)" w:date="2021-10-28T09:28:00Z">
            <w:tblPrEx>
              <w:tblW w:w="9826" w:type="dxa"/>
              <w:jc w:val="center"/>
              <w:tblLayout w:type="fixed"/>
            </w:tblPrEx>
          </w:tblPrExChange>
        </w:tblPrEx>
        <w:trPr>
          <w:trHeight w:val="188"/>
          <w:jc w:val="center"/>
          <w:trPrChange w:id="235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356" w:author="Kevin Wang (QMC)" w:date="2021-10-28T09:28:00Z">
              <w:tcPr>
                <w:tcW w:w="1632" w:type="dxa"/>
                <w:gridSpan w:val="2"/>
                <w:vMerge/>
                <w:tcBorders>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35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35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703</w:t>
            </w:r>
          </w:p>
        </w:tc>
        <w:tc>
          <w:tcPr>
            <w:tcW w:w="310" w:type="dxa"/>
            <w:tcBorders>
              <w:top w:val="single" w:sz="4" w:space="0" w:color="auto"/>
              <w:left w:val="nil"/>
              <w:bottom w:val="single" w:sz="4" w:space="0" w:color="auto"/>
              <w:right w:val="single" w:sz="4" w:space="0" w:color="auto"/>
            </w:tcBorders>
            <w:vAlign w:val="center"/>
            <w:tcPrChange w:id="235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36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t>799</w:t>
            </w:r>
          </w:p>
        </w:tc>
        <w:tc>
          <w:tcPr>
            <w:tcW w:w="1172" w:type="dxa"/>
            <w:tcBorders>
              <w:top w:val="single" w:sz="4" w:space="0" w:color="auto"/>
              <w:left w:val="nil"/>
              <w:bottom w:val="single" w:sz="4" w:space="0" w:color="auto"/>
              <w:right w:val="single" w:sz="4" w:space="0" w:color="auto"/>
            </w:tcBorders>
            <w:vAlign w:val="center"/>
            <w:tcPrChange w:id="236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36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36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364" w:author="Kevin Wang (QMC)" w:date="2021-10-28T09:28:00Z">
            <w:tblPrEx>
              <w:tblW w:w="9826" w:type="dxa"/>
              <w:jc w:val="center"/>
              <w:tblLayout w:type="fixed"/>
            </w:tblPrEx>
          </w:tblPrExChange>
        </w:tblPrEx>
        <w:trPr>
          <w:trHeight w:val="188"/>
          <w:jc w:val="center"/>
          <w:trPrChange w:id="236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366" w:author="Kevin Wang (QMC)" w:date="2021-10-28T09:28:00Z">
              <w:tcPr>
                <w:tcW w:w="1632" w:type="dxa"/>
                <w:gridSpan w:val="2"/>
                <w:vMerge/>
                <w:tcBorders>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36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36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799</w:t>
            </w:r>
          </w:p>
        </w:tc>
        <w:tc>
          <w:tcPr>
            <w:tcW w:w="310" w:type="dxa"/>
            <w:tcBorders>
              <w:top w:val="single" w:sz="4" w:space="0" w:color="auto"/>
              <w:left w:val="nil"/>
              <w:bottom w:val="single" w:sz="4" w:space="0" w:color="auto"/>
              <w:right w:val="single" w:sz="4" w:space="0" w:color="auto"/>
            </w:tcBorders>
            <w:vAlign w:val="center"/>
            <w:tcPrChange w:id="236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37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tcBorders>
              <w:top w:val="single" w:sz="4" w:space="0" w:color="auto"/>
              <w:left w:val="nil"/>
              <w:bottom w:val="single" w:sz="4" w:space="0" w:color="auto"/>
              <w:right w:val="single" w:sz="4" w:space="0" w:color="auto"/>
            </w:tcBorders>
            <w:vAlign w:val="center"/>
            <w:tcPrChange w:id="237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237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37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2374" w:author="Kevin Wang (QMC)" w:date="2021-10-28T09:28:00Z">
            <w:tblPrEx>
              <w:tblW w:w="9826" w:type="dxa"/>
              <w:jc w:val="center"/>
              <w:tblLayout w:type="fixed"/>
            </w:tblPrEx>
          </w:tblPrExChange>
        </w:tblPrEx>
        <w:trPr>
          <w:trHeight w:val="188"/>
          <w:jc w:val="center"/>
          <w:trPrChange w:id="237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376" w:author="Kevin Wang (QMC)" w:date="2021-10-28T09:28:00Z">
              <w:tcPr>
                <w:tcW w:w="1632" w:type="dxa"/>
                <w:gridSpan w:val="2"/>
                <w:vMerge/>
                <w:tcBorders>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37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37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237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38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238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38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38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384" w:author="Kevin Wang (QMC)" w:date="2021-10-28T09:28:00Z">
            <w:tblPrEx>
              <w:tblW w:w="9826" w:type="dxa"/>
              <w:jc w:val="center"/>
              <w:tblLayout w:type="fixed"/>
            </w:tblPrEx>
          </w:tblPrExChange>
        </w:tblPrEx>
        <w:trPr>
          <w:trHeight w:val="188"/>
          <w:jc w:val="center"/>
          <w:trPrChange w:id="238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38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rPr>
                <w:rFonts w:eastAsia="MS Mincho"/>
              </w:rPr>
              <w:t>DC_26_n77</w:t>
            </w:r>
          </w:p>
        </w:tc>
        <w:tc>
          <w:tcPr>
            <w:tcW w:w="2864" w:type="dxa"/>
            <w:tcBorders>
              <w:top w:val="single" w:sz="4" w:space="0" w:color="auto"/>
              <w:left w:val="nil"/>
              <w:bottom w:val="single" w:sz="4" w:space="0" w:color="auto"/>
              <w:right w:val="single" w:sz="4" w:space="0" w:color="auto"/>
            </w:tcBorders>
            <w:vAlign w:val="bottom"/>
            <w:tcPrChange w:id="238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3, 5, 11, 18, 19, 21, 26, 34, 39, 40, 65, 74</w:t>
            </w:r>
          </w:p>
        </w:tc>
        <w:tc>
          <w:tcPr>
            <w:tcW w:w="934" w:type="dxa"/>
            <w:tcBorders>
              <w:top w:val="single" w:sz="4" w:space="0" w:color="auto"/>
              <w:left w:val="nil"/>
              <w:bottom w:val="single" w:sz="4" w:space="0" w:color="auto"/>
              <w:right w:val="single" w:sz="4" w:space="0" w:color="auto"/>
            </w:tcBorders>
            <w:vAlign w:val="center"/>
            <w:tcPrChange w:id="238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8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39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9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239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239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394" w:author="Kevin Wang (QMC)" w:date="2021-10-28T09:28:00Z">
            <w:tblPrEx>
              <w:tblW w:w="9826" w:type="dxa"/>
              <w:jc w:val="center"/>
              <w:tblLayout w:type="fixed"/>
            </w:tblPrEx>
          </w:tblPrExChange>
        </w:tblPrEx>
        <w:trPr>
          <w:trHeight w:val="188"/>
          <w:jc w:val="center"/>
          <w:trPrChange w:id="239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396" w:author="Kevin Wang (QMC)" w:date="2021-10-28T09:28:00Z">
              <w:tcPr>
                <w:tcW w:w="1632" w:type="dxa"/>
                <w:gridSpan w:val="2"/>
                <w:vMerge/>
                <w:tcBorders>
                  <w:left w:val="single" w:sz="4" w:space="0" w:color="auto"/>
                  <w:right w:val="single" w:sz="4" w:space="0" w:color="auto"/>
                </w:tcBorders>
              </w:tcPr>
            </w:tcPrChange>
          </w:tcPr>
          <w:p>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Change w:id="239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Change w:id="239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9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40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0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cs="Arial"/>
                <w:color w:val="000000"/>
                <w:szCs w:val="18"/>
              </w:rPr>
              <w:t>-50</w:t>
            </w:r>
          </w:p>
        </w:tc>
        <w:tc>
          <w:tcPr>
            <w:tcW w:w="1077" w:type="dxa"/>
            <w:gridSpan w:val="2"/>
            <w:tcBorders>
              <w:top w:val="single" w:sz="4" w:space="0" w:color="auto"/>
              <w:left w:val="nil"/>
              <w:bottom w:val="single" w:sz="4" w:space="0" w:color="auto"/>
              <w:right w:val="single" w:sz="4" w:space="0" w:color="auto"/>
            </w:tcBorders>
            <w:noWrap/>
            <w:vAlign w:val="center"/>
            <w:tcPrChange w:id="240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cs="Arial"/>
                <w:color w:val="000000"/>
                <w:szCs w:val="18"/>
              </w:rPr>
              <w:t>1</w:t>
            </w:r>
          </w:p>
        </w:tc>
        <w:tc>
          <w:tcPr>
            <w:tcW w:w="900" w:type="dxa"/>
            <w:tcBorders>
              <w:top w:val="single" w:sz="4" w:space="0" w:color="auto"/>
              <w:left w:val="nil"/>
              <w:bottom w:val="single" w:sz="4" w:space="0" w:color="auto"/>
              <w:right w:val="single" w:sz="4" w:space="0" w:color="auto"/>
            </w:tcBorders>
            <w:noWrap/>
            <w:vAlign w:val="center"/>
            <w:tcPrChange w:id="240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cs="Arial"/>
                <w:color w:val="000000"/>
                <w:szCs w:val="18"/>
              </w:rPr>
              <w:t>2</w:t>
            </w:r>
          </w:p>
        </w:tc>
      </w:tr>
      <w:tr>
        <w:tblPrEx>
          <w:tblW w:w="9826" w:type="dxa"/>
          <w:jc w:val="center"/>
          <w:tblLayout w:type="fixed"/>
          <w:tblPrExChange w:id="2404" w:author="Kevin Wang (QMC)" w:date="2021-10-28T09:28:00Z">
            <w:tblPrEx>
              <w:tblW w:w="9826" w:type="dxa"/>
              <w:jc w:val="center"/>
              <w:tblLayout w:type="fixed"/>
            </w:tblPrEx>
          </w:tblPrExChange>
        </w:tblPrEx>
        <w:trPr>
          <w:trHeight w:val="188"/>
          <w:jc w:val="center"/>
          <w:trPrChange w:id="240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406" w:author="Kevin Wang (QMC)" w:date="2021-10-28T09:28:00Z">
              <w:tcPr>
                <w:tcW w:w="1632" w:type="dxa"/>
                <w:gridSpan w:val="2"/>
                <w:vMerge/>
                <w:tcBorders>
                  <w:left w:val="single" w:sz="4" w:space="0" w:color="auto"/>
                  <w:right w:val="single" w:sz="4" w:space="0" w:color="auto"/>
                </w:tcBorders>
              </w:tcPr>
            </w:tcPrChange>
          </w:tcPr>
          <w:p>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Change w:id="240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40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703</w:t>
            </w:r>
          </w:p>
        </w:tc>
        <w:tc>
          <w:tcPr>
            <w:tcW w:w="310" w:type="dxa"/>
            <w:tcBorders>
              <w:top w:val="single" w:sz="4" w:space="0" w:color="auto"/>
              <w:left w:val="nil"/>
              <w:bottom w:val="single" w:sz="4" w:space="0" w:color="auto"/>
              <w:right w:val="single" w:sz="4" w:space="0" w:color="auto"/>
            </w:tcBorders>
            <w:vAlign w:val="center"/>
            <w:tcPrChange w:id="240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41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799</w:t>
            </w:r>
          </w:p>
        </w:tc>
        <w:tc>
          <w:tcPr>
            <w:tcW w:w="1172" w:type="dxa"/>
            <w:tcBorders>
              <w:top w:val="single" w:sz="4" w:space="0" w:color="auto"/>
              <w:left w:val="nil"/>
              <w:bottom w:val="single" w:sz="4" w:space="0" w:color="auto"/>
              <w:right w:val="single" w:sz="4" w:space="0" w:color="auto"/>
            </w:tcBorders>
            <w:vAlign w:val="center"/>
            <w:tcPrChange w:id="241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S Mincho"/>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241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S Mincho"/>
              </w:rPr>
            </w:pPr>
            <w:r>
              <w:t>1</w:t>
            </w:r>
          </w:p>
        </w:tc>
        <w:tc>
          <w:tcPr>
            <w:tcW w:w="900" w:type="dxa"/>
            <w:tcBorders>
              <w:top w:val="single" w:sz="4" w:space="0" w:color="auto"/>
              <w:left w:val="nil"/>
              <w:bottom w:val="single" w:sz="4" w:space="0" w:color="auto"/>
              <w:right w:val="single" w:sz="4" w:space="0" w:color="auto"/>
            </w:tcBorders>
            <w:noWrap/>
            <w:vAlign w:val="center"/>
            <w:tcPrChange w:id="241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414" w:author="Kevin Wang (QMC)" w:date="2021-10-28T09:28:00Z">
            <w:tblPrEx>
              <w:tblW w:w="9826" w:type="dxa"/>
              <w:jc w:val="center"/>
              <w:tblLayout w:type="fixed"/>
            </w:tblPrEx>
          </w:tblPrExChange>
        </w:tblPrEx>
        <w:trPr>
          <w:trHeight w:val="188"/>
          <w:jc w:val="center"/>
          <w:trPrChange w:id="241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416" w:author="Kevin Wang (QMC)" w:date="2021-10-28T09:28:00Z">
              <w:tcPr>
                <w:tcW w:w="1632" w:type="dxa"/>
                <w:gridSpan w:val="2"/>
                <w:vMerge/>
                <w:tcBorders>
                  <w:left w:val="single" w:sz="4" w:space="0" w:color="auto"/>
                  <w:right w:val="single" w:sz="4" w:space="0" w:color="auto"/>
                </w:tcBorders>
              </w:tcPr>
            </w:tcPrChange>
          </w:tcPr>
          <w:p>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Change w:id="241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41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799</w:t>
            </w:r>
          </w:p>
        </w:tc>
        <w:tc>
          <w:tcPr>
            <w:tcW w:w="310" w:type="dxa"/>
            <w:tcBorders>
              <w:top w:val="single" w:sz="4" w:space="0" w:color="auto"/>
              <w:left w:val="nil"/>
              <w:bottom w:val="single" w:sz="4" w:space="0" w:color="auto"/>
              <w:right w:val="single" w:sz="4" w:space="0" w:color="auto"/>
            </w:tcBorders>
            <w:vAlign w:val="center"/>
            <w:tcPrChange w:id="241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42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tcBorders>
              <w:top w:val="single" w:sz="4" w:space="0" w:color="auto"/>
              <w:left w:val="nil"/>
              <w:bottom w:val="single" w:sz="4" w:space="0" w:color="auto"/>
              <w:right w:val="single" w:sz="4" w:space="0" w:color="auto"/>
            </w:tcBorders>
            <w:vAlign w:val="center"/>
            <w:tcPrChange w:id="242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rFonts w:eastAsia="MS Mincho"/>
              </w:rPr>
            </w:pPr>
            <w:r>
              <w:t>-40</w:t>
            </w:r>
          </w:p>
        </w:tc>
        <w:tc>
          <w:tcPr>
            <w:tcW w:w="1077" w:type="dxa"/>
            <w:gridSpan w:val="2"/>
            <w:tcBorders>
              <w:top w:val="single" w:sz="4" w:space="0" w:color="auto"/>
              <w:left w:val="nil"/>
              <w:bottom w:val="single" w:sz="4" w:space="0" w:color="auto"/>
              <w:right w:val="single" w:sz="4" w:space="0" w:color="auto"/>
            </w:tcBorders>
            <w:noWrap/>
            <w:vAlign w:val="center"/>
            <w:tcPrChange w:id="242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rFonts w:eastAsia="MS Mincho"/>
              </w:rPr>
            </w:pPr>
            <w:r>
              <w:t>1</w:t>
            </w:r>
          </w:p>
        </w:tc>
        <w:tc>
          <w:tcPr>
            <w:tcW w:w="900" w:type="dxa"/>
            <w:tcBorders>
              <w:top w:val="single" w:sz="4" w:space="0" w:color="auto"/>
              <w:left w:val="nil"/>
              <w:bottom w:val="single" w:sz="4" w:space="0" w:color="auto"/>
              <w:right w:val="single" w:sz="4" w:space="0" w:color="auto"/>
            </w:tcBorders>
            <w:noWrap/>
            <w:vAlign w:val="center"/>
            <w:tcPrChange w:id="242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2424" w:author="Kevin Wang (QMC)" w:date="2021-10-28T09:28:00Z">
            <w:tblPrEx>
              <w:tblW w:w="9826" w:type="dxa"/>
              <w:jc w:val="center"/>
              <w:tblLayout w:type="fixed"/>
            </w:tblPrEx>
          </w:tblPrExChange>
        </w:tblPrEx>
        <w:trPr>
          <w:trHeight w:val="188"/>
          <w:jc w:val="center"/>
          <w:trPrChange w:id="242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42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42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242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945</w:t>
            </w:r>
          </w:p>
        </w:tc>
        <w:tc>
          <w:tcPr>
            <w:tcW w:w="310" w:type="dxa"/>
            <w:tcBorders>
              <w:top w:val="single" w:sz="4" w:space="0" w:color="auto"/>
              <w:left w:val="nil"/>
              <w:bottom w:val="single" w:sz="4" w:space="0" w:color="auto"/>
              <w:right w:val="single" w:sz="4" w:space="0" w:color="auto"/>
            </w:tcBorders>
            <w:vAlign w:val="center"/>
            <w:tcPrChange w:id="242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Change w:id="243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960</w:t>
            </w:r>
          </w:p>
        </w:tc>
        <w:tc>
          <w:tcPr>
            <w:tcW w:w="1172" w:type="dxa"/>
            <w:tcBorders>
              <w:top w:val="single" w:sz="4" w:space="0" w:color="auto"/>
              <w:left w:val="nil"/>
              <w:bottom w:val="single" w:sz="4" w:space="0" w:color="auto"/>
              <w:right w:val="single" w:sz="4" w:space="0" w:color="auto"/>
            </w:tcBorders>
            <w:vAlign w:val="center"/>
            <w:tcPrChange w:id="243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243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243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434" w:author="Kevin Wang (QMC)" w:date="2021-10-28T09:28:00Z">
            <w:tblPrEx>
              <w:tblW w:w="9826" w:type="dxa"/>
              <w:jc w:val="center"/>
              <w:tblLayout w:type="fixed"/>
            </w:tblPrEx>
          </w:tblPrExChange>
        </w:tblPrEx>
        <w:trPr>
          <w:trHeight w:val="188"/>
          <w:jc w:val="center"/>
          <w:trPrChange w:id="243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43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43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tcPrChange w:id="243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Change w:id="243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Change w:id="244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244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-41</w:t>
            </w:r>
          </w:p>
        </w:tc>
        <w:tc>
          <w:tcPr>
            <w:tcW w:w="1077" w:type="dxa"/>
            <w:gridSpan w:val="2"/>
            <w:tcBorders>
              <w:top w:val="single" w:sz="4" w:space="0" w:color="auto"/>
              <w:left w:val="nil"/>
              <w:bottom w:val="single" w:sz="4" w:space="0" w:color="auto"/>
              <w:right w:val="single" w:sz="4" w:space="0" w:color="auto"/>
            </w:tcBorders>
            <w:noWrap/>
            <w:vAlign w:val="center"/>
            <w:tcPrChange w:id="244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0.3</w:t>
            </w:r>
          </w:p>
        </w:tc>
        <w:tc>
          <w:tcPr>
            <w:tcW w:w="900" w:type="dxa"/>
            <w:tcBorders>
              <w:top w:val="single" w:sz="4" w:space="0" w:color="auto"/>
              <w:left w:val="nil"/>
              <w:bottom w:val="single" w:sz="4" w:space="0" w:color="auto"/>
              <w:right w:val="single" w:sz="4" w:space="0" w:color="auto"/>
            </w:tcBorders>
            <w:noWrap/>
            <w:vAlign w:val="center"/>
            <w:tcPrChange w:id="244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3</w:t>
            </w:r>
          </w:p>
        </w:tc>
      </w:tr>
      <w:tr>
        <w:tblPrEx>
          <w:tblW w:w="9826" w:type="dxa"/>
          <w:jc w:val="center"/>
          <w:tblLayout w:type="fixed"/>
          <w:tblPrExChange w:id="2444" w:author="Kevin Wang (QMC)" w:date="2021-10-28T09:28:00Z">
            <w:tblPrEx>
              <w:tblW w:w="9826" w:type="dxa"/>
              <w:jc w:val="center"/>
              <w:tblLayout w:type="fixed"/>
            </w:tblPrEx>
          </w:tblPrExChange>
        </w:tblPrEx>
        <w:trPr>
          <w:trHeight w:val="188"/>
          <w:jc w:val="center"/>
          <w:trPrChange w:id="244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44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44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244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2545</w:t>
            </w:r>
          </w:p>
        </w:tc>
        <w:tc>
          <w:tcPr>
            <w:tcW w:w="310" w:type="dxa"/>
            <w:tcBorders>
              <w:top w:val="single" w:sz="4" w:space="0" w:color="auto"/>
              <w:left w:val="nil"/>
              <w:bottom w:val="single" w:sz="4" w:space="0" w:color="auto"/>
              <w:right w:val="single" w:sz="4" w:space="0" w:color="auto"/>
            </w:tcBorders>
            <w:vAlign w:val="center"/>
            <w:tcPrChange w:id="244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Change w:id="245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2575</w:t>
            </w:r>
          </w:p>
        </w:tc>
        <w:tc>
          <w:tcPr>
            <w:tcW w:w="1172" w:type="dxa"/>
            <w:tcBorders>
              <w:top w:val="single" w:sz="4" w:space="0" w:color="auto"/>
              <w:left w:val="nil"/>
              <w:bottom w:val="single" w:sz="4" w:space="0" w:color="auto"/>
              <w:right w:val="single" w:sz="4" w:space="0" w:color="auto"/>
            </w:tcBorders>
            <w:vAlign w:val="center"/>
            <w:tcPrChange w:id="245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245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245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2454" w:author="Kevin Wang (QMC)" w:date="2021-10-28T09:28:00Z">
            <w:tblPrEx>
              <w:tblW w:w="9826" w:type="dxa"/>
              <w:jc w:val="center"/>
              <w:tblLayout w:type="fixed"/>
            </w:tblPrEx>
          </w:tblPrExChange>
        </w:tblPrEx>
        <w:trPr>
          <w:trHeight w:val="188"/>
          <w:jc w:val="center"/>
          <w:trPrChange w:id="245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45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45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245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2595</w:t>
            </w:r>
          </w:p>
        </w:tc>
        <w:tc>
          <w:tcPr>
            <w:tcW w:w="310" w:type="dxa"/>
            <w:tcBorders>
              <w:top w:val="single" w:sz="4" w:space="0" w:color="auto"/>
              <w:left w:val="nil"/>
              <w:bottom w:val="single" w:sz="4" w:space="0" w:color="auto"/>
              <w:right w:val="single" w:sz="4" w:space="0" w:color="auto"/>
            </w:tcBorders>
            <w:vAlign w:val="center"/>
            <w:tcPrChange w:id="245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Change w:id="246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2645</w:t>
            </w:r>
          </w:p>
        </w:tc>
        <w:tc>
          <w:tcPr>
            <w:tcW w:w="1172" w:type="dxa"/>
            <w:tcBorders>
              <w:top w:val="single" w:sz="4" w:space="0" w:color="auto"/>
              <w:left w:val="nil"/>
              <w:bottom w:val="single" w:sz="4" w:space="0" w:color="auto"/>
              <w:right w:val="single" w:sz="4" w:space="0" w:color="auto"/>
            </w:tcBorders>
            <w:vAlign w:val="center"/>
            <w:tcPrChange w:id="246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1077" w:type="dxa"/>
            <w:gridSpan w:val="2"/>
            <w:tcBorders>
              <w:top w:val="single" w:sz="4" w:space="0" w:color="auto"/>
              <w:left w:val="nil"/>
              <w:bottom w:val="single" w:sz="4" w:space="0" w:color="auto"/>
              <w:right w:val="single" w:sz="4" w:space="0" w:color="auto"/>
            </w:tcBorders>
            <w:noWrap/>
            <w:vAlign w:val="center"/>
            <w:tcPrChange w:id="246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900" w:type="dxa"/>
            <w:tcBorders>
              <w:top w:val="single" w:sz="4" w:space="0" w:color="auto"/>
              <w:left w:val="nil"/>
              <w:bottom w:val="single" w:sz="4" w:space="0" w:color="auto"/>
              <w:right w:val="single" w:sz="4" w:space="0" w:color="auto"/>
            </w:tcBorders>
            <w:noWrap/>
            <w:vAlign w:val="center"/>
            <w:tcPrChange w:id="246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464" w:author="Kevin Wang (QMC)" w:date="2021-10-28T09:28:00Z">
            <w:tblPrEx>
              <w:tblW w:w="9826" w:type="dxa"/>
              <w:jc w:val="center"/>
              <w:tblLayout w:type="fixed"/>
            </w:tblPrEx>
          </w:tblPrExChange>
        </w:tblPrEx>
        <w:trPr>
          <w:trHeight w:val="188"/>
          <w:jc w:val="center"/>
          <w:trPrChange w:id="246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46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DC_26_n78</w:t>
            </w:r>
          </w:p>
        </w:tc>
        <w:tc>
          <w:tcPr>
            <w:tcW w:w="2864" w:type="dxa"/>
            <w:tcBorders>
              <w:top w:val="single" w:sz="4" w:space="0" w:color="auto"/>
              <w:left w:val="nil"/>
              <w:bottom w:val="single" w:sz="4" w:space="0" w:color="auto"/>
              <w:right w:val="single" w:sz="4" w:space="0" w:color="auto"/>
            </w:tcBorders>
            <w:vAlign w:val="bottom"/>
            <w:tcPrChange w:id="246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3, 5, 11, 18, 19, 21, 26, 34, 39, 40, 65, 74</w:t>
            </w:r>
          </w:p>
        </w:tc>
        <w:tc>
          <w:tcPr>
            <w:tcW w:w="934" w:type="dxa"/>
            <w:tcBorders>
              <w:top w:val="single" w:sz="4" w:space="0" w:color="auto"/>
              <w:left w:val="nil"/>
              <w:bottom w:val="single" w:sz="4" w:space="0" w:color="auto"/>
              <w:right w:val="single" w:sz="4" w:space="0" w:color="auto"/>
            </w:tcBorders>
            <w:vAlign w:val="center"/>
            <w:tcPrChange w:id="246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46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47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7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47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47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474" w:author="Kevin Wang (QMC)" w:date="2021-10-28T09:28:00Z">
            <w:tblPrEx>
              <w:tblW w:w="9826" w:type="dxa"/>
              <w:jc w:val="center"/>
              <w:tblLayout w:type="fixed"/>
            </w:tblPrEx>
          </w:tblPrExChange>
        </w:tblPrEx>
        <w:trPr>
          <w:trHeight w:val="188"/>
          <w:jc w:val="center"/>
          <w:trPrChange w:id="247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476"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47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41</w:t>
            </w:r>
          </w:p>
        </w:tc>
        <w:tc>
          <w:tcPr>
            <w:tcW w:w="934" w:type="dxa"/>
            <w:tcBorders>
              <w:top w:val="single" w:sz="4" w:space="0" w:color="auto"/>
              <w:left w:val="nil"/>
              <w:bottom w:val="single" w:sz="4" w:space="0" w:color="auto"/>
              <w:right w:val="single" w:sz="4" w:space="0" w:color="auto"/>
            </w:tcBorders>
            <w:vAlign w:val="center"/>
            <w:tcPrChange w:id="247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47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48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8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48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48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2484" w:author="Kevin Wang (QMC)" w:date="2021-10-28T09:28:00Z">
            <w:tblPrEx>
              <w:tblW w:w="9826" w:type="dxa"/>
              <w:jc w:val="center"/>
              <w:tblLayout w:type="fixed"/>
            </w:tblPrEx>
          </w:tblPrExChange>
        </w:tblPrEx>
        <w:trPr>
          <w:trHeight w:val="188"/>
          <w:jc w:val="center"/>
          <w:trPrChange w:id="248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486"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48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48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703</w:t>
            </w:r>
          </w:p>
        </w:tc>
        <w:tc>
          <w:tcPr>
            <w:tcW w:w="310" w:type="dxa"/>
            <w:tcBorders>
              <w:top w:val="single" w:sz="4" w:space="0" w:color="auto"/>
              <w:left w:val="nil"/>
              <w:bottom w:val="single" w:sz="4" w:space="0" w:color="auto"/>
              <w:right w:val="single" w:sz="4" w:space="0" w:color="auto"/>
            </w:tcBorders>
            <w:vAlign w:val="center"/>
            <w:tcPrChange w:id="248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49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799</w:t>
            </w:r>
          </w:p>
        </w:tc>
        <w:tc>
          <w:tcPr>
            <w:tcW w:w="1172" w:type="dxa"/>
            <w:tcBorders>
              <w:top w:val="single" w:sz="4" w:space="0" w:color="auto"/>
              <w:left w:val="nil"/>
              <w:bottom w:val="single" w:sz="4" w:space="0" w:color="auto"/>
              <w:right w:val="single" w:sz="4" w:space="0" w:color="auto"/>
            </w:tcBorders>
            <w:vAlign w:val="center"/>
            <w:tcPrChange w:id="249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49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49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494" w:author="Kevin Wang (QMC)" w:date="2021-10-28T09:28:00Z">
            <w:tblPrEx>
              <w:tblW w:w="9826" w:type="dxa"/>
              <w:jc w:val="center"/>
              <w:tblLayout w:type="fixed"/>
            </w:tblPrEx>
          </w:tblPrExChange>
        </w:tblPrEx>
        <w:trPr>
          <w:trHeight w:val="188"/>
          <w:jc w:val="center"/>
          <w:trPrChange w:id="249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496"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49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49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799</w:t>
            </w:r>
          </w:p>
        </w:tc>
        <w:tc>
          <w:tcPr>
            <w:tcW w:w="310" w:type="dxa"/>
            <w:tcBorders>
              <w:top w:val="single" w:sz="4" w:space="0" w:color="auto"/>
              <w:left w:val="nil"/>
              <w:bottom w:val="single" w:sz="4" w:space="0" w:color="auto"/>
              <w:right w:val="single" w:sz="4" w:space="0" w:color="auto"/>
            </w:tcBorders>
            <w:vAlign w:val="center"/>
            <w:tcPrChange w:id="249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50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tcBorders>
              <w:top w:val="single" w:sz="4" w:space="0" w:color="auto"/>
              <w:left w:val="nil"/>
              <w:bottom w:val="single" w:sz="4" w:space="0" w:color="auto"/>
              <w:right w:val="single" w:sz="4" w:space="0" w:color="auto"/>
            </w:tcBorders>
            <w:vAlign w:val="center"/>
            <w:tcPrChange w:id="250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250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50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2504" w:author="Kevin Wang (QMC)" w:date="2021-10-28T09:28:00Z">
            <w:tblPrEx>
              <w:tblW w:w="9826" w:type="dxa"/>
              <w:jc w:val="center"/>
              <w:tblLayout w:type="fixed"/>
            </w:tblPrEx>
          </w:tblPrExChange>
        </w:tblPrEx>
        <w:trPr>
          <w:trHeight w:val="188"/>
          <w:jc w:val="center"/>
          <w:trPrChange w:id="250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50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50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50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250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51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251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51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51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514" w:author="Kevin Wang (QMC)" w:date="2021-10-28T09:28:00Z">
            <w:tblPrEx>
              <w:tblW w:w="9826" w:type="dxa"/>
              <w:jc w:val="center"/>
              <w:tblLayout w:type="fixed"/>
            </w:tblPrEx>
          </w:tblPrExChange>
        </w:tblPrEx>
        <w:trPr>
          <w:trHeight w:val="188"/>
          <w:jc w:val="center"/>
          <w:trPrChange w:id="251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51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51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51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251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252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252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252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252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2524" w:author="Kevin Wang (QMC)" w:date="2021-10-28T09:28:00Z">
            <w:tblPrEx>
              <w:tblW w:w="9826" w:type="dxa"/>
              <w:jc w:val="center"/>
              <w:tblLayout w:type="fixed"/>
            </w:tblPrEx>
          </w:tblPrExChange>
        </w:tblPrEx>
        <w:trPr>
          <w:trHeight w:val="188"/>
          <w:jc w:val="center"/>
          <w:trPrChange w:id="252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52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52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52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tcBorders>
              <w:top w:val="single" w:sz="4" w:space="0" w:color="auto"/>
              <w:left w:val="nil"/>
              <w:bottom w:val="single" w:sz="4" w:space="0" w:color="auto"/>
              <w:right w:val="single" w:sz="4" w:space="0" w:color="auto"/>
            </w:tcBorders>
            <w:vAlign w:val="center"/>
            <w:tcPrChange w:id="252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53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tcBorders>
              <w:top w:val="single" w:sz="4" w:space="0" w:color="auto"/>
              <w:left w:val="nil"/>
              <w:bottom w:val="single" w:sz="4" w:space="0" w:color="auto"/>
              <w:right w:val="single" w:sz="4" w:space="0" w:color="auto"/>
            </w:tcBorders>
            <w:vAlign w:val="center"/>
            <w:tcPrChange w:id="253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53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53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2534" w:author="Kevin Wang (QMC)" w:date="2021-10-28T09:28:00Z">
            <w:tblPrEx>
              <w:tblW w:w="9826" w:type="dxa"/>
              <w:jc w:val="center"/>
              <w:tblLayout w:type="fixed"/>
            </w:tblPrEx>
          </w:tblPrExChange>
        </w:tblPrEx>
        <w:trPr>
          <w:trHeight w:val="188"/>
          <w:jc w:val="center"/>
          <w:trPrChange w:id="253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53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53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53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tcBorders>
              <w:top w:val="single" w:sz="4" w:space="0" w:color="auto"/>
              <w:left w:val="nil"/>
              <w:bottom w:val="single" w:sz="4" w:space="0" w:color="auto"/>
              <w:right w:val="single" w:sz="4" w:space="0" w:color="auto"/>
            </w:tcBorders>
            <w:vAlign w:val="center"/>
            <w:tcPrChange w:id="253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54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tcBorders>
              <w:top w:val="single" w:sz="4" w:space="0" w:color="auto"/>
              <w:left w:val="nil"/>
              <w:bottom w:val="single" w:sz="4" w:space="0" w:color="auto"/>
              <w:right w:val="single" w:sz="4" w:space="0" w:color="auto"/>
            </w:tcBorders>
            <w:vAlign w:val="center"/>
            <w:tcPrChange w:id="254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54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54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544" w:author="Kevin Wang (QMC)" w:date="2021-10-28T09:28:00Z">
            <w:tblPrEx>
              <w:tblW w:w="9826" w:type="dxa"/>
              <w:jc w:val="center"/>
              <w:tblLayout w:type="fixed"/>
            </w:tblPrEx>
          </w:tblPrExChange>
        </w:tblPrEx>
        <w:trPr>
          <w:trHeight w:val="188"/>
          <w:jc w:val="center"/>
          <w:trPrChange w:id="254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54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DC_26_n79</w:t>
            </w:r>
          </w:p>
        </w:tc>
        <w:tc>
          <w:tcPr>
            <w:tcW w:w="2864" w:type="dxa"/>
            <w:tcBorders>
              <w:top w:val="single" w:sz="4" w:space="0" w:color="auto"/>
              <w:left w:val="nil"/>
              <w:bottom w:val="single" w:sz="4" w:space="0" w:color="auto"/>
              <w:right w:val="single" w:sz="4" w:space="0" w:color="auto"/>
            </w:tcBorders>
            <w:vAlign w:val="bottom"/>
            <w:tcPrChange w:id="254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3, 5, 11, 18, 19, 21, 26, 34, 39, 40, 65, 74</w:t>
            </w:r>
          </w:p>
        </w:tc>
        <w:tc>
          <w:tcPr>
            <w:tcW w:w="934" w:type="dxa"/>
            <w:tcBorders>
              <w:top w:val="single" w:sz="4" w:space="0" w:color="auto"/>
              <w:left w:val="nil"/>
              <w:bottom w:val="single" w:sz="4" w:space="0" w:color="auto"/>
              <w:right w:val="single" w:sz="4" w:space="0" w:color="auto"/>
            </w:tcBorders>
            <w:vAlign w:val="center"/>
            <w:tcPrChange w:id="254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54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55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55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55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55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554" w:author="Kevin Wang (QMC)" w:date="2021-10-28T09:28:00Z">
            <w:tblPrEx>
              <w:tblW w:w="9826" w:type="dxa"/>
              <w:jc w:val="center"/>
              <w:tblLayout w:type="fixed"/>
            </w:tblPrEx>
          </w:tblPrExChange>
        </w:tblPrEx>
        <w:trPr>
          <w:trHeight w:val="188"/>
          <w:jc w:val="center"/>
          <w:trPrChange w:id="2555"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2556"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55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41</w:t>
            </w:r>
          </w:p>
        </w:tc>
        <w:tc>
          <w:tcPr>
            <w:tcW w:w="934" w:type="dxa"/>
            <w:tcBorders>
              <w:top w:val="single" w:sz="4" w:space="0" w:color="auto"/>
              <w:left w:val="nil"/>
              <w:bottom w:val="single" w:sz="4" w:space="0" w:color="auto"/>
              <w:right w:val="single" w:sz="4" w:space="0" w:color="auto"/>
            </w:tcBorders>
            <w:vAlign w:val="center"/>
            <w:tcPrChange w:id="255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55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56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56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lang w:eastAsia="ja-JP"/>
              </w:rPr>
              <w:t>-50</w:t>
            </w:r>
          </w:p>
        </w:tc>
        <w:tc>
          <w:tcPr>
            <w:tcW w:w="1077" w:type="dxa"/>
            <w:gridSpan w:val="2"/>
            <w:tcBorders>
              <w:top w:val="single" w:sz="4" w:space="0" w:color="auto"/>
              <w:left w:val="nil"/>
              <w:bottom w:val="single" w:sz="4" w:space="0" w:color="auto"/>
              <w:right w:val="single" w:sz="4" w:space="0" w:color="auto"/>
            </w:tcBorders>
            <w:noWrap/>
            <w:vAlign w:val="center"/>
            <w:tcPrChange w:id="256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lang w:eastAsia="ja-JP"/>
              </w:rPr>
              <w:t>1</w:t>
            </w:r>
          </w:p>
        </w:tc>
        <w:tc>
          <w:tcPr>
            <w:tcW w:w="900" w:type="dxa"/>
            <w:tcBorders>
              <w:top w:val="single" w:sz="4" w:space="0" w:color="auto"/>
              <w:left w:val="nil"/>
              <w:bottom w:val="single" w:sz="4" w:space="0" w:color="auto"/>
              <w:right w:val="single" w:sz="4" w:space="0" w:color="auto"/>
            </w:tcBorders>
            <w:noWrap/>
            <w:vAlign w:val="center"/>
            <w:tcPrChange w:id="256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2</w:t>
            </w:r>
          </w:p>
        </w:tc>
      </w:tr>
      <w:tr>
        <w:tblPrEx>
          <w:tblW w:w="9826" w:type="dxa"/>
          <w:jc w:val="center"/>
          <w:tblLayout w:type="fixed"/>
          <w:tblPrExChange w:id="2564" w:author="Kevin Wang (QMC)" w:date="2021-10-28T09:28:00Z">
            <w:tblPrEx>
              <w:tblW w:w="9826" w:type="dxa"/>
              <w:jc w:val="center"/>
              <w:tblLayout w:type="fixed"/>
            </w:tblPrEx>
          </w:tblPrExChange>
        </w:tblPrEx>
        <w:trPr>
          <w:trHeight w:val="188"/>
          <w:jc w:val="center"/>
          <w:trPrChange w:id="2565"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2566"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56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56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703</w:t>
            </w:r>
          </w:p>
        </w:tc>
        <w:tc>
          <w:tcPr>
            <w:tcW w:w="310" w:type="dxa"/>
            <w:tcBorders>
              <w:top w:val="single" w:sz="4" w:space="0" w:color="auto"/>
              <w:left w:val="nil"/>
              <w:bottom w:val="single" w:sz="4" w:space="0" w:color="auto"/>
              <w:right w:val="single" w:sz="4" w:space="0" w:color="auto"/>
            </w:tcBorders>
            <w:vAlign w:val="center"/>
            <w:tcPrChange w:id="256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57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799</w:t>
            </w:r>
          </w:p>
        </w:tc>
        <w:tc>
          <w:tcPr>
            <w:tcW w:w="1172" w:type="dxa"/>
            <w:tcBorders>
              <w:top w:val="single" w:sz="4" w:space="0" w:color="auto"/>
              <w:left w:val="nil"/>
              <w:bottom w:val="single" w:sz="4" w:space="0" w:color="auto"/>
              <w:right w:val="single" w:sz="4" w:space="0" w:color="auto"/>
            </w:tcBorders>
            <w:vAlign w:val="center"/>
            <w:tcPrChange w:id="257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57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57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574" w:author="Kevin Wang (QMC)" w:date="2021-10-28T09:28:00Z">
            <w:tblPrEx>
              <w:tblW w:w="9826" w:type="dxa"/>
              <w:jc w:val="center"/>
              <w:tblLayout w:type="fixed"/>
            </w:tblPrEx>
          </w:tblPrExChange>
        </w:tblPrEx>
        <w:trPr>
          <w:trHeight w:val="188"/>
          <w:jc w:val="center"/>
          <w:trPrChange w:id="2575"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2576"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57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57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799</w:t>
            </w:r>
          </w:p>
        </w:tc>
        <w:tc>
          <w:tcPr>
            <w:tcW w:w="310" w:type="dxa"/>
            <w:tcBorders>
              <w:top w:val="single" w:sz="4" w:space="0" w:color="auto"/>
              <w:left w:val="nil"/>
              <w:bottom w:val="single" w:sz="4" w:space="0" w:color="auto"/>
              <w:right w:val="single" w:sz="4" w:space="0" w:color="auto"/>
            </w:tcBorders>
            <w:vAlign w:val="center"/>
            <w:tcPrChange w:id="257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58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tcBorders>
              <w:top w:val="single" w:sz="4" w:space="0" w:color="auto"/>
              <w:left w:val="nil"/>
              <w:bottom w:val="single" w:sz="4" w:space="0" w:color="auto"/>
              <w:right w:val="single" w:sz="4" w:space="0" w:color="auto"/>
            </w:tcBorders>
            <w:vAlign w:val="center"/>
            <w:tcPrChange w:id="258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258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58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2584" w:author="Kevin Wang (QMC)" w:date="2021-10-28T09:28:00Z">
            <w:tblPrEx>
              <w:tblW w:w="9826" w:type="dxa"/>
              <w:jc w:val="center"/>
              <w:tblLayout w:type="fixed"/>
            </w:tblPrEx>
          </w:tblPrExChange>
        </w:tblPrEx>
        <w:trPr>
          <w:trHeight w:val="188"/>
          <w:jc w:val="center"/>
          <w:trPrChange w:id="258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58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58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58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tcBorders>
              <w:top w:val="single" w:sz="4" w:space="0" w:color="auto"/>
              <w:left w:val="nil"/>
              <w:bottom w:val="single" w:sz="4" w:space="0" w:color="auto"/>
              <w:right w:val="single" w:sz="4" w:space="0" w:color="auto"/>
            </w:tcBorders>
            <w:vAlign w:val="center"/>
            <w:tcPrChange w:id="258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59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tcBorders>
              <w:top w:val="single" w:sz="4" w:space="0" w:color="auto"/>
              <w:left w:val="nil"/>
              <w:bottom w:val="single" w:sz="4" w:space="0" w:color="auto"/>
              <w:right w:val="single" w:sz="4" w:space="0" w:color="auto"/>
            </w:tcBorders>
            <w:vAlign w:val="center"/>
            <w:tcPrChange w:id="259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59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59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594" w:author="Kevin Wang (QMC)" w:date="2021-10-28T09:28:00Z">
            <w:tblPrEx>
              <w:tblW w:w="9826" w:type="dxa"/>
              <w:jc w:val="center"/>
              <w:tblLayout w:type="fixed"/>
            </w:tblPrEx>
          </w:tblPrExChange>
        </w:tblPrEx>
        <w:trPr>
          <w:trHeight w:val="188"/>
          <w:jc w:val="center"/>
          <w:trPrChange w:id="259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59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59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59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259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260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260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260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260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2604" w:author="Kevin Wang (QMC)" w:date="2021-10-28T09:28:00Z">
            <w:tblPrEx>
              <w:tblW w:w="9826" w:type="dxa"/>
              <w:jc w:val="center"/>
              <w:tblLayout w:type="fixed"/>
            </w:tblPrEx>
          </w:tblPrExChange>
        </w:tblPrEx>
        <w:trPr>
          <w:trHeight w:val="188"/>
          <w:jc w:val="center"/>
          <w:trPrChange w:id="260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60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60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60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tcBorders>
              <w:top w:val="single" w:sz="4" w:space="0" w:color="auto"/>
              <w:left w:val="nil"/>
              <w:bottom w:val="single" w:sz="4" w:space="0" w:color="auto"/>
              <w:right w:val="single" w:sz="4" w:space="0" w:color="auto"/>
            </w:tcBorders>
            <w:vAlign w:val="center"/>
            <w:tcPrChange w:id="260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61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tcBorders>
              <w:top w:val="single" w:sz="4" w:space="0" w:color="auto"/>
              <w:left w:val="nil"/>
              <w:bottom w:val="single" w:sz="4" w:space="0" w:color="auto"/>
              <w:right w:val="single" w:sz="4" w:space="0" w:color="auto"/>
            </w:tcBorders>
            <w:vAlign w:val="center"/>
            <w:tcPrChange w:id="261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61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61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614" w:author="Kevin Wang (QMC)" w:date="2021-10-28T09:28:00Z">
            <w:tblPrEx>
              <w:tblW w:w="9826" w:type="dxa"/>
              <w:jc w:val="center"/>
              <w:tblLayout w:type="fixed"/>
            </w:tblPrEx>
          </w:tblPrExChange>
        </w:tblPrEx>
        <w:trPr>
          <w:trHeight w:val="188"/>
          <w:jc w:val="center"/>
          <w:trPrChange w:id="261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616" w:author="Kevin Wang (QMC)" w:date="2021-10-28T09:28:00Z">
              <w:tcPr>
                <w:tcW w:w="1632" w:type="dxa"/>
                <w:gridSpan w:val="2"/>
                <w:vMerge/>
                <w:tcBorders>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61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61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tcBorders>
              <w:top w:val="single" w:sz="4" w:space="0" w:color="auto"/>
              <w:left w:val="nil"/>
              <w:bottom w:val="single" w:sz="4" w:space="0" w:color="auto"/>
              <w:right w:val="single" w:sz="4" w:space="0" w:color="auto"/>
            </w:tcBorders>
            <w:vAlign w:val="center"/>
            <w:tcPrChange w:id="261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62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tcBorders>
              <w:top w:val="single" w:sz="4" w:space="0" w:color="auto"/>
              <w:left w:val="nil"/>
              <w:bottom w:val="single" w:sz="4" w:space="0" w:color="auto"/>
              <w:right w:val="single" w:sz="4" w:space="0" w:color="auto"/>
            </w:tcBorders>
            <w:vAlign w:val="center"/>
            <w:tcPrChange w:id="262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62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62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624" w:author="Kevin Wang (QMC)" w:date="2021-10-28T09:28:00Z">
            <w:tblPrEx>
              <w:tblW w:w="9826" w:type="dxa"/>
              <w:jc w:val="center"/>
              <w:tblLayout w:type="fixed"/>
            </w:tblPrEx>
          </w:tblPrExChange>
        </w:tblPrEx>
        <w:trPr>
          <w:trHeight w:val="188"/>
          <w:jc w:val="center"/>
          <w:trPrChange w:id="2625"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626"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pPr>
              <w:pStyle w:val="TAC"/>
            </w:pPr>
            <w:r>
              <w:rPr>
                <w:lang w:eastAsia="ja-JP"/>
              </w:rPr>
              <w:lastRenderedPageBreak/>
              <w:t>DC_28_n3</w:t>
            </w:r>
          </w:p>
        </w:tc>
        <w:tc>
          <w:tcPr>
            <w:tcW w:w="2864" w:type="dxa"/>
            <w:tcBorders>
              <w:top w:val="single" w:sz="4" w:space="0" w:color="auto"/>
              <w:left w:val="nil"/>
              <w:bottom w:val="single" w:sz="4" w:space="0" w:color="auto"/>
              <w:right w:val="single" w:sz="4" w:space="0" w:color="auto"/>
            </w:tcBorders>
            <w:tcPrChange w:id="2627"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E-UTRA Band 1, 22, 42, 43, 50, 51, 65, 74, 75, 76,</w:t>
            </w:r>
          </w:p>
          <w:p>
            <w:pPr>
              <w:pStyle w:val="TAL"/>
            </w:pPr>
            <w:r>
              <w:t>NR Band n77, n78</w:t>
            </w:r>
          </w:p>
        </w:tc>
        <w:tc>
          <w:tcPr>
            <w:tcW w:w="934" w:type="dxa"/>
            <w:tcBorders>
              <w:top w:val="single" w:sz="4" w:space="0" w:color="auto"/>
              <w:left w:val="nil"/>
              <w:bottom w:val="single" w:sz="4" w:space="0" w:color="auto"/>
              <w:right w:val="single" w:sz="4" w:space="0" w:color="auto"/>
            </w:tcBorders>
            <w:vAlign w:val="center"/>
            <w:tcPrChange w:id="262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62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63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2631"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2632"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2633"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2</w:t>
            </w:r>
          </w:p>
        </w:tc>
      </w:tr>
      <w:tr>
        <w:tblPrEx>
          <w:tblW w:w="9826" w:type="dxa"/>
          <w:jc w:val="center"/>
          <w:tblLayout w:type="fixed"/>
          <w:tblPrExChange w:id="2634" w:author="Kevin Wang (QMC)" w:date="2021-10-28T09:28:00Z">
            <w:tblPrEx>
              <w:tblW w:w="9826" w:type="dxa"/>
              <w:jc w:val="center"/>
              <w:tblLayout w:type="fixed"/>
            </w:tblPrEx>
          </w:tblPrExChange>
        </w:tblPrEx>
        <w:trPr>
          <w:trHeight w:val="188"/>
          <w:jc w:val="center"/>
          <w:trPrChange w:id="263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63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2637"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Change w:id="263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63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64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2641"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2642"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2643"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9, 11</w:t>
            </w:r>
          </w:p>
        </w:tc>
      </w:tr>
      <w:tr>
        <w:tblPrEx>
          <w:tblW w:w="9826" w:type="dxa"/>
          <w:jc w:val="center"/>
          <w:tblLayout w:type="fixed"/>
          <w:tblPrExChange w:id="2644" w:author="Kevin Wang (QMC)" w:date="2021-10-28T09:28:00Z">
            <w:tblPrEx>
              <w:tblW w:w="9826" w:type="dxa"/>
              <w:jc w:val="center"/>
              <w:tblLayout w:type="fixed"/>
            </w:tblPrEx>
          </w:tblPrExChange>
        </w:tblPrEx>
        <w:trPr>
          <w:trHeight w:val="188"/>
          <w:jc w:val="center"/>
          <w:trPrChange w:id="264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64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2647"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E-UTRA Band 3, 5, 7, 8, 18, 19, 20, 26, 27, 31, 34, 38, 40, 41, 72, 73</w:t>
            </w:r>
          </w:p>
          <w:p>
            <w:pPr>
              <w:pStyle w:val="TAL"/>
            </w:pPr>
            <w:r>
              <w:t>NR Band n79</w:t>
            </w:r>
          </w:p>
        </w:tc>
        <w:tc>
          <w:tcPr>
            <w:tcW w:w="934" w:type="dxa"/>
            <w:tcBorders>
              <w:top w:val="single" w:sz="4" w:space="0" w:color="auto"/>
              <w:left w:val="nil"/>
              <w:bottom w:val="single" w:sz="4" w:space="0" w:color="auto"/>
              <w:right w:val="single" w:sz="4" w:space="0" w:color="auto"/>
            </w:tcBorders>
            <w:vAlign w:val="center"/>
            <w:tcPrChange w:id="264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64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65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2651"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2652"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2653"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826" w:type="dxa"/>
          <w:jc w:val="center"/>
          <w:tblLayout w:type="fixed"/>
          <w:tblPrExChange w:id="2654" w:author="Kevin Wang (QMC)" w:date="2021-10-28T09:28:00Z">
            <w:tblPrEx>
              <w:tblW w:w="9826" w:type="dxa"/>
              <w:jc w:val="center"/>
              <w:tblLayout w:type="fixed"/>
            </w:tblPrEx>
          </w:tblPrExChange>
        </w:tblPrEx>
        <w:trPr>
          <w:trHeight w:val="188"/>
          <w:jc w:val="center"/>
          <w:trPrChange w:id="265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65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2657"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Change w:id="265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65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66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Change w:id="2661"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2662"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2663"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9, 10</w:t>
            </w:r>
          </w:p>
        </w:tc>
      </w:tr>
      <w:tr>
        <w:tblPrEx>
          <w:tblW w:w="9826" w:type="dxa"/>
          <w:jc w:val="center"/>
          <w:tblLayout w:type="fixed"/>
          <w:tblPrExChange w:id="2664" w:author="Kevin Wang (QMC)" w:date="2021-10-28T09:28:00Z">
            <w:tblPrEx>
              <w:tblW w:w="9826" w:type="dxa"/>
              <w:jc w:val="center"/>
              <w:tblLayout w:type="fixed"/>
            </w:tblPrEx>
          </w:tblPrExChange>
        </w:tblPrEx>
        <w:trPr>
          <w:trHeight w:val="188"/>
          <w:jc w:val="center"/>
          <w:trPrChange w:id="266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66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2667"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66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470</w:t>
            </w:r>
          </w:p>
        </w:tc>
        <w:tc>
          <w:tcPr>
            <w:tcW w:w="310" w:type="dxa"/>
            <w:tcBorders>
              <w:top w:val="single" w:sz="4" w:space="0" w:color="auto"/>
              <w:left w:val="nil"/>
              <w:bottom w:val="single" w:sz="4" w:space="0" w:color="auto"/>
              <w:right w:val="single" w:sz="4" w:space="0" w:color="auto"/>
            </w:tcBorders>
            <w:tcPrChange w:id="2669" w:author="Kevin Wang (QMC)" w:date="2021-10-28T09:28:00Z">
              <w:tcPr>
                <w:tcW w:w="310" w:type="dxa"/>
                <w:gridSpan w:val="2"/>
                <w:tcBorders>
                  <w:top w:val="single" w:sz="4" w:space="0" w:color="auto"/>
                  <w:left w:val="nil"/>
                  <w:bottom w:val="single" w:sz="4" w:space="0" w:color="auto"/>
                  <w:right w:val="single" w:sz="4" w:space="0" w:color="auto"/>
                </w:tcBorders>
              </w:tcPr>
            </w:tcPrChange>
          </w:tcPr>
          <w:p>
            <w:pPr>
              <w:pStyle w:val="TAC"/>
            </w:pPr>
            <w:r>
              <w:t>-</w:t>
            </w:r>
          </w:p>
        </w:tc>
        <w:tc>
          <w:tcPr>
            <w:tcW w:w="937" w:type="dxa"/>
            <w:tcBorders>
              <w:top w:val="single" w:sz="4" w:space="0" w:color="auto"/>
              <w:left w:val="nil"/>
              <w:bottom w:val="single" w:sz="4" w:space="0" w:color="auto"/>
              <w:right w:val="single" w:sz="4" w:space="0" w:color="auto"/>
            </w:tcBorders>
            <w:tcPrChange w:id="2670" w:author="Kevin Wang (QMC)" w:date="2021-10-28T09:28:00Z">
              <w:tcPr>
                <w:tcW w:w="937" w:type="dxa"/>
                <w:gridSpan w:val="2"/>
                <w:tcBorders>
                  <w:top w:val="single" w:sz="4" w:space="0" w:color="auto"/>
                  <w:left w:val="nil"/>
                  <w:bottom w:val="single" w:sz="4" w:space="0" w:color="auto"/>
                  <w:right w:val="single" w:sz="4" w:space="0" w:color="auto"/>
                </w:tcBorders>
              </w:tcPr>
            </w:tcPrChange>
          </w:tcPr>
          <w:p>
            <w:pPr>
              <w:pStyle w:val="TAC"/>
            </w:pPr>
            <w:r>
              <w:t>710</w:t>
            </w:r>
          </w:p>
        </w:tc>
        <w:tc>
          <w:tcPr>
            <w:tcW w:w="1172" w:type="dxa"/>
            <w:tcBorders>
              <w:top w:val="single" w:sz="4" w:space="0" w:color="auto"/>
              <w:left w:val="nil"/>
              <w:bottom w:val="single" w:sz="4" w:space="0" w:color="auto"/>
              <w:right w:val="single" w:sz="4" w:space="0" w:color="auto"/>
            </w:tcBorders>
            <w:tcPrChange w:id="2671"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-26.2</w:t>
            </w:r>
          </w:p>
        </w:tc>
        <w:tc>
          <w:tcPr>
            <w:tcW w:w="1077" w:type="dxa"/>
            <w:gridSpan w:val="2"/>
            <w:tcBorders>
              <w:top w:val="single" w:sz="4" w:space="0" w:color="auto"/>
              <w:left w:val="nil"/>
              <w:bottom w:val="single" w:sz="4" w:space="0" w:color="auto"/>
              <w:right w:val="single" w:sz="4" w:space="0" w:color="auto"/>
            </w:tcBorders>
            <w:noWrap/>
            <w:tcPrChange w:id="2672"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6</w:t>
            </w:r>
          </w:p>
        </w:tc>
        <w:tc>
          <w:tcPr>
            <w:tcW w:w="900" w:type="dxa"/>
            <w:tcBorders>
              <w:top w:val="single" w:sz="4" w:space="0" w:color="auto"/>
              <w:left w:val="nil"/>
              <w:bottom w:val="single" w:sz="4" w:space="0" w:color="auto"/>
              <w:right w:val="single" w:sz="4" w:space="0" w:color="auto"/>
            </w:tcBorders>
            <w:noWrap/>
            <w:tcPrChange w:id="2673"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14</w:t>
            </w:r>
          </w:p>
        </w:tc>
      </w:tr>
      <w:tr>
        <w:tblPrEx>
          <w:tblW w:w="9826" w:type="dxa"/>
          <w:jc w:val="center"/>
          <w:tblLayout w:type="fixed"/>
          <w:tblPrExChange w:id="2674" w:author="Kevin Wang (QMC)" w:date="2021-10-28T09:28:00Z">
            <w:tblPrEx>
              <w:tblW w:w="9826" w:type="dxa"/>
              <w:jc w:val="center"/>
              <w:tblLayout w:type="fixed"/>
            </w:tblPrEx>
          </w:tblPrExChange>
        </w:tblPrEx>
        <w:trPr>
          <w:trHeight w:val="188"/>
          <w:jc w:val="center"/>
          <w:trPrChange w:id="267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67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2677"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67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758</w:t>
            </w:r>
          </w:p>
        </w:tc>
        <w:tc>
          <w:tcPr>
            <w:tcW w:w="310" w:type="dxa"/>
            <w:tcBorders>
              <w:top w:val="single" w:sz="4" w:space="0" w:color="auto"/>
              <w:left w:val="nil"/>
              <w:bottom w:val="single" w:sz="4" w:space="0" w:color="auto"/>
              <w:right w:val="single" w:sz="4" w:space="0" w:color="auto"/>
            </w:tcBorders>
            <w:tcPrChange w:id="2679" w:author="Kevin Wang (QMC)" w:date="2021-10-28T09:28:00Z">
              <w:tcPr>
                <w:tcW w:w="310" w:type="dxa"/>
                <w:gridSpan w:val="2"/>
                <w:tcBorders>
                  <w:top w:val="single" w:sz="4" w:space="0" w:color="auto"/>
                  <w:left w:val="nil"/>
                  <w:bottom w:val="single" w:sz="4" w:space="0" w:color="auto"/>
                  <w:right w:val="single" w:sz="4" w:space="0" w:color="auto"/>
                </w:tcBorders>
              </w:tcPr>
            </w:tcPrChange>
          </w:tcPr>
          <w:p>
            <w:pPr>
              <w:pStyle w:val="TAC"/>
            </w:pPr>
            <w:r>
              <w:t>-</w:t>
            </w:r>
          </w:p>
        </w:tc>
        <w:tc>
          <w:tcPr>
            <w:tcW w:w="937" w:type="dxa"/>
            <w:tcBorders>
              <w:top w:val="single" w:sz="4" w:space="0" w:color="auto"/>
              <w:left w:val="nil"/>
              <w:bottom w:val="single" w:sz="4" w:space="0" w:color="auto"/>
              <w:right w:val="single" w:sz="4" w:space="0" w:color="auto"/>
            </w:tcBorders>
            <w:tcPrChange w:id="2680" w:author="Kevin Wang (QMC)" w:date="2021-10-28T09:28:00Z">
              <w:tcPr>
                <w:tcW w:w="937" w:type="dxa"/>
                <w:gridSpan w:val="2"/>
                <w:tcBorders>
                  <w:top w:val="single" w:sz="4" w:space="0" w:color="auto"/>
                  <w:left w:val="nil"/>
                  <w:bottom w:val="single" w:sz="4" w:space="0" w:color="auto"/>
                  <w:right w:val="single" w:sz="4" w:space="0" w:color="auto"/>
                </w:tcBorders>
              </w:tcPr>
            </w:tcPrChange>
          </w:tcPr>
          <w:p>
            <w:pPr>
              <w:pStyle w:val="TAC"/>
            </w:pPr>
            <w:r>
              <w:t>773</w:t>
            </w:r>
          </w:p>
        </w:tc>
        <w:tc>
          <w:tcPr>
            <w:tcW w:w="1172" w:type="dxa"/>
            <w:tcBorders>
              <w:top w:val="single" w:sz="4" w:space="0" w:color="auto"/>
              <w:left w:val="nil"/>
              <w:bottom w:val="single" w:sz="4" w:space="0" w:color="auto"/>
              <w:right w:val="single" w:sz="4" w:space="0" w:color="auto"/>
            </w:tcBorders>
            <w:tcPrChange w:id="2681"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-32</w:t>
            </w:r>
          </w:p>
        </w:tc>
        <w:tc>
          <w:tcPr>
            <w:tcW w:w="1077" w:type="dxa"/>
            <w:gridSpan w:val="2"/>
            <w:tcBorders>
              <w:top w:val="single" w:sz="4" w:space="0" w:color="auto"/>
              <w:left w:val="nil"/>
              <w:bottom w:val="single" w:sz="4" w:space="0" w:color="auto"/>
              <w:right w:val="single" w:sz="4" w:space="0" w:color="auto"/>
            </w:tcBorders>
            <w:noWrap/>
            <w:tcPrChange w:id="2682"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2683"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5</w:t>
            </w:r>
          </w:p>
        </w:tc>
      </w:tr>
      <w:tr>
        <w:tblPrEx>
          <w:tblW w:w="9826" w:type="dxa"/>
          <w:jc w:val="center"/>
          <w:tblLayout w:type="fixed"/>
          <w:tblPrExChange w:id="2684" w:author="Kevin Wang (QMC)" w:date="2021-10-28T09:28:00Z">
            <w:tblPrEx>
              <w:tblW w:w="9826" w:type="dxa"/>
              <w:jc w:val="center"/>
              <w:tblLayout w:type="fixed"/>
            </w:tblPrEx>
          </w:tblPrExChange>
        </w:tblPrEx>
        <w:trPr>
          <w:trHeight w:val="188"/>
          <w:jc w:val="center"/>
          <w:trPrChange w:id="268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68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2687"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68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773</w:t>
            </w:r>
          </w:p>
        </w:tc>
        <w:tc>
          <w:tcPr>
            <w:tcW w:w="310" w:type="dxa"/>
            <w:tcBorders>
              <w:top w:val="single" w:sz="4" w:space="0" w:color="auto"/>
              <w:left w:val="nil"/>
              <w:bottom w:val="single" w:sz="4" w:space="0" w:color="auto"/>
              <w:right w:val="single" w:sz="4" w:space="0" w:color="auto"/>
            </w:tcBorders>
            <w:tcPrChange w:id="2689" w:author="Kevin Wang (QMC)" w:date="2021-10-28T09:28:00Z">
              <w:tcPr>
                <w:tcW w:w="310" w:type="dxa"/>
                <w:gridSpan w:val="2"/>
                <w:tcBorders>
                  <w:top w:val="single" w:sz="4" w:space="0" w:color="auto"/>
                  <w:left w:val="nil"/>
                  <w:bottom w:val="single" w:sz="4" w:space="0" w:color="auto"/>
                  <w:right w:val="single" w:sz="4" w:space="0" w:color="auto"/>
                </w:tcBorders>
              </w:tcPr>
            </w:tcPrChange>
          </w:tcPr>
          <w:p>
            <w:pPr>
              <w:pStyle w:val="TAC"/>
            </w:pPr>
            <w:r>
              <w:t>-</w:t>
            </w:r>
          </w:p>
        </w:tc>
        <w:tc>
          <w:tcPr>
            <w:tcW w:w="937" w:type="dxa"/>
            <w:tcBorders>
              <w:top w:val="single" w:sz="4" w:space="0" w:color="auto"/>
              <w:left w:val="nil"/>
              <w:bottom w:val="single" w:sz="4" w:space="0" w:color="auto"/>
              <w:right w:val="single" w:sz="4" w:space="0" w:color="auto"/>
            </w:tcBorders>
            <w:tcPrChange w:id="2690" w:author="Kevin Wang (QMC)" w:date="2021-10-28T09:28:00Z">
              <w:tcPr>
                <w:tcW w:w="937" w:type="dxa"/>
                <w:gridSpan w:val="2"/>
                <w:tcBorders>
                  <w:top w:val="single" w:sz="4" w:space="0" w:color="auto"/>
                  <w:left w:val="nil"/>
                  <w:bottom w:val="single" w:sz="4" w:space="0" w:color="auto"/>
                  <w:right w:val="single" w:sz="4" w:space="0" w:color="auto"/>
                </w:tcBorders>
              </w:tcPr>
            </w:tcPrChange>
          </w:tcPr>
          <w:p>
            <w:pPr>
              <w:pStyle w:val="TAC"/>
            </w:pPr>
            <w:r>
              <w:t>803</w:t>
            </w:r>
          </w:p>
        </w:tc>
        <w:tc>
          <w:tcPr>
            <w:tcW w:w="1172" w:type="dxa"/>
            <w:tcBorders>
              <w:top w:val="single" w:sz="4" w:space="0" w:color="auto"/>
              <w:left w:val="nil"/>
              <w:bottom w:val="single" w:sz="4" w:space="0" w:color="auto"/>
              <w:right w:val="single" w:sz="4" w:space="0" w:color="auto"/>
            </w:tcBorders>
            <w:tcPrChange w:id="2691"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2692"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2693"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826" w:type="dxa"/>
          <w:jc w:val="center"/>
          <w:tblLayout w:type="fixed"/>
          <w:tblPrExChange w:id="2694" w:author="Kevin Wang (QMC)" w:date="2021-10-28T09:28:00Z">
            <w:tblPrEx>
              <w:tblW w:w="9826" w:type="dxa"/>
              <w:jc w:val="center"/>
              <w:tblLayout w:type="fixed"/>
            </w:tblPrEx>
          </w:tblPrExChange>
        </w:tblPrEx>
        <w:trPr>
          <w:trHeight w:val="188"/>
          <w:jc w:val="center"/>
          <w:trPrChange w:id="269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69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2697"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69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1884.5</w:t>
            </w:r>
          </w:p>
        </w:tc>
        <w:tc>
          <w:tcPr>
            <w:tcW w:w="310" w:type="dxa"/>
            <w:tcBorders>
              <w:top w:val="single" w:sz="4" w:space="0" w:color="auto"/>
              <w:left w:val="nil"/>
              <w:bottom w:val="single" w:sz="4" w:space="0" w:color="auto"/>
              <w:right w:val="single" w:sz="4" w:space="0" w:color="auto"/>
            </w:tcBorders>
            <w:tcPrChange w:id="2699" w:author="Kevin Wang (QMC)" w:date="2021-10-28T09:28:00Z">
              <w:tcPr>
                <w:tcW w:w="310" w:type="dxa"/>
                <w:gridSpan w:val="2"/>
                <w:tcBorders>
                  <w:top w:val="single" w:sz="4" w:space="0" w:color="auto"/>
                  <w:left w:val="nil"/>
                  <w:bottom w:val="single" w:sz="4" w:space="0" w:color="auto"/>
                  <w:right w:val="single" w:sz="4" w:space="0" w:color="auto"/>
                </w:tcBorders>
              </w:tcPr>
            </w:tcPrChange>
          </w:tcPr>
          <w:p>
            <w:pPr>
              <w:pStyle w:val="TAC"/>
            </w:pPr>
            <w:r>
              <w:t>-</w:t>
            </w:r>
          </w:p>
        </w:tc>
        <w:tc>
          <w:tcPr>
            <w:tcW w:w="937" w:type="dxa"/>
            <w:tcBorders>
              <w:top w:val="single" w:sz="4" w:space="0" w:color="auto"/>
              <w:left w:val="nil"/>
              <w:bottom w:val="single" w:sz="4" w:space="0" w:color="auto"/>
              <w:right w:val="single" w:sz="4" w:space="0" w:color="auto"/>
            </w:tcBorders>
            <w:tcPrChange w:id="2700" w:author="Kevin Wang (QMC)" w:date="2021-10-28T09:28:00Z">
              <w:tcPr>
                <w:tcW w:w="937" w:type="dxa"/>
                <w:gridSpan w:val="2"/>
                <w:tcBorders>
                  <w:top w:val="single" w:sz="4" w:space="0" w:color="auto"/>
                  <w:left w:val="nil"/>
                  <w:bottom w:val="single" w:sz="4" w:space="0" w:color="auto"/>
                  <w:right w:val="single" w:sz="4" w:space="0" w:color="auto"/>
                </w:tcBorders>
              </w:tcPr>
            </w:tcPrChange>
          </w:tcPr>
          <w:p>
            <w:pPr>
              <w:pStyle w:val="TAC"/>
            </w:pPr>
            <w:r>
              <w:t>1915.7</w:t>
            </w:r>
          </w:p>
        </w:tc>
        <w:tc>
          <w:tcPr>
            <w:tcW w:w="1172" w:type="dxa"/>
            <w:tcBorders>
              <w:top w:val="single" w:sz="4" w:space="0" w:color="auto"/>
              <w:left w:val="nil"/>
              <w:bottom w:val="single" w:sz="4" w:space="0" w:color="auto"/>
              <w:right w:val="single" w:sz="4" w:space="0" w:color="auto"/>
            </w:tcBorders>
            <w:tcPrChange w:id="2701"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tcPrChange w:id="2702"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0.3</w:t>
            </w:r>
          </w:p>
        </w:tc>
        <w:tc>
          <w:tcPr>
            <w:tcW w:w="900" w:type="dxa"/>
            <w:tcBorders>
              <w:top w:val="single" w:sz="4" w:space="0" w:color="auto"/>
              <w:left w:val="nil"/>
              <w:bottom w:val="single" w:sz="4" w:space="0" w:color="auto"/>
              <w:right w:val="single" w:sz="4" w:space="0" w:color="auto"/>
            </w:tcBorders>
            <w:noWrap/>
            <w:tcPrChange w:id="2703"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3, 9</w:t>
            </w:r>
          </w:p>
        </w:tc>
      </w:tr>
      <w:tr>
        <w:tblPrEx>
          <w:tblW w:w="9826" w:type="dxa"/>
          <w:jc w:val="center"/>
          <w:tblLayout w:type="fixed"/>
          <w:tblPrExChange w:id="2704" w:author="Kevin Wang (QMC)" w:date="2021-10-28T09:28:00Z">
            <w:tblPrEx>
              <w:tblW w:w="9826" w:type="dxa"/>
              <w:jc w:val="center"/>
              <w:tblLayout w:type="fixed"/>
            </w:tblPrEx>
          </w:tblPrExChange>
        </w:tblPrEx>
        <w:trPr>
          <w:trHeight w:val="188"/>
          <w:jc w:val="center"/>
          <w:trPrChange w:id="2705" w:author="Kevin Wang (QMC)" w:date="2021-10-28T09:28:00Z">
            <w:trPr>
              <w:gridAfter w:val="0"/>
              <w:trHeight w:val="188"/>
              <w:jc w:val="center"/>
            </w:trPr>
          </w:trPrChange>
        </w:trPr>
        <w:tc>
          <w:tcPr>
            <w:tcW w:w="1632" w:type="dxa"/>
            <w:vMerge w:val="restart"/>
            <w:tcBorders>
              <w:left w:val="single" w:sz="4" w:space="0" w:color="auto"/>
              <w:right w:val="single" w:sz="4" w:space="0" w:color="auto"/>
            </w:tcBorders>
            <w:tcPrChange w:id="2706" w:author="Kevin Wang (QMC)" w:date="2021-10-28T09:28:00Z">
              <w:tcPr>
                <w:tcW w:w="1632" w:type="dxa"/>
                <w:gridSpan w:val="2"/>
                <w:vMerge w:val="restart"/>
                <w:tcBorders>
                  <w:left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Change w:id="270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lang w:eastAsia="ja-JP"/>
              </w:rPr>
            </w:pPr>
          </w:p>
        </w:tc>
        <w:tc>
          <w:tcPr>
            <w:tcW w:w="934" w:type="dxa"/>
            <w:tcBorders>
              <w:top w:val="single" w:sz="4" w:space="0" w:color="auto"/>
              <w:left w:val="nil"/>
              <w:bottom w:val="single" w:sz="4" w:space="0" w:color="auto"/>
              <w:right w:val="single" w:sz="4" w:space="0" w:color="auto"/>
            </w:tcBorders>
            <w:vAlign w:val="center"/>
            <w:tcPrChange w:id="270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p>
        </w:tc>
        <w:tc>
          <w:tcPr>
            <w:tcW w:w="310" w:type="dxa"/>
            <w:tcBorders>
              <w:top w:val="single" w:sz="4" w:space="0" w:color="auto"/>
              <w:left w:val="nil"/>
              <w:bottom w:val="single" w:sz="4" w:space="0" w:color="auto"/>
              <w:right w:val="single" w:sz="4" w:space="0" w:color="auto"/>
            </w:tcBorders>
            <w:vAlign w:val="center"/>
            <w:tcPrChange w:id="270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Change w:id="271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Change w:id="271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p>
        </w:tc>
        <w:tc>
          <w:tcPr>
            <w:tcW w:w="1077" w:type="dxa"/>
            <w:gridSpan w:val="2"/>
            <w:tcBorders>
              <w:top w:val="single" w:sz="4" w:space="0" w:color="auto"/>
              <w:left w:val="nil"/>
              <w:bottom w:val="single" w:sz="4" w:space="0" w:color="auto"/>
              <w:right w:val="single" w:sz="4" w:space="0" w:color="auto"/>
            </w:tcBorders>
            <w:noWrap/>
            <w:vAlign w:val="center"/>
            <w:tcPrChange w:id="271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c>
          <w:tcPr>
            <w:tcW w:w="900" w:type="dxa"/>
            <w:tcBorders>
              <w:top w:val="single" w:sz="4" w:space="0" w:color="auto"/>
              <w:left w:val="nil"/>
              <w:bottom w:val="single" w:sz="4" w:space="0" w:color="auto"/>
              <w:right w:val="single" w:sz="4" w:space="0" w:color="auto"/>
            </w:tcBorders>
            <w:noWrap/>
            <w:vAlign w:val="center"/>
            <w:tcPrChange w:id="271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r>
      <w:tr>
        <w:tblPrEx>
          <w:tblW w:w="9826" w:type="dxa"/>
          <w:jc w:val="center"/>
          <w:tblLayout w:type="fixed"/>
          <w:tblPrExChange w:id="2714" w:author="Kevin Wang (QMC)" w:date="2021-10-28T09:28:00Z">
            <w:tblPrEx>
              <w:tblW w:w="9826" w:type="dxa"/>
              <w:jc w:val="center"/>
              <w:tblLayout w:type="fixed"/>
            </w:tblPrEx>
          </w:tblPrExChange>
        </w:tblPrEx>
        <w:trPr>
          <w:trHeight w:val="188"/>
          <w:jc w:val="center"/>
          <w:trPrChange w:id="271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71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Change w:id="271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lang w:eastAsia="ja-JP"/>
              </w:rPr>
            </w:pPr>
          </w:p>
        </w:tc>
        <w:tc>
          <w:tcPr>
            <w:tcW w:w="934" w:type="dxa"/>
            <w:tcBorders>
              <w:top w:val="single" w:sz="4" w:space="0" w:color="auto"/>
              <w:left w:val="nil"/>
              <w:bottom w:val="single" w:sz="4" w:space="0" w:color="auto"/>
              <w:right w:val="single" w:sz="4" w:space="0" w:color="auto"/>
            </w:tcBorders>
            <w:vAlign w:val="center"/>
            <w:tcPrChange w:id="271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p>
        </w:tc>
        <w:tc>
          <w:tcPr>
            <w:tcW w:w="310" w:type="dxa"/>
            <w:tcBorders>
              <w:top w:val="single" w:sz="4" w:space="0" w:color="auto"/>
              <w:left w:val="nil"/>
              <w:bottom w:val="single" w:sz="4" w:space="0" w:color="auto"/>
              <w:right w:val="single" w:sz="4" w:space="0" w:color="auto"/>
            </w:tcBorders>
            <w:vAlign w:val="center"/>
            <w:tcPrChange w:id="271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Change w:id="272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Change w:id="272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p>
        </w:tc>
        <w:tc>
          <w:tcPr>
            <w:tcW w:w="1077" w:type="dxa"/>
            <w:gridSpan w:val="2"/>
            <w:tcBorders>
              <w:top w:val="single" w:sz="4" w:space="0" w:color="auto"/>
              <w:left w:val="nil"/>
              <w:bottom w:val="single" w:sz="4" w:space="0" w:color="auto"/>
              <w:right w:val="single" w:sz="4" w:space="0" w:color="auto"/>
            </w:tcBorders>
            <w:noWrap/>
            <w:vAlign w:val="center"/>
            <w:tcPrChange w:id="272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c>
          <w:tcPr>
            <w:tcW w:w="900" w:type="dxa"/>
            <w:tcBorders>
              <w:top w:val="single" w:sz="4" w:space="0" w:color="auto"/>
              <w:left w:val="nil"/>
              <w:bottom w:val="single" w:sz="4" w:space="0" w:color="auto"/>
              <w:right w:val="single" w:sz="4" w:space="0" w:color="auto"/>
            </w:tcBorders>
            <w:noWrap/>
            <w:vAlign w:val="center"/>
            <w:tcPrChange w:id="272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r>
      <w:tr>
        <w:tblPrEx>
          <w:tblW w:w="9826" w:type="dxa"/>
          <w:jc w:val="center"/>
          <w:tblLayout w:type="fixed"/>
          <w:tblPrExChange w:id="2724" w:author="Kevin Wang (QMC)" w:date="2021-10-28T09:28:00Z">
            <w:tblPrEx>
              <w:tblW w:w="9826" w:type="dxa"/>
              <w:jc w:val="center"/>
              <w:tblLayout w:type="fixed"/>
            </w:tblPrEx>
          </w:tblPrExChange>
        </w:tblPrEx>
        <w:trPr>
          <w:trHeight w:val="188"/>
          <w:jc w:val="center"/>
          <w:trPrChange w:id="272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72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DC_28_n77</w:t>
            </w:r>
          </w:p>
        </w:tc>
        <w:tc>
          <w:tcPr>
            <w:tcW w:w="2864" w:type="dxa"/>
            <w:tcBorders>
              <w:top w:val="single" w:sz="4" w:space="0" w:color="auto"/>
              <w:left w:val="nil"/>
              <w:bottom w:val="single" w:sz="4" w:space="0" w:color="auto"/>
              <w:right w:val="single" w:sz="4" w:space="0" w:color="auto"/>
            </w:tcBorders>
            <w:vAlign w:val="center"/>
            <w:tcPrChange w:id="272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3, 5, 7, 8, 18, 19, 20, 26, 34, 39, 40, 41</w:t>
            </w:r>
          </w:p>
        </w:tc>
        <w:tc>
          <w:tcPr>
            <w:tcW w:w="934" w:type="dxa"/>
            <w:tcBorders>
              <w:top w:val="single" w:sz="4" w:space="0" w:color="auto"/>
              <w:left w:val="nil"/>
              <w:bottom w:val="single" w:sz="4" w:space="0" w:color="auto"/>
              <w:right w:val="single" w:sz="4" w:space="0" w:color="auto"/>
            </w:tcBorders>
            <w:vAlign w:val="center"/>
            <w:tcPrChange w:id="272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72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73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3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73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73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734" w:author="Kevin Wang (QMC)" w:date="2021-10-28T09:28:00Z">
            <w:tblPrEx>
              <w:tblW w:w="9826" w:type="dxa"/>
              <w:jc w:val="center"/>
              <w:tblLayout w:type="fixed"/>
            </w:tblPrEx>
          </w:tblPrExChange>
        </w:tblPrEx>
        <w:trPr>
          <w:trHeight w:val="188"/>
          <w:jc w:val="center"/>
          <w:trPrChange w:id="273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73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73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65, 74</w:t>
            </w:r>
          </w:p>
        </w:tc>
        <w:tc>
          <w:tcPr>
            <w:tcW w:w="934" w:type="dxa"/>
            <w:tcBorders>
              <w:top w:val="single" w:sz="4" w:space="0" w:color="auto"/>
              <w:left w:val="nil"/>
              <w:bottom w:val="single" w:sz="4" w:space="0" w:color="auto"/>
              <w:right w:val="single" w:sz="4" w:space="0" w:color="auto"/>
            </w:tcBorders>
            <w:vAlign w:val="center"/>
            <w:tcPrChange w:id="273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73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74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4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74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74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2744" w:author="Kevin Wang (QMC)" w:date="2021-10-28T09:28:00Z">
            <w:tblPrEx>
              <w:tblW w:w="9826" w:type="dxa"/>
              <w:jc w:val="center"/>
              <w:tblLayout w:type="fixed"/>
            </w:tblPrEx>
          </w:tblPrExChange>
        </w:tblPrEx>
        <w:trPr>
          <w:trHeight w:val="188"/>
          <w:jc w:val="center"/>
          <w:trPrChange w:id="274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74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74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Change w:id="274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74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75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5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75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75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9, 11</w:t>
            </w:r>
          </w:p>
        </w:tc>
      </w:tr>
      <w:tr>
        <w:tblPrEx>
          <w:tblW w:w="9826" w:type="dxa"/>
          <w:jc w:val="center"/>
          <w:tblLayout w:type="fixed"/>
          <w:tblPrExChange w:id="2754" w:author="Kevin Wang (QMC)" w:date="2021-10-28T09:28:00Z">
            <w:tblPrEx>
              <w:tblW w:w="9826" w:type="dxa"/>
              <w:jc w:val="center"/>
              <w:tblLayout w:type="fixed"/>
            </w:tblPrEx>
          </w:tblPrExChange>
        </w:tblPrEx>
        <w:trPr>
          <w:trHeight w:val="188"/>
          <w:jc w:val="center"/>
          <w:trPrChange w:id="275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75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75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Change w:id="275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75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76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6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76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76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9, 10</w:t>
            </w:r>
          </w:p>
        </w:tc>
      </w:tr>
      <w:tr>
        <w:tblPrEx>
          <w:tblW w:w="9826" w:type="dxa"/>
          <w:jc w:val="center"/>
          <w:tblLayout w:type="fixed"/>
          <w:tblPrExChange w:id="2764" w:author="Kevin Wang (QMC)" w:date="2021-10-28T09:28:00Z">
            <w:tblPrEx>
              <w:tblW w:w="9826" w:type="dxa"/>
              <w:jc w:val="center"/>
              <w:tblLayout w:type="fixed"/>
            </w:tblPrEx>
          </w:tblPrExChange>
        </w:tblPrEx>
        <w:trPr>
          <w:trHeight w:val="188"/>
          <w:jc w:val="center"/>
          <w:trPrChange w:id="276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76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76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76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758</w:t>
            </w:r>
          </w:p>
        </w:tc>
        <w:tc>
          <w:tcPr>
            <w:tcW w:w="310" w:type="dxa"/>
            <w:tcBorders>
              <w:top w:val="single" w:sz="4" w:space="0" w:color="auto"/>
              <w:left w:val="nil"/>
              <w:bottom w:val="single" w:sz="4" w:space="0" w:color="auto"/>
              <w:right w:val="single" w:sz="4" w:space="0" w:color="auto"/>
            </w:tcBorders>
            <w:vAlign w:val="center"/>
            <w:tcPrChange w:id="276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77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773</w:t>
            </w:r>
          </w:p>
        </w:tc>
        <w:tc>
          <w:tcPr>
            <w:tcW w:w="1172" w:type="dxa"/>
            <w:tcBorders>
              <w:top w:val="single" w:sz="4" w:space="0" w:color="auto"/>
              <w:left w:val="nil"/>
              <w:bottom w:val="single" w:sz="4" w:space="0" w:color="auto"/>
              <w:right w:val="single" w:sz="4" w:space="0" w:color="auto"/>
            </w:tcBorders>
            <w:vAlign w:val="center"/>
            <w:tcPrChange w:id="277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-32</w:t>
            </w:r>
          </w:p>
        </w:tc>
        <w:tc>
          <w:tcPr>
            <w:tcW w:w="1077" w:type="dxa"/>
            <w:gridSpan w:val="2"/>
            <w:tcBorders>
              <w:top w:val="single" w:sz="4" w:space="0" w:color="auto"/>
              <w:left w:val="nil"/>
              <w:bottom w:val="single" w:sz="4" w:space="0" w:color="auto"/>
              <w:right w:val="single" w:sz="4" w:space="0" w:color="auto"/>
            </w:tcBorders>
            <w:noWrap/>
            <w:vAlign w:val="center"/>
            <w:tcPrChange w:id="277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77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774" w:author="Kevin Wang (QMC)" w:date="2021-10-28T09:28:00Z">
            <w:tblPrEx>
              <w:tblW w:w="9826" w:type="dxa"/>
              <w:jc w:val="center"/>
              <w:tblLayout w:type="fixed"/>
            </w:tblPrEx>
          </w:tblPrExChange>
        </w:tblPrEx>
        <w:trPr>
          <w:trHeight w:val="188"/>
          <w:jc w:val="center"/>
          <w:trPrChange w:id="277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77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77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77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773</w:t>
            </w:r>
          </w:p>
        </w:tc>
        <w:tc>
          <w:tcPr>
            <w:tcW w:w="310" w:type="dxa"/>
            <w:tcBorders>
              <w:top w:val="single" w:sz="4" w:space="0" w:color="auto"/>
              <w:left w:val="nil"/>
              <w:bottom w:val="single" w:sz="4" w:space="0" w:color="auto"/>
              <w:right w:val="single" w:sz="4" w:space="0" w:color="auto"/>
            </w:tcBorders>
            <w:vAlign w:val="center"/>
            <w:tcPrChange w:id="277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78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tcBorders>
              <w:top w:val="single" w:sz="4" w:space="0" w:color="auto"/>
              <w:left w:val="nil"/>
              <w:bottom w:val="single" w:sz="4" w:space="0" w:color="auto"/>
              <w:right w:val="single" w:sz="4" w:space="0" w:color="auto"/>
            </w:tcBorders>
            <w:vAlign w:val="center"/>
            <w:tcPrChange w:id="278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78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78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784" w:author="Kevin Wang (QMC)" w:date="2021-10-28T09:28:00Z">
            <w:tblPrEx>
              <w:tblW w:w="9826" w:type="dxa"/>
              <w:jc w:val="center"/>
              <w:tblLayout w:type="fixed"/>
            </w:tblPrEx>
          </w:tblPrExChange>
        </w:tblPrEx>
        <w:trPr>
          <w:trHeight w:val="188"/>
          <w:jc w:val="center"/>
          <w:trPrChange w:id="278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78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78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78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278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279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279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279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279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3, 9</w:t>
            </w:r>
          </w:p>
        </w:tc>
      </w:tr>
      <w:tr>
        <w:tblPrEx>
          <w:tblW w:w="9826" w:type="dxa"/>
          <w:jc w:val="center"/>
          <w:tblLayout w:type="fixed"/>
          <w:tblPrExChange w:id="2794" w:author="Kevin Wang (QMC)" w:date="2021-10-28T09:28:00Z">
            <w:tblPrEx>
              <w:tblW w:w="9826" w:type="dxa"/>
              <w:jc w:val="center"/>
              <w:tblLayout w:type="fixed"/>
            </w:tblPrEx>
          </w:tblPrExChange>
        </w:tblPrEx>
        <w:trPr>
          <w:trHeight w:val="188"/>
          <w:jc w:val="center"/>
          <w:trPrChange w:id="279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79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DC_28_n78</w:t>
            </w:r>
          </w:p>
          <w:p>
            <w:pPr>
              <w:pStyle w:val="TAC"/>
            </w:pPr>
            <w:r>
              <w:t>DC_28_n83_ULSUP-TDM_n78</w:t>
            </w:r>
          </w:p>
        </w:tc>
        <w:tc>
          <w:tcPr>
            <w:tcW w:w="2864" w:type="dxa"/>
            <w:tcBorders>
              <w:top w:val="single" w:sz="4" w:space="0" w:color="auto"/>
              <w:left w:val="nil"/>
              <w:bottom w:val="single" w:sz="4" w:space="0" w:color="auto"/>
              <w:right w:val="single" w:sz="4" w:space="0" w:color="auto"/>
            </w:tcBorders>
            <w:vAlign w:val="center"/>
            <w:tcPrChange w:id="279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3, 5, 7, 8, 18, 19, 20, 26, 34, 39, 40, 41</w:t>
            </w:r>
          </w:p>
        </w:tc>
        <w:tc>
          <w:tcPr>
            <w:tcW w:w="934" w:type="dxa"/>
            <w:tcBorders>
              <w:top w:val="single" w:sz="4" w:space="0" w:color="auto"/>
              <w:left w:val="nil"/>
              <w:bottom w:val="single" w:sz="4" w:space="0" w:color="auto"/>
              <w:right w:val="single" w:sz="4" w:space="0" w:color="auto"/>
            </w:tcBorders>
            <w:vAlign w:val="center"/>
            <w:tcPrChange w:id="279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79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80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80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80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80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804" w:author="Kevin Wang (QMC)" w:date="2021-10-28T09:28:00Z">
            <w:tblPrEx>
              <w:tblW w:w="9826" w:type="dxa"/>
              <w:jc w:val="center"/>
              <w:tblLayout w:type="fixed"/>
            </w:tblPrEx>
          </w:tblPrExChange>
        </w:tblPrEx>
        <w:trPr>
          <w:trHeight w:val="188"/>
          <w:jc w:val="center"/>
          <w:trPrChange w:id="280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80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80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65, 74</w:t>
            </w:r>
          </w:p>
        </w:tc>
        <w:tc>
          <w:tcPr>
            <w:tcW w:w="934" w:type="dxa"/>
            <w:tcBorders>
              <w:top w:val="single" w:sz="4" w:space="0" w:color="auto"/>
              <w:left w:val="nil"/>
              <w:bottom w:val="single" w:sz="4" w:space="0" w:color="auto"/>
              <w:right w:val="single" w:sz="4" w:space="0" w:color="auto"/>
            </w:tcBorders>
            <w:vAlign w:val="center"/>
            <w:tcPrChange w:id="280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80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81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81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81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81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2814" w:author="Kevin Wang (QMC)" w:date="2021-10-28T09:28:00Z">
            <w:tblPrEx>
              <w:tblW w:w="9826" w:type="dxa"/>
              <w:jc w:val="center"/>
              <w:tblLayout w:type="fixed"/>
            </w:tblPrEx>
          </w:tblPrExChange>
        </w:tblPrEx>
        <w:trPr>
          <w:trHeight w:val="188"/>
          <w:jc w:val="center"/>
          <w:trPrChange w:id="281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81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81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Change w:id="281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81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82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82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82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82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9, 11</w:t>
            </w:r>
          </w:p>
        </w:tc>
      </w:tr>
      <w:tr>
        <w:tblPrEx>
          <w:tblW w:w="9826" w:type="dxa"/>
          <w:jc w:val="center"/>
          <w:tblLayout w:type="fixed"/>
          <w:tblPrExChange w:id="2824" w:author="Kevin Wang (QMC)" w:date="2021-10-28T09:28:00Z">
            <w:tblPrEx>
              <w:tblW w:w="9826" w:type="dxa"/>
              <w:jc w:val="center"/>
              <w:tblLayout w:type="fixed"/>
            </w:tblPrEx>
          </w:tblPrExChange>
        </w:tblPrEx>
        <w:trPr>
          <w:trHeight w:val="188"/>
          <w:jc w:val="center"/>
          <w:trPrChange w:id="282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82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82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Change w:id="282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82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83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83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83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83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9, 10</w:t>
            </w:r>
          </w:p>
        </w:tc>
      </w:tr>
      <w:tr>
        <w:tblPrEx>
          <w:tblW w:w="9826" w:type="dxa"/>
          <w:jc w:val="center"/>
          <w:tblLayout w:type="fixed"/>
          <w:tblPrExChange w:id="2834" w:author="Kevin Wang (QMC)" w:date="2021-10-28T09:28:00Z">
            <w:tblPrEx>
              <w:tblW w:w="9826" w:type="dxa"/>
              <w:jc w:val="center"/>
              <w:tblLayout w:type="fixed"/>
            </w:tblPrEx>
          </w:tblPrExChange>
        </w:tblPrEx>
        <w:trPr>
          <w:trHeight w:val="188"/>
          <w:jc w:val="center"/>
          <w:trPrChange w:id="283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83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83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83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758</w:t>
            </w:r>
          </w:p>
        </w:tc>
        <w:tc>
          <w:tcPr>
            <w:tcW w:w="310" w:type="dxa"/>
            <w:tcBorders>
              <w:top w:val="single" w:sz="4" w:space="0" w:color="auto"/>
              <w:left w:val="nil"/>
              <w:bottom w:val="single" w:sz="4" w:space="0" w:color="auto"/>
              <w:right w:val="single" w:sz="4" w:space="0" w:color="auto"/>
            </w:tcBorders>
            <w:vAlign w:val="center"/>
            <w:tcPrChange w:id="283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84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773</w:t>
            </w:r>
          </w:p>
        </w:tc>
        <w:tc>
          <w:tcPr>
            <w:tcW w:w="1172" w:type="dxa"/>
            <w:tcBorders>
              <w:top w:val="single" w:sz="4" w:space="0" w:color="auto"/>
              <w:left w:val="nil"/>
              <w:bottom w:val="single" w:sz="4" w:space="0" w:color="auto"/>
              <w:right w:val="single" w:sz="4" w:space="0" w:color="auto"/>
            </w:tcBorders>
            <w:vAlign w:val="center"/>
            <w:tcPrChange w:id="284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-32</w:t>
            </w:r>
          </w:p>
        </w:tc>
        <w:tc>
          <w:tcPr>
            <w:tcW w:w="1077" w:type="dxa"/>
            <w:gridSpan w:val="2"/>
            <w:tcBorders>
              <w:top w:val="single" w:sz="4" w:space="0" w:color="auto"/>
              <w:left w:val="nil"/>
              <w:bottom w:val="single" w:sz="4" w:space="0" w:color="auto"/>
              <w:right w:val="single" w:sz="4" w:space="0" w:color="auto"/>
            </w:tcBorders>
            <w:noWrap/>
            <w:vAlign w:val="center"/>
            <w:tcPrChange w:id="284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84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844" w:author="Kevin Wang (QMC)" w:date="2021-10-28T09:28:00Z">
            <w:tblPrEx>
              <w:tblW w:w="9826" w:type="dxa"/>
              <w:jc w:val="center"/>
              <w:tblLayout w:type="fixed"/>
            </w:tblPrEx>
          </w:tblPrExChange>
        </w:tblPrEx>
        <w:trPr>
          <w:trHeight w:val="188"/>
          <w:jc w:val="center"/>
          <w:trPrChange w:id="284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84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84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84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773</w:t>
            </w:r>
          </w:p>
        </w:tc>
        <w:tc>
          <w:tcPr>
            <w:tcW w:w="310" w:type="dxa"/>
            <w:tcBorders>
              <w:top w:val="single" w:sz="4" w:space="0" w:color="auto"/>
              <w:left w:val="nil"/>
              <w:bottom w:val="single" w:sz="4" w:space="0" w:color="auto"/>
              <w:right w:val="single" w:sz="4" w:space="0" w:color="auto"/>
            </w:tcBorders>
            <w:vAlign w:val="center"/>
            <w:tcPrChange w:id="284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85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tcBorders>
              <w:top w:val="single" w:sz="4" w:space="0" w:color="auto"/>
              <w:left w:val="nil"/>
              <w:bottom w:val="single" w:sz="4" w:space="0" w:color="auto"/>
              <w:right w:val="single" w:sz="4" w:space="0" w:color="auto"/>
            </w:tcBorders>
            <w:vAlign w:val="center"/>
            <w:tcPrChange w:id="285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85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85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854" w:author="Kevin Wang (QMC)" w:date="2021-10-28T09:28:00Z">
            <w:tblPrEx>
              <w:tblW w:w="9826" w:type="dxa"/>
              <w:jc w:val="center"/>
              <w:tblLayout w:type="fixed"/>
            </w:tblPrEx>
          </w:tblPrExChange>
        </w:tblPrEx>
        <w:trPr>
          <w:trHeight w:val="188"/>
          <w:jc w:val="center"/>
          <w:trPrChange w:id="285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85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85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85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285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286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286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286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286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2864" w:author="Kevin Wang (QMC)" w:date="2021-10-28T09:28:00Z">
            <w:tblPrEx>
              <w:tblW w:w="9826" w:type="dxa"/>
              <w:jc w:val="center"/>
              <w:tblLayout w:type="fixed"/>
            </w:tblPrEx>
          </w:tblPrExChange>
        </w:tblPrEx>
        <w:trPr>
          <w:trHeight w:val="188"/>
          <w:jc w:val="center"/>
          <w:trPrChange w:id="286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86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DC_28_n79</w:t>
            </w:r>
          </w:p>
        </w:tc>
        <w:tc>
          <w:tcPr>
            <w:tcW w:w="2864" w:type="dxa"/>
            <w:tcBorders>
              <w:top w:val="single" w:sz="4" w:space="0" w:color="auto"/>
              <w:left w:val="nil"/>
              <w:bottom w:val="single" w:sz="4" w:space="0" w:color="auto"/>
              <w:right w:val="single" w:sz="4" w:space="0" w:color="auto"/>
            </w:tcBorders>
            <w:vAlign w:val="center"/>
            <w:tcPrChange w:id="286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3, 5, 8, 18, 19, 34, 39, 40, 41</w:t>
            </w:r>
          </w:p>
        </w:tc>
        <w:tc>
          <w:tcPr>
            <w:tcW w:w="934" w:type="dxa"/>
            <w:tcBorders>
              <w:top w:val="single" w:sz="4" w:space="0" w:color="auto"/>
              <w:left w:val="nil"/>
              <w:bottom w:val="single" w:sz="4" w:space="0" w:color="auto"/>
              <w:right w:val="single" w:sz="4" w:space="0" w:color="auto"/>
            </w:tcBorders>
            <w:vAlign w:val="center"/>
            <w:tcPrChange w:id="286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86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87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87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87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87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874" w:author="Kevin Wang (QMC)" w:date="2021-10-28T09:28:00Z">
            <w:tblPrEx>
              <w:tblW w:w="9826" w:type="dxa"/>
              <w:jc w:val="center"/>
              <w:tblLayout w:type="fixed"/>
            </w:tblPrEx>
          </w:tblPrExChange>
        </w:tblPrEx>
        <w:trPr>
          <w:trHeight w:val="188"/>
          <w:jc w:val="center"/>
          <w:trPrChange w:id="287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87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87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42, 65, 74</w:t>
            </w:r>
          </w:p>
        </w:tc>
        <w:tc>
          <w:tcPr>
            <w:tcW w:w="934" w:type="dxa"/>
            <w:tcBorders>
              <w:top w:val="single" w:sz="4" w:space="0" w:color="auto"/>
              <w:left w:val="nil"/>
              <w:bottom w:val="single" w:sz="4" w:space="0" w:color="auto"/>
              <w:right w:val="single" w:sz="4" w:space="0" w:color="auto"/>
            </w:tcBorders>
            <w:vAlign w:val="center"/>
            <w:tcPrChange w:id="287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87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88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88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88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88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2884" w:author="Kevin Wang (QMC)" w:date="2021-10-28T09:28:00Z">
            <w:tblPrEx>
              <w:tblW w:w="9826" w:type="dxa"/>
              <w:jc w:val="center"/>
              <w:tblLayout w:type="fixed"/>
            </w:tblPrEx>
          </w:tblPrExChange>
        </w:tblPrEx>
        <w:trPr>
          <w:trHeight w:val="188"/>
          <w:jc w:val="center"/>
          <w:trPrChange w:id="288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88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88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Change w:id="288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88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89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89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89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89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9, 11</w:t>
            </w:r>
          </w:p>
        </w:tc>
      </w:tr>
      <w:tr>
        <w:tblPrEx>
          <w:tblW w:w="9826" w:type="dxa"/>
          <w:jc w:val="center"/>
          <w:tblLayout w:type="fixed"/>
          <w:tblPrExChange w:id="2894" w:author="Kevin Wang (QMC)" w:date="2021-10-28T09:28:00Z">
            <w:tblPrEx>
              <w:tblW w:w="9826" w:type="dxa"/>
              <w:jc w:val="center"/>
              <w:tblLayout w:type="fixed"/>
            </w:tblPrEx>
          </w:tblPrExChange>
        </w:tblPrEx>
        <w:trPr>
          <w:trHeight w:val="188"/>
          <w:jc w:val="center"/>
          <w:trPrChange w:id="289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89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89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Change w:id="289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89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90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90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90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90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9, 10</w:t>
            </w:r>
          </w:p>
        </w:tc>
      </w:tr>
      <w:tr>
        <w:tblPrEx>
          <w:tblW w:w="9826" w:type="dxa"/>
          <w:jc w:val="center"/>
          <w:tblLayout w:type="fixed"/>
          <w:tblPrExChange w:id="2904" w:author="Kevin Wang (QMC)" w:date="2021-10-28T09:28:00Z">
            <w:tblPrEx>
              <w:tblW w:w="9826" w:type="dxa"/>
              <w:jc w:val="center"/>
              <w:tblLayout w:type="fixed"/>
            </w:tblPrEx>
          </w:tblPrExChange>
        </w:tblPrEx>
        <w:trPr>
          <w:trHeight w:val="188"/>
          <w:jc w:val="center"/>
          <w:trPrChange w:id="290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90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90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90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758</w:t>
            </w:r>
          </w:p>
        </w:tc>
        <w:tc>
          <w:tcPr>
            <w:tcW w:w="310" w:type="dxa"/>
            <w:tcBorders>
              <w:top w:val="single" w:sz="4" w:space="0" w:color="auto"/>
              <w:left w:val="nil"/>
              <w:bottom w:val="single" w:sz="4" w:space="0" w:color="auto"/>
              <w:right w:val="single" w:sz="4" w:space="0" w:color="auto"/>
            </w:tcBorders>
            <w:vAlign w:val="center"/>
            <w:tcPrChange w:id="290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91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773</w:t>
            </w:r>
          </w:p>
        </w:tc>
        <w:tc>
          <w:tcPr>
            <w:tcW w:w="1172" w:type="dxa"/>
            <w:tcBorders>
              <w:top w:val="single" w:sz="4" w:space="0" w:color="auto"/>
              <w:left w:val="nil"/>
              <w:bottom w:val="single" w:sz="4" w:space="0" w:color="auto"/>
              <w:right w:val="single" w:sz="4" w:space="0" w:color="auto"/>
            </w:tcBorders>
            <w:vAlign w:val="center"/>
            <w:tcPrChange w:id="291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-32</w:t>
            </w:r>
          </w:p>
        </w:tc>
        <w:tc>
          <w:tcPr>
            <w:tcW w:w="1077" w:type="dxa"/>
            <w:gridSpan w:val="2"/>
            <w:tcBorders>
              <w:top w:val="single" w:sz="4" w:space="0" w:color="auto"/>
              <w:left w:val="nil"/>
              <w:bottom w:val="single" w:sz="4" w:space="0" w:color="auto"/>
              <w:right w:val="single" w:sz="4" w:space="0" w:color="auto"/>
            </w:tcBorders>
            <w:noWrap/>
            <w:vAlign w:val="center"/>
            <w:tcPrChange w:id="291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91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914" w:author="Kevin Wang (QMC)" w:date="2021-10-28T09:28:00Z">
            <w:tblPrEx>
              <w:tblW w:w="9826" w:type="dxa"/>
              <w:jc w:val="center"/>
              <w:tblLayout w:type="fixed"/>
            </w:tblPrEx>
          </w:tblPrExChange>
        </w:tblPrEx>
        <w:trPr>
          <w:trHeight w:val="188"/>
          <w:jc w:val="center"/>
          <w:trPrChange w:id="291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91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91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291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773</w:t>
            </w:r>
          </w:p>
        </w:tc>
        <w:tc>
          <w:tcPr>
            <w:tcW w:w="310" w:type="dxa"/>
            <w:tcBorders>
              <w:top w:val="single" w:sz="4" w:space="0" w:color="auto"/>
              <w:left w:val="nil"/>
              <w:bottom w:val="single" w:sz="4" w:space="0" w:color="auto"/>
              <w:right w:val="single" w:sz="4" w:space="0" w:color="auto"/>
            </w:tcBorders>
            <w:vAlign w:val="center"/>
            <w:tcPrChange w:id="291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92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tcBorders>
              <w:top w:val="single" w:sz="4" w:space="0" w:color="auto"/>
              <w:left w:val="nil"/>
              <w:bottom w:val="single" w:sz="4" w:space="0" w:color="auto"/>
              <w:right w:val="single" w:sz="4" w:space="0" w:color="auto"/>
            </w:tcBorders>
            <w:vAlign w:val="center"/>
            <w:tcPrChange w:id="292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92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92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924" w:author="Kevin Wang (QMC)" w:date="2021-10-28T09:28:00Z">
            <w:tblPrEx>
              <w:tblW w:w="9826" w:type="dxa"/>
              <w:jc w:val="center"/>
              <w:tblLayout w:type="fixed"/>
            </w:tblPrEx>
          </w:tblPrExChange>
        </w:tblPrEx>
        <w:trPr>
          <w:trHeight w:val="188"/>
          <w:jc w:val="center"/>
          <w:trPrChange w:id="292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292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292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92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Change w:id="292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Change w:id="293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Change w:id="293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293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293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3, 9</w:t>
            </w:r>
          </w:p>
        </w:tc>
      </w:tr>
      <w:tr>
        <w:tblPrEx>
          <w:tblW w:w="9826" w:type="dxa"/>
          <w:jc w:val="center"/>
          <w:tblLayout w:type="fixed"/>
          <w:tblPrExChange w:id="2934" w:author="Kevin Wang (QMC)" w:date="2021-10-28T09:28:00Z">
            <w:tblPrEx>
              <w:tblW w:w="9826" w:type="dxa"/>
              <w:jc w:val="center"/>
              <w:tblLayout w:type="fixed"/>
            </w:tblPrEx>
          </w:tblPrExChange>
        </w:tblPrEx>
        <w:trPr>
          <w:trHeight w:val="188"/>
          <w:jc w:val="center"/>
          <w:trPrChange w:id="2935" w:author="Kevin Wang (QMC)" w:date="2021-10-28T09:28:00Z">
            <w:trPr>
              <w:gridAfter w:val="0"/>
              <w:trHeight w:val="188"/>
              <w:jc w:val="center"/>
            </w:trPr>
          </w:trPrChange>
        </w:trPr>
        <w:tc>
          <w:tcPr>
            <w:tcW w:w="1632" w:type="dxa"/>
            <w:tcBorders>
              <w:top w:val="single" w:sz="4" w:space="0" w:color="auto"/>
              <w:left w:val="single" w:sz="4" w:space="0" w:color="auto"/>
              <w:right w:val="single" w:sz="4" w:space="0" w:color="auto"/>
            </w:tcBorders>
            <w:tcPrChange w:id="2936" w:author="Kevin Wang (QMC)" w:date="2021-10-28T09:28:00Z">
              <w:tcPr>
                <w:tcW w:w="1632" w:type="dxa"/>
                <w:gridSpan w:val="2"/>
                <w:tcBorders>
                  <w:top w:val="single" w:sz="4" w:space="0" w:color="auto"/>
                  <w:left w:val="single" w:sz="4" w:space="0" w:color="auto"/>
                  <w:right w:val="single" w:sz="4" w:space="0" w:color="auto"/>
                </w:tcBorders>
              </w:tcPr>
            </w:tcPrChange>
          </w:tcPr>
          <w:p>
            <w:pPr>
              <w:pStyle w:val="TAC"/>
            </w:pPr>
            <w:r>
              <w:t>DC_30_n5</w:t>
            </w:r>
          </w:p>
        </w:tc>
        <w:tc>
          <w:tcPr>
            <w:tcW w:w="2864" w:type="dxa"/>
            <w:tcBorders>
              <w:top w:val="single" w:sz="4" w:space="0" w:color="auto"/>
              <w:left w:val="nil"/>
              <w:bottom w:val="single" w:sz="4" w:space="0" w:color="auto"/>
              <w:right w:val="single" w:sz="4" w:space="0" w:color="auto"/>
            </w:tcBorders>
            <w:vAlign w:val="bottom"/>
            <w:tcPrChange w:id="293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Change w:id="293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3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94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94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94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94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944" w:author="Kevin Wang (QMC)" w:date="2021-10-28T09:28:00Z">
            <w:tblPrEx>
              <w:tblW w:w="9826" w:type="dxa"/>
              <w:jc w:val="center"/>
              <w:tblLayout w:type="fixed"/>
            </w:tblPrEx>
          </w:tblPrExChange>
        </w:tblPrEx>
        <w:trPr>
          <w:trHeight w:val="188"/>
          <w:jc w:val="center"/>
          <w:trPrChange w:id="2945" w:author="Kevin Wang (QMC)" w:date="2021-10-28T09:28:00Z">
            <w:trPr>
              <w:gridAfter w:val="0"/>
              <w:trHeight w:val="188"/>
              <w:jc w:val="center"/>
            </w:trPr>
          </w:trPrChange>
        </w:trPr>
        <w:tc>
          <w:tcPr>
            <w:tcW w:w="1632" w:type="dxa"/>
            <w:tcBorders>
              <w:left w:val="single" w:sz="4" w:space="0" w:color="auto"/>
              <w:right w:val="single" w:sz="4" w:space="0" w:color="auto"/>
            </w:tcBorders>
            <w:tcPrChange w:id="2946" w:author="Kevin Wang (QMC)" w:date="2021-10-28T09:28:00Z">
              <w:tcPr>
                <w:tcW w:w="1632" w:type="dxa"/>
                <w:gridSpan w:val="2"/>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294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41, 53</w:t>
            </w:r>
          </w:p>
          <w:p>
            <w:pPr>
              <w:pStyle w:val="TAL"/>
              <w:rPr>
                <w:szCs w:val="18"/>
              </w:rPr>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Change w:id="294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4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95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95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95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95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DC_38_n78</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blPrEx>
          <w:tblW w:w="9826" w:type="dxa"/>
          <w:jc w:val="center"/>
          <w:tblLayout w:type="fixed"/>
          <w:tblPrExChange w:id="2954" w:author="Kevin Wang (QMC)" w:date="2021-10-28T09:28:00Z">
            <w:tblPrEx>
              <w:tblW w:w="9826" w:type="dxa"/>
              <w:jc w:val="center"/>
              <w:tblLayout w:type="fixed"/>
            </w:tblPrEx>
          </w:tblPrExChange>
        </w:tblPrEx>
        <w:trPr>
          <w:trHeight w:val="188"/>
          <w:jc w:val="center"/>
          <w:trPrChange w:id="295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95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w:t>
            </w:r>
            <w:r>
              <w:rPr>
                <w:rFonts w:eastAsia="MS Mincho"/>
              </w:rPr>
              <w:t>39</w:t>
            </w:r>
            <w:r>
              <w:t>_n</w:t>
            </w:r>
            <w:r>
              <w:rPr>
                <w:rFonts w:eastAsia="MS Mincho"/>
              </w:rPr>
              <w:t>41</w:t>
            </w:r>
          </w:p>
        </w:tc>
        <w:tc>
          <w:tcPr>
            <w:tcW w:w="2864" w:type="dxa"/>
            <w:tcBorders>
              <w:top w:val="single" w:sz="4" w:space="0" w:color="auto"/>
              <w:left w:val="nil"/>
              <w:bottom w:val="single" w:sz="4" w:space="0" w:color="auto"/>
              <w:right w:val="single" w:sz="4" w:space="0" w:color="auto"/>
            </w:tcBorders>
            <w:vAlign w:val="bottom"/>
            <w:tcPrChange w:id="295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8, 26, 28, 34, 40, 42, 44, 45, 50, 51, 74</w:t>
            </w:r>
          </w:p>
        </w:tc>
        <w:tc>
          <w:tcPr>
            <w:tcW w:w="934" w:type="dxa"/>
            <w:tcBorders>
              <w:top w:val="single" w:sz="4" w:space="0" w:color="auto"/>
              <w:left w:val="nil"/>
              <w:bottom w:val="single" w:sz="4" w:space="0" w:color="auto"/>
              <w:right w:val="single" w:sz="4" w:space="0" w:color="auto"/>
            </w:tcBorders>
            <w:vAlign w:val="center"/>
            <w:tcPrChange w:id="295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5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96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96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296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296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2964" w:author="Kevin Wang (QMC)" w:date="2021-10-28T09:28:00Z">
            <w:tblPrEx>
              <w:tblW w:w="9826" w:type="dxa"/>
              <w:jc w:val="center"/>
              <w:tblLayout w:type="fixed"/>
            </w:tblPrEx>
          </w:tblPrExChange>
        </w:tblPrEx>
        <w:trPr>
          <w:trHeight w:val="188"/>
          <w:jc w:val="center"/>
          <w:trPrChange w:id="296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966"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2967"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NR Band n77, n78, n79</w:t>
            </w:r>
          </w:p>
        </w:tc>
        <w:tc>
          <w:tcPr>
            <w:tcW w:w="934" w:type="dxa"/>
            <w:tcBorders>
              <w:top w:val="single" w:sz="4" w:space="0" w:color="auto"/>
              <w:left w:val="nil"/>
              <w:bottom w:val="single" w:sz="4" w:space="0" w:color="auto"/>
              <w:right w:val="single" w:sz="4" w:space="0" w:color="auto"/>
            </w:tcBorders>
            <w:tcPrChange w:id="296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6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97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Malgun Gothic" w:cs="Arial"/>
                <w:sz w:val="16"/>
                <w:szCs w:val="16"/>
              </w:rPr>
              <w:t>F</w:t>
            </w:r>
            <w:r>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Change w:id="2971"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tcPrChange w:id="2972"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2973"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2</w:t>
            </w:r>
          </w:p>
        </w:tc>
      </w:tr>
      <w:tr>
        <w:tblPrEx>
          <w:tblW w:w="9826" w:type="dxa"/>
          <w:jc w:val="center"/>
          <w:tblLayout w:type="fixed"/>
          <w:tblPrExChange w:id="2974" w:author="Kevin Wang (QMC)" w:date="2021-10-28T09:28:00Z">
            <w:tblPrEx>
              <w:tblW w:w="9826" w:type="dxa"/>
              <w:jc w:val="center"/>
              <w:tblLayout w:type="fixed"/>
            </w:tblPrEx>
          </w:tblPrExChange>
        </w:tblPrEx>
        <w:trPr>
          <w:trHeight w:val="188"/>
          <w:jc w:val="center"/>
          <w:trPrChange w:id="297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976"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2977"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97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1805</w:t>
            </w:r>
          </w:p>
        </w:tc>
        <w:tc>
          <w:tcPr>
            <w:tcW w:w="310" w:type="dxa"/>
            <w:tcBorders>
              <w:top w:val="single" w:sz="4" w:space="0" w:color="auto"/>
              <w:left w:val="nil"/>
              <w:bottom w:val="single" w:sz="4" w:space="0" w:color="auto"/>
              <w:right w:val="single" w:sz="4" w:space="0" w:color="auto"/>
            </w:tcBorders>
            <w:vAlign w:val="center"/>
            <w:tcPrChange w:id="297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98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1855</w:t>
            </w:r>
          </w:p>
        </w:tc>
        <w:tc>
          <w:tcPr>
            <w:tcW w:w="1172" w:type="dxa"/>
            <w:tcBorders>
              <w:top w:val="single" w:sz="4" w:space="0" w:color="auto"/>
              <w:left w:val="nil"/>
              <w:bottom w:val="single" w:sz="4" w:space="0" w:color="auto"/>
              <w:right w:val="single" w:sz="4" w:space="0" w:color="auto"/>
            </w:tcBorders>
            <w:tcPrChange w:id="2981"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tcPrChange w:id="2982"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1</w:t>
            </w:r>
          </w:p>
        </w:tc>
        <w:tc>
          <w:tcPr>
            <w:tcW w:w="900" w:type="dxa"/>
            <w:tcBorders>
              <w:top w:val="single" w:sz="4" w:space="0" w:color="auto"/>
              <w:left w:val="nil"/>
              <w:bottom w:val="single" w:sz="4" w:space="0" w:color="auto"/>
              <w:right w:val="single" w:sz="4" w:space="0" w:color="auto"/>
            </w:tcBorders>
            <w:noWrap/>
            <w:tcPrChange w:id="2983"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5</w:t>
            </w:r>
          </w:p>
        </w:tc>
      </w:tr>
      <w:tr>
        <w:tblPrEx>
          <w:tblW w:w="9826" w:type="dxa"/>
          <w:jc w:val="center"/>
          <w:tblLayout w:type="fixed"/>
          <w:tblPrExChange w:id="2984" w:author="Kevin Wang (QMC)" w:date="2021-10-28T09:28:00Z">
            <w:tblPrEx>
              <w:tblW w:w="9826" w:type="dxa"/>
              <w:jc w:val="center"/>
              <w:tblLayout w:type="fixed"/>
            </w:tblPrEx>
          </w:tblPrExChange>
        </w:tblPrEx>
        <w:trPr>
          <w:trHeight w:val="188"/>
          <w:jc w:val="center"/>
          <w:trPrChange w:id="298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2986"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tcPrChange w:id="2987" w:author="Kevin Wang (QMC)" w:date="2021-10-28T09:28:00Z">
              <w:tcPr>
                <w:tcW w:w="2864" w:type="dxa"/>
                <w:gridSpan w:val="2"/>
                <w:tcBorders>
                  <w:top w:val="single" w:sz="4" w:space="0" w:color="auto"/>
                  <w:left w:val="nil"/>
                  <w:bottom w:val="single" w:sz="4" w:space="0" w:color="auto"/>
                  <w:right w:val="single" w:sz="4" w:space="0" w:color="auto"/>
                </w:tcBorders>
              </w:tcPr>
            </w:tcPrChange>
          </w:tcPr>
          <w:p>
            <w:pPr>
              <w:pStyle w:val="TAL"/>
            </w:pPr>
            <w:r>
              <w:t>Frequency range</w:t>
            </w:r>
          </w:p>
        </w:tc>
        <w:tc>
          <w:tcPr>
            <w:tcW w:w="934" w:type="dxa"/>
            <w:tcBorders>
              <w:top w:val="single" w:sz="4" w:space="0" w:color="auto"/>
              <w:left w:val="nil"/>
              <w:bottom w:val="single" w:sz="4" w:space="0" w:color="auto"/>
              <w:right w:val="single" w:sz="4" w:space="0" w:color="auto"/>
            </w:tcBorders>
            <w:tcPrChange w:id="2988" w:author="Kevin Wang (QMC)" w:date="2021-10-28T09:28:00Z">
              <w:tcPr>
                <w:tcW w:w="934" w:type="dxa"/>
                <w:gridSpan w:val="2"/>
                <w:tcBorders>
                  <w:top w:val="single" w:sz="4" w:space="0" w:color="auto"/>
                  <w:left w:val="nil"/>
                  <w:bottom w:val="single" w:sz="4" w:space="0" w:color="auto"/>
                  <w:right w:val="single" w:sz="4" w:space="0" w:color="auto"/>
                </w:tcBorders>
              </w:tcPr>
            </w:tcPrChange>
          </w:tcPr>
          <w:p>
            <w:pPr>
              <w:pStyle w:val="TAC"/>
            </w:pPr>
            <w:r>
              <w:t>1855</w:t>
            </w:r>
          </w:p>
        </w:tc>
        <w:tc>
          <w:tcPr>
            <w:tcW w:w="310" w:type="dxa"/>
            <w:tcBorders>
              <w:top w:val="single" w:sz="4" w:space="0" w:color="auto"/>
              <w:left w:val="nil"/>
              <w:bottom w:val="single" w:sz="4" w:space="0" w:color="auto"/>
              <w:right w:val="single" w:sz="4" w:space="0" w:color="auto"/>
            </w:tcBorders>
            <w:vAlign w:val="center"/>
            <w:tcPrChange w:id="298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299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1880</w:t>
            </w:r>
          </w:p>
        </w:tc>
        <w:tc>
          <w:tcPr>
            <w:tcW w:w="1172" w:type="dxa"/>
            <w:tcBorders>
              <w:top w:val="single" w:sz="4" w:space="0" w:color="auto"/>
              <w:left w:val="nil"/>
              <w:bottom w:val="single" w:sz="4" w:space="0" w:color="auto"/>
              <w:right w:val="single" w:sz="4" w:space="0" w:color="auto"/>
            </w:tcBorders>
            <w:tcPrChange w:id="2991" w:author="Kevin Wang (QMC)" w:date="2021-10-28T09:28:00Z">
              <w:tcPr>
                <w:tcW w:w="1172" w:type="dxa"/>
                <w:gridSpan w:val="2"/>
                <w:tcBorders>
                  <w:top w:val="single" w:sz="4" w:space="0" w:color="auto"/>
                  <w:left w:val="nil"/>
                  <w:bottom w:val="single" w:sz="4" w:space="0" w:color="auto"/>
                  <w:right w:val="single" w:sz="4" w:space="0" w:color="auto"/>
                </w:tcBorders>
              </w:tcPr>
            </w:tcPrChange>
          </w:tcPr>
          <w:p>
            <w:pPr>
              <w:pStyle w:val="TAC"/>
            </w:pPr>
            <w:r>
              <w:t>-15.5</w:t>
            </w:r>
          </w:p>
        </w:tc>
        <w:tc>
          <w:tcPr>
            <w:tcW w:w="1077" w:type="dxa"/>
            <w:gridSpan w:val="2"/>
            <w:tcBorders>
              <w:top w:val="single" w:sz="4" w:space="0" w:color="auto"/>
              <w:left w:val="nil"/>
              <w:bottom w:val="single" w:sz="4" w:space="0" w:color="auto"/>
              <w:right w:val="single" w:sz="4" w:space="0" w:color="auto"/>
            </w:tcBorders>
            <w:noWrap/>
            <w:tcPrChange w:id="2992" w:author="Kevin Wang (QMC)" w:date="2021-10-28T09:28:00Z">
              <w:tcPr>
                <w:tcW w:w="749" w:type="dxa"/>
                <w:gridSpan w:val="2"/>
                <w:tcBorders>
                  <w:top w:val="single" w:sz="4" w:space="0" w:color="auto"/>
                  <w:left w:val="nil"/>
                  <w:bottom w:val="single" w:sz="4" w:space="0" w:color="auto"/>
                  <w:right w:val="single" w:sz="4" w:space="0" w:color="auto"/>
                </w:tcBorders>
                <w:noWrap/>
              </w:tcPr>
            </w:tcPrChange>
          </w:tcPr>
          <w:p>
            <w:pPr>
              <w:pStyle w:val="TAC"/>
            </w:pPr>
            <w:r>
              <w:t>5</w:t>
            </w:r>
          </w:p>
        </w:tc>
        <w:tc>
          <w:tcPr>
            <w:tcW w:w="900" w:type="dxa"/>
            <w:tcBorders>
              <w:top w:val="single" w:sz="4" w:space="0" w:color="auto"/>
              <w:left w:val="nil"/>
              <w:bottom w:val="single" w:sz="4" w:space="0" w:color="auto"/>
              <w:right w:val="single" w:sz="4" w:space="0" w:color="auto"/>
            </w:tcBorders>
            <w:noWrap/>
            <w:tcPrChange w:id="2993" w:author="Kevin Wang (QMC)" w:date="2021-10-28T09:28:00Z">
              <w:tcPr>
                <w:tcW w:w="1228" w:type="dxa"/>
                <w:gridSpan w:val="3"/>
                <w:tcBorders>
                  <w:top w:val="single" w:sz="4" w:space="0" w:color="auto"/>
                  <w:left w:val="nil"/>
                  <w:bottom w:val="single" w:sz="4" w:space="0" w:color="auto"/>
                  <w:right w:val="single" w:sz="4" w:space="0" w:color="auto"/>
                </w:tcBorders>
                <w:noWrap/>
              </w:tcPr>
            </w:tcPrChange>
          </w:tcPr>
          <w:p>
            <w:pPr>
              <w:pStyle w:val="TAC"/>
            </w:pPr>
            <w:r>
              <w:t>5, 7, 19</w:t>
            </w:r>
          </w:p>
        </w:tc>
      </w:tr>
      <w:tr>
        <w:tblPrEx>
          <w:tblW w:w="9826" w:type="dxa"/>
          <w:jc w:val="center"/>
          <w:tblLayout w:type="fixed"/>
          <w:tblPrExChange w:id="2994" w:author="Kevin Wang (QMC)" w:date="2021-10-28T09:28:00Z">
            <w:tblPrEx>
              <w:tblW w:w="9826" w:type="dxa"/>
              <w:jc w:val="center"/>
              <w:tblLayout w:type="fixed"/>
            </w:tblPrEx>
          </w:tblPrExChange>
        </w:tblPrEx>
        <w:trPr>
          <w:trHeight w:val="188"/>
          <w:jc w:val="center"/>
          <w:trPrChange w:id="299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299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DC_39_n79</w:t>
            </w:r>
          </w:p>
        </w:tc>
        <w:tc>
          <w:tcPr>
            <w:tcW w:w="2864" w:type="dxa"/>
            <w:tcBorders>
              <w:top w:val="single" w:sz="4" w:space="0" w:color="auto"/>
              <w:left w:val="nil"/>
              <w:bottom w:val="single" w:sz="4" w:space="0" w:color="auto"/>
              <w:right w:val="single" w:sz="4" w:space="0" w:color="auto"/>
            </w:tcBorders>
            <w:vAlign w:val="bottom"/>
            <w:tcPrChange w:id="299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8, 28, 34, 40, 41, 44, 45</w:t>
            </w:r>
          </w:p>
        </w:tc>
        <w:tc>
          <w:tcPr>
            <w:tcW w:w="934" w:type="dxa"/>
            <w:tcBorders>
              <w:top w:val="single" w:sz="4" w:space="0" w:color="auto"/>
              <w:left w:val="nil"/>
              <w:bottom w:val="single" w:sz="4" w:space="0" w:color="auto"/>
              <w:right w:val="single" w:sz="4" w:space="0" w:color="auto"/>
            </w:tcBorders>
            <w:vAlign w:val="center"/>
            <w:tcPrChange w:id="299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9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00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0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00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00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3004" w:author="Kevin Wang (QMC)" w:date="2021-10-28T09:28:00Z">
            <w:tblPrEx>
              <w:tblW w:w="9826" w:type="dxa"/>
              <w:jc w:val="center"/>
              <w:tblLayout w:type="fixed"/>
            </w:tblPrEx>
          </w:tblPrExChange>
        </w:tblPrEx>
        <w:trPr>
          <w:trHeight w:val="188"/>
          <w:jc w:val="center"/>
          <w:trPrChange w:id="300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3006"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00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Change w:id="3008" w:author="Kevin Wang (QMC)" w:date="2021-10-28T09:28:00Z">
              <w:tcPr>
                <w:tcW w:w="934" w:type="dxa"/>
                <w:gridSpan w:val="2"/>
                <w:tcBorders>
                  <w:top w:val="single" w:sz="4" w:space="0" w:color="auto"/>
                  <w:left w:val="nil"/>
                  <w:bottom w:val="single" w:sz="4" w:space="0" w:color="auto"/>
                  <w:right w:val="single" w:sz="4" w:space="0" w:color="auto"/>
                </w:tcBorders>
                <w:vAlign w:val="bottom"/>
              </w:tcPr>
            </w:tcPrChange>
          </w:tcPr>
          <w:p>
            <w:pPr>
              <w:pStyle w:val="TAC"/>
            </w:pPr>
            <w:r>
              <w:t>1805</w:t>
            </w:r>
          </w:p>
        </w:tc>
        <w:tc>
          <w:tcPr>
            <w:tcW w:w="310" w:type="dxa"/>
            <w:tcBorders>
              <w:top w:val="single" w:sz="4" w:space="0" w:color="auto"/>
              <w:left w:val="nil"/>
              <w:bottom w:val="single" w:sz="4" w:space="0" w:color="auto"/>
              <w:right w:val="single" w:sz="4" w:space="0" w:color="auto"/>
            </w:tcBorders>
            <w:vAlign w:val="center"/>
            <w:tcPrChange w:id="300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01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1855</w:t>
            </w:r>
          </w:p>
        </w:tc>
        <w:tc>
          <w:tcPr>
            <w:tcW w:w="1172" w:type="dxa"/>
            <w:tcBorders>
              <w:top w:val="single" w:sz="4" w:space="0" w:color="auto"/>
              <w:left w:val="nil"/>
              <w:bottom w:val="single" w:sz="4" w:space="0" w:color="auto"/>
              <w:right w:val="single" w:sz="4" w:space="0" w:color="auto"/>
            </w:tcBorders>
            <w:vAlign w:val="center"/>
            <w:tcPrChange w:id="301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-40</w:t>
            </w:r>
          </w:p>
        </w:tc>
        <w:tc>
          <w:tcPr>
            <w:tcW w:w="1077" w:type="dxa"/>
            <w:gridSpan w:val="2"/>
            <w:tcBorders>
              <w:top w:val="single" w:sz="4" w:space="0" w:color="auto"/>
              <w:left w:val="nil"/>
              <w:bottom w:val="single" w:sz="4" w:space="0" w:color="auto"/>
              <w:right w:val="single" w:sz="4" w:space="0" w:color="auto"/>
            </w:tcBorders>
            <w:noWrap/>
            <w:vAlign w:val="center"/>
            <w:tcPrChange w:id="301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01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18</w:t>
            </w:r>
          </w:p>
        </w:tc>
      </w:tr>
      <w:tr>
        <w:tblPrEx>
          <w:tblW w:w="9826" w:type="dxa"/>
          <w:jc w:val="center"/>
          <w:tblLayout w:type="fixed"/>
          <w:tblPrExChange w:id="3014" w:author="Kevin Wang (QMC)" w:date="2021-10-28T09:28:00Z">
            <w:tblPrEx>
              <w:tblW w:w="9826" w:type="dxa"/>
              <w:jc w:val="center"/>
              <w:tblLayout w:type="fixed"/>
            </w:tblPrEx>
          </w:tblPrExChange>
        </w:tblPrEx>
        <w:trPr>
          <w:trHeight w:val="188"/>
          <w:jc w:val="center"/>
          <w:trPrChange w:id="301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01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01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301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1855</w:t>
            </w:r>
          </w:p>
        </w:tc>
        <w:tc>
          <w:tcPr>
            <w:tcW w:w="310" w:type="dxa"/>
            <w:tcBorders>
              <w:top w:val="single" w:sz="4" w:space="0" w:color="auto"/>
              <w:left w:val="nil"/>
              <w:bottom w:val="single" w:sz="4" w:space="0" w:color="auto"/>
              <w:right w:val="single" w:sz="4" w:space="0" w:color="auto"/>
            </w:tcBorders>
            <w:vAlign w:val="center"/>
            <w:tcPrChange w:id="301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02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1880</w:t>
            </w:r>
          </w:p>
        </w:tc>
        <w:tc>
          <w:tcPr>
            <w:tcW w:w="1172" w:type="dxa"/>
            <w:tcBorders>
              <w:top w:val="single" w:sz="4" w:space="0" w:color="auto"/>
              <w:left w:val="nil"/>
              <w:bottom w:val="single" w:sz="4" w:space="0" w:color="auto"/>
              <w:right w:val="single" w:sz="4" w:space="0" w:color="auto"/>
            </w:tcBorders>
            <w:vAlign w:val="center"/>
            <w:tcPrChange w:id="302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-15.5</w:t>
            </w:r>
          </w:p>
        </w:tc>
        <w:tc>
          <w:tcPr>
            <w:tcW w:w="1077" w:type="dxa"/>
            <w:gridSpan w:val="2"/>
            <w:tcBorders>
              <w:top w:val="single" w:sz="4" w:space="0" w:color="auto"/>
              <w:left w:val="nil"/>
              <w:bottom w:val="single" w:sz="4" w:space="0" w:color="auto"/>
              <w:right w:val="single" w:sz="4" w:space="0" w:color="auto"/>
            </w:tcBorders>
            <w:noWrap/>
            <w:vAlign w:val="center"/>
            <w:tcPrChange w:id="302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5</w:t>
            </w:r>
          </w:p>
        </w:tc>
        <w:tc>
          <w:tcPr>
            <w:tcW w:w="900" w:type="dxa"/>
            <w:tcBorders>
              <w:top w:val="single" w:sz="4" w:space="0" w:color="auto"/>
              <w:left w:val="nil"/>
              <w:bottom w:val="single" w:sz="4" w:space="0" w:color="auto"/>
              <w:right w:val="single" w:sz="4" w:space="0" w:color="auto"/>
            </w:tcBorders>
            <w:noWrap/>
            <w:vAlign w:val="center"/>
            <w:tcPrChange w:id="302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18</w:t>
            </w:r>
          </w:p>
        </w:tc>
      </w:tr>
      <w:tr>
        <w:tblPrEx>
          <w:tblW w:w="9826" w:type="dxa"/>
          <w:jc w:val="center"/>
          <w:tblLayout w:type="fixed"/>
          <w:tblPrExChange w:id="3024" w:author="Kevin Wang (QMC)" w:date="2021-10-28T09:28:00Z">
            <w:tblPrEx>
              <w:tblW w:w="9826" w:type="dxa"/>
              <w:jc w:val="center"/>
              <w:tblLayout w:type="fixed"/>
            </w:tblPrEx>
          </w:tblPrExChange>
        </w:tblPrEx>
        <w:trPr>
          <w:trHeight w:val="188"/>
          <w:jc w:val="center"/>
          <w:trPrChange w:id="3025"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026"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pPr>
              <w:pStyle w:val="TAC"/>
            </w:pPr>
            <w:r>
              <w:t>DC_40_n1</w:t>
            </w:r>
          </w:p>
        </w:tc>
        <w:tc>
          <w:tcPr>
            <w:tcW w:w="2864" w:type="dxa"/>
            <w:tcBorders>
              <w:top w:val="single" w:sz="4" w:space="0" w:color="auto"/>
              <w:left w:val="nil"/>
              <w:bottom w:val="single" w:sz="4" w:space="0" w:color="auto"/>
              <w:right w:val="single" w:sz="4" w:space="0" w:color="auto"/>
            </w:tcBorders>
            <w:vAlign w:val="bottom"/>
            <w:tcPrChange w:id="302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1"/>
              <w:spacing w:before="0" w:beforeAutospacing="0" w:after="0" w:afterAutospacing="0"/>
              <w:rPr>
                <w:rFonts w:ascii="Arial" w:hAnsi="Arial" w:cs="Arial"/>
                <w:sz w:val="18"/>
                <w:szCs w:val="18"/>
              </w:rPr>
            </w:pPr>
            <w:r>
              <w:rPr>
                <w:rFonts w:ascii="Arial" w:hAnsi="Arial" w:cs="Arial"/>
                <w:sz w:val="18"/>
                <w:szCs w:val="18"/>
              </w:rPr>
              <w:t>E-UTRA Band 1, 3, 5, 7, 8, 20, 22, 26, 27, 28, 31, 32, 38, 41, 42, 43, 44, 45, 50, 51, 52, 65, 67, 68, 69, 72, 73, 74, 75, 76</w:t>
            </w:r>
          </w:p>
          <w:p>
            <w:pPr>
              <w:pStyle w:val="TAL"/>
            </w:pPr>
            <w:r>
              <w:t>NR Band n78</w:t>
            </w:r>
          </w:p>
        </w:tc>
        <w:tc>
          <w:tcPr>
            <w:tcW w:w="934" w:type="dxa"/>
            <w:tcBorders>
              <w:top w:val="single" w:sz="4" w:space="0" w:color="auto"/>
              <w:left w:val="nil"/>
              <w:bottom w:val="single" w:sz="4" w:space="0" w:color="auto"/>
              <w:right w:val="single" w:sz="4" w:space="0" w:color="auto"/>
            </w:tcBorders>
            <w:vAlign w:val="center"/>
            <w:tcPrChange w:id="302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Change w:id="302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03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Change w:id="303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03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03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 </w:t>
            </w:r>
          </w:p>
        </w:tc>
      </w:tr>
      <w:tr>
        <w:tblPrEx>
          <w:tblW w:w="9826" w:type="dxa"/>
          <w:jc w:val="center"/>
          <w:tblLayout w:type="fixed"/>
          <w:tblPrExChange w:id="3034" w:author="Kevin Wang (QMC)" w:date="2021-10-28T09:28:00Z">
            <w:tblPrEx>
              <w:tblW w:w="9826" w:type="dxa"/>
              <w:jc w:val="center"/>
              <w:tblLayout w:type="fixed"/>
            </w:tblPrEx>
          </w:tblPrExChange>
        </w:tblPrEx>
        <w:trPr>
          <w:trHeight w:val="188"/>
          <w:jc w:val="center"/>
          <w:trPrChange w:id="303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03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03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rPr>
                <w:lang w:eastAsia="ja-JP"/>
              </w:rPr>
              <w:t>E-UTRA Band 34</w:t>
            </w:r>
          </w:p>
        </w:tc>
        <w:tc>
          <w:tcPr>
            <w:tcW w:w="934" w:type="dxa"/>
            <w:tcBorders>
              <w:top w:val="single" w:sz="4" w:space="0" w:color="auto"/>
              <w:left w:val="nil"/>
              <w:bottom w:val="single" w:sz="4" w:space="0" w:color="auto"/>
              <w:right w:val="single" w:sz="4" w:space="0" w:color="auto"/>
            </w:tcBorders>
            <w:vAlign w:val="center"/>
            <w:tcPrChange w:id="303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303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04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4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04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04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3044" w:author="Kevin Wang (QMC)" w:date="2021-10-28T09:28:00Z">
            <w:tblPrEx>
              <w:tblW w:w="9826" w:type="dxa"/>
              <w:jc w:val="center"/>
              <w:tblLayout w:type="fixed"/>
            </w:tblPrEx>
          </w:tblPrExChange>
        </w:tblPrEx>
        <w:trPr>
          <w:trHeight w:val="188"/>
          <w:jc w:val="center"/>
          <w:trPrChange w:id="304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04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04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NR Band n77, n79</w:t>
            </w:r>
          </w:p>
        </w:tc>
        <w:tc>
          <w:tcPr>
            <w:tcW w:w="934" w:type="dxa"/>
            <w:tcBorders>
              <w:top w:val="single" w:sz="4" w:space="0" w:color="auto"/>
              <w:left w:val="nil"/>
              <w:bottom w:val="single" w:sz="4" w:space="0" w:color="auto"/>
              <w:right w:val="single" w:sz="4" w:space="0" w:color="auto"/>
            </w:tcBorders>
            <w:vAlign w:val="center"/>
            <w:tcPrChange w:id="304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304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05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5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05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05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3054" w:author="Kevin Wang (QMC)" w:date="2021-10-28T09:28:00Z">
            <w:tblPrEx>
              <w:tblW w:w="9826" w:type="dxa"/>
              <w:jc w:val="center"/>
              <w:tblLayout w:type="fixed"/>
            </w:tblPrEx>
          </w:tblPrExChange>
        </w:tblPrEx>
        <w:trPr>
          <w:trHeight w:val="188"/>
          <w:jc w:val="center"/>
          <w:trPrChange w:id="3055" w:author="Kevin Wang (QMC)" w:date="2021-10-28T09:2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056" w:author="Kevin Wang (QMC)" w:date="2021-10-28T09:2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pPr>
              <w:pStyle w:val="TAC"/>
            </w:pPr>
            <w:r>
              <w:t>DC_40_n41</w:t>
            </w:r>
          </w:p>
        </w:tc>
        <w:tc>
          <w:tcPr>
            <w:tcW w:w="2864" w:type="dxa"/>
            <w:tcBorders>
              <w:top w:val="single" w:sz="4" w:space="0" w:color="auto"/>
              <w:left w:val="nil"/>
              <w:bottom w:val="single" w:sz="4" w:space="0" w:color="auto"/>
              <w:right w:val="single" w:sz="4" w:space="0" w:color="auto"/>
            </w:tcBorders>
            <w:vAlign w:val="bottom"/>
            <w:tcPrChange w:id="305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Change w:id="305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05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06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6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06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Yu Mincho"/>
              </w:rPr>
              <w:t>1</w:t>
            </w:r>
          </w:p>
        </w:tc>
        <w:tc>
          <w:tcPr>
            <w:tcW w:w="900" w:type="dxa"/>
            <w:tcBorders>
              <w:top w:val="single" w:sz="4" w:space="0" w:color="auto"/>
              <w:left w:val="nil"/>
              <w:bottom w:val="single" w:sz="4" w:space="0" w:color="auto"/>
              <w:right w:val="single" w:sz="4" w:space="0" w:color="auto"/>
            </w:tcBorders>
            <w:noWrap/>
            <w:vAlign w:val="center"/>
            <w:tcPrChange w:id="306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3064" w:author="Kevin Wang (QMC)" w:date="2021-10-28T09:28:00Z">
            <w:tblPrEx>
              <w:tblW w:w="9826" w:type="dxa"/>
              <w:jc w:val="center"/>
              <w:tblLayout w:type="fixed"/>
            </w:tblPrEx>
          </w:tblPrExChange>
        </w:tblPrEx>
        <w:trPr>
          <w:trHeight w:val="188"/>
          <w:jc w:val="center"/>
          <w:trPrChange w:id="306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06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06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NR Band n79</w:t>
            </w:r>
          </w:p>
        </w:tc>
        <w:tc>
          <w:tcPr>
            <w:tcW w:w="934" w:type="dxa"/>
            <w:tcBorders>
              <w:top w:val="single" w:sz="4" w:space="0" w:color="auto"/>
              <w:left w:val="nil"/>
              <w:bottom w:val="single" w:sz="4" w:space="0" w:color="auto"/>
              <w:right w:val="single" w:sz="4" w:space="0" w:color="auto"/>
            </w:tcBorders>
            <w:vAlign w:val="center"/>
            <w:tcPrChange w:id="306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06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07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7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07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eastAsia="Yu Mincho"/>
              </w:rPr>
              <w:t>1</w:t>
            </w:r>
          </w:p>
        </w:tc>
        <w:tc>
          <w:tcPr>
            <w:tcW w:w="900" w:type="dxa"/>
            <w:tcBorders>
              <w:top w:val="single" w:sz="4" w:space="0" w:color="auto"/>
              <w:left w:val="nil"/>
              <w:bottom w:val="single" w:sz="4" w:space="0" w:color="auto"/>
              <w:right w:val="single" w:sz="4" w:space="0" w:color="auto"/>
            </w:tcBorders>
            <w:noWrap/>
            <w:vAlign w:val="center"/>
            <w:tcPrChange w:id="307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DC_40_n77</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blPrEx>
          <w:tblW w:w="9826" w:type="dxa"/>
          <w:jc w:val="center"/>
          <w:tblLayout w:type="fixed"/>
          <w:tblPrExChange w:id="3074" w:author="Kevin Wang (QMC)" w:date="2021-10-28T09:28:00Z">
            <w:tblPrEx>
              <w:tblW w:w="9826" w:type="dxa"/>
              <w:jc w:val="center"/>
              <w:tblLayout w:type="fixed"/>
            </w:tblPrEx>
          </w:tblPrExChange>
        </w:tblPrEx>
        <w:trPr>
          <w:trHeight w:val="188"/>
          <w:jc w:val="center"/>
          <w:trPrChange w:id="307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307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lastRenderedPageBreak/>
              <w:t>DC_40_n78</w:t>
            </w:r>
          </w:p>
        </w:tc>
        <w:tc>
          <w:tcPr>
            <w:tcW w:w="2864" w:type="dxa"/>
            <w:tcBorders>
              <w:top w:val="single" w:sz="4" w:space="0" w:color="auto"/>
              <w:left w:val="nil"/>
              <w:bottom w:val="single" w:sz="4" w:space="0" w:color="auto"/>
              <w:right w:val="single" w:sz="4" w:space="0" w:color="auto"/>
            </w:tcBorders>
            <w:vAlign w:val="center"/>
            <w:tcPrChange w:id="307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Change w:id="307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07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08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8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08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08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3084" w:author="Kevin Wang (QMC)" w:date="2021-10-28T09:28:00Z">
            <w:tblPrEx>
              <w:tblW w:w="9826" w:type="dxa"/>
              <w:jc w:val="center"/>
              <w:tblLayout w:type="fixed"/>
            </w:tblPrEx>
          </w:tblPrExChange>
        </w:tblPrEx>
        <w:trPr>
          <w:trHeight w:val="188"/>
          <w:jc w:val="center"/>
          <w:trPrChange w:id="308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3086"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308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rPr>
                <w:sz w:val="16"/>
                <w:szCs w:val="16"/>
              </w:rPr>
              <w:t>NR Band n79</w:t>
            </w:r>
          </w:p>
        </w:tc>
        <w:tc>
          <w:tcPr>
            <w:tcW w:w="934" w:type="dxa"/>
            <w:tcBorders>
              <w:top w:val="single" w:sz="4" w:space="0" w:color="auto"/>
              <w:left w:val="nil"/>
              <w:bottom w:val="single" w:sz="4" w:space="0" w:color="auto"/>
              <w:right w:val="single" w:sz="4" w:space="0" w:color="auto"/>
            </w:tcBorders>
            <w:vAlign w:val="center"/>
            <w:tcPrChange w:id="308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08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09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9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09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09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3094" w:author="Kevin Wang (QMC)" w:date="2021-10-28T09:28:00Z">
            <w:tblPrEx>
              <w:tblW w:w="9826" w:type="dxa"/>
              <w:jc w:val="center"/>
              <w:tblLayout w:type="fixed"/>
            </w:tblPrEx>
          </w:tblPrExChange>
        </w:tblPrEx>
        <w:trPr>
          <w:trHeight w:val="188"/>
          <w:jc w:val="center"/>
          <w:trPrChange w:id="309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09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309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sz w:val="16"/>
                <w:szCs w:val="16"/>
              </w:rPr>
            </w:pPr>
            <w:r>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Change w:id="309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Change w:id="309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Change w:id="310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Change w:id="310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rPr>
                <w:rFonts w:cs="Arial"/>
                <w:color w:val="000000"/>
                <w:szCs w:val="18"/>
              </w:rPr>
              <w:t>-41</w:t>
            </w:r>
          </w:p>
        </w:tc>
        <w:tc>
          <w:tcPr>
            <w:tcW w:w="1077" w:type="dxa"/>
            <w:gridSpan w:val="2"/>
            <w:tcBorders>
              <w:top w:val="single" w:sz="4" w:space="0" w:color="auto"/>
              <w:left w:val="nil"/>
              <w:bottom w:val="single" w:sz="4" w:space="0" w:color="auto"/>
              <w:right w:val="single" w:sz="4" w:space="0" w:color="auto"/>
            </w:tcBorders>
            <w:noWrap/>
            <w:vAlign w:val="center"/>
            <w:tcPrChange w:id="310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cs="Arial"/>
                <w:color w:val="000000"/>
                <w:szCs w:val="18"/>
              </w:rPr>
              <w:t>0.3</w:t>
            </w:r>
          </w:p>
        </w:tc>
        <w:tc>
          <w:tcPr>
            <w:tcW w:w="900" w:type="dxa"/>
            <w:tcBorders>
              <w:top w:val="single" w:sz="4" w:space="0" w:color="auto"/>
              <w:left w:val="nil"/>
              <w:bottom w:val="single" w:sz="4" w:space="0" w:color="auto"/>
              <w:right w:val="single" w:sz="4" w:space="0" w:color="auto"/>
            </w:tcBorders>
            <w:noWrap/>
            <w:vAlign w:val="center"/>
            <w:tcPrChange w:id="310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cs="Arial"/>
                <w:color w:val="000000"/>
                <w:szCs w:val="18"/>
              </w:rPr>
              <w:t>3</w:t>
            </w:r>
          </w:p>
        </w:tc>
      </w:tr>
      <w:tr>
        <w:tblPrEx>
          <w:tblW w:w="9826" w:type="dxa"/>
          <w:jc w:val="center"/>
          <w:tblLayout w:type="fixed"/>
          <w:tblPrExChange w:id="3104" w:author="Kevin Wang (QMC)" w:date="2021-10-28T09:28:00Z">
            <w:tblPrEx>
              <w:tblW w:w="9826" w:type="dxa"/>
              <w:jc w:val="center"/>
              <w:tblLayout w:type="fixed"/>
            </w:tblPrEx>
          </w:tblPrExChange>
        </w:tblPrEx>
        <w:trPr>
          <w:trHeight w:val="188"/>
          <w:jc w:val="center"/>
          <w:trPrChange w:id="3105" w:author="Kevin Wang (QMC)" w:date="2021-10-28T09:28:00Z">
            <w:trPr>
              <w:gridAfter w:val="0"/>
              <w:trHeight w:val="188"/>
              <w:jc w:val="center"/>
            </w:trPr>
          </w:trPrChange>
        </w:trPr>
        <w:tc>
          <w:tcPr>
            <w:tcW w:w="1632" w:type="dxa"/>
            <w:tcBorders>
              <w:top w:val="single" w:sz="4" w:space="0" w:color="auto"/>
              <w:left w:val="single" w:sz="4" w:space="0" w:color="auto"/>
              <w:right w:val="single" w:sz="4" w:space="0" w:color="auto"/>
            </w:tcBorders>
            <w:tcPrChange w:id="3106" w:author="Kevin Wang (QMC)" w:date="2021-10-28T09:28:00Z">
              <w:tcPr>
                <w:tcW w:w="1632" w:type="dxa"/>
                <w:gridSpan w:val="2"/>
                <w:tcBorders>
                  <w:top w:val="single" w:sz="4" w:space="0" w:color="auto"/>
                  <w:left w:val="single" w:sz="4" w:space="0" w:color="auto"/>
                  <w:right w:val="single" w:sz="4" w:space="0" w:color="auto"/>
                </w:tcBorders>
              </w:tcPr>
            </w:tcPrChange>
          </w:tcPr>
          <w:p>
            <w:pPr>
              <w:pStyle w:val="TAC"/>
            </w:pPr>
            <w:r>
              <w:rPr>
                <w:b/>
                <w:bCs/>
              </w:rPr>
              <w:t>DC_41_n77</w:t>
            </w:r>
          </w:p>
        </w:tc>
        <w:tc>
          <w:tcPr>
            <w:tcW w:w="2864" w:type="dxa"/>
            <w:tcBorders>
              <w:top w:val="single" w:sz="4" w:space="0" w:color="auto"/>
              <w:left w:val="nil"/>
              <w:bottom w:val="single" w:sz="4" w:space="0" w:color="auto"/>
              <w:right w:val="single" w:sz="4" w:space="0" w:color="auto"/>
            </w:tcBorders>
            <w:vAlign w:val="center"/>
            <w:tcPrChange w:id="310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Change w:id="310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10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11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1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11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11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3114" w:author="Kevin Wang (QMC)" w:date="2021-10-28T09:28:00Z">
            <w:tblPrEx>
              <w:tblW w:w="9826" w:type="dxa"/>
              <w:jc w:val="center"/>
              <w:tblLayout w:type="fixed"/>
            </w:tblPrEx>
          </w:tblPrExChange>
        </w:tblPrEx>
        <w:trPr>
          <w:trHeight w:val="188"/>
          <w:jc w:val="center"/>
          <w:trPrChange w:id="3115" w:author="Kevin Wang (QMC)" w:date="2021-10-28T09:28:00Z">
            <w:trPr>
              <w:gridAfter w:val="0"/>
              <w:trHeight w:val="188"/>
              <w:jc w:val="center"/>
            </w:trPr>
          </w:trPrChange>
        </w:trPr>
        <w:tc>
          <w:tcPr>
            <w:tcW w:w="1632" w:type="dxa"/>
            <w:tcBorders>
              <w:left w:val="single" w:sz="4" w:space="0" w:color="auto"/>
              <w:bottom w:val="single" w:sz="4" w:space="0" w:color="auto"/>
              <w:right w:val="single" w:sz="4" w:space="0" w:color="auto"/>
            </w:tcBorders>
            <w:tcPrChange w:id="3116" w:author="Kevin Wang (QMC)" w:date="2021-10-28T09:28:00Z">
              <w:tcPr>
                <w:tcW w:w="1632" w:type="dxa"/>
                <w:gridSpan w:val="2"/>
                <w:tcBorders>
                  <w:left w:val="single" w:sz="4" w:space="0" w:color="auto"/>
                  <w:bottom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311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311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1884.5</w:t>
            </w:r>
          </w:p>
        </w:tc>
        <w:tc>
          <w:tcPr>
            <w:tcW w:w="310" w:type="dxa"/>
            <w:tcBorders>
              <w:top w:val="single" w:sz="4" w:space="0" w:color="auto"/>
              <w:left w:val="nil"/>
              <w:bottom w:val="single" w:sz="4" w:space="0" w:color="auto"/>
              <w:right w:val="single" w:sz="4" w:space="0" w:color="auto"/>
            </w:tcBorders>
            <w:vAlign w:val="center"/>
            <w:tcPrChange w:id="311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p>
        </w:tc>
        <w:tc>
          <w:tcPr>
            <w:tcW w:w="937" w:type="dxa"/>
            <w:tcBorders>
              <w:top w:val="single" w:sz="4" w:space="0" w:color="auto"/>
              <w:left w:val="nil"/>
              <w:bottom w:val="single" w:sz="4" w:space="0" w:color="auto"/>
              <w:right w:val="single" w:sz="4" w:space="0" w:color="auto"/>
            </w:tcBorders>
            <w:vAlign w:val="center"/>
            <w:tcPrChange w:id="312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1915.7</w:t>
            </w:r>
          </w:p>
        </w:tc>
        <w:tc>
          <w:tcPr>
            <w:tcW w:w="1172" w:type="dxa"/>
            <w:tcBorders>
              <w:top w:val="single" w:sz="4" w:space="0" w:color="auto"/>
              <w:left w:val="nil"/>
              <w:bottom w:val="single" w:sz="4" w:space="0" w:color="auto"/>
              <w:right w:val="single" w:sz="4" w:space="0" w:color="auto"/>
            </w:tcBorders>
            <w:vAlign w:val="center"/>
            <w:tcPrChange w:id="312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312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312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3124" w:author="Kevin Wang (QMC)" w:date="2021-10-28T09:28:00Z">
            <w:tblPrEx>
              <w:tblW w:w="9826" w:type="dxa"/>
              <w:jc w:val="center"/>
              <w:tblLayout w:type="fixed"/>
            </w:tblPrEx>
          </w:tblPrExChange>
        </w:tblPrEx>
        <w:trPr>
          <w:trHeight w:val="188"/>
          <w:jc w:val="center"/>
          <w:trPrChange w:id="312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312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DC_41_n78</w:t>
            </w:r>
          </w:p>
        </w:tc>
        <w:tc>
          <w:tcPr>
            <w:tcW w:w="2864" w:type="dxa"/>
            <w:tcBorders>
              <w:top w:val="single" w:sz="4" w:space="0" w:color="auto"/>
              <w:left w:val="nil"/>
              <w:bottom w:val="single" w:sz="4" w:space="0" w:color="auto"/>
              <w:right w:val="single" w:sz="4" w:space="0" w:color="auto"/>
            </w:tcBorders>
            <w:vAlign w:val="bottom"/>
            <w:tcPrChange w:id="312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Change w:id="312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Change w:id="312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Yu Mincho"/>
              </w:rPr>
              <w:t>-</w:t>
            </w:r>
          </w:p>
        </w:tc>
        <w:tc>
          <w:tcPr>
            <w:tcW w:w="937" w:type="dxa"/>
            <w:tcBorders>
              <w:top w:val="single" w:sz="4" w:space="0" w:color="auto"/>
              <w:left w:val="nil"/>
              <w:bottom w:val="single" w:sz="4" w:space="0" w:color="auto"/>
              <w:right w:val="single" w:sz="4" w:space="0" w:color="auto"/>
            </w:tcBorders>
            <w:vAlign w:val="center"/>
            <w:tcPrChange w:id="313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3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13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13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3134" w:author="Kevin Wang (QMC)" w:date="2021-10-28T09:28:00Z">
            <w:tblPrEx>
              <w:tblW w:w="9826" w:type="dxa"/>
              <w:jc w:val="center"/>
              <w:tblLayout w:type="fixed"/>
            </w:tblPrEx>
          </w:tblPrExChange>
        </w:tblPrEx>
        <w:trPr>
          <w:trHeight w:val="188"/>
          <w:jc w:val="center"/>
          <w:trPrChange w:id="313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3136"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13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313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1884.5</w:t>
            </w:r>
          </w:p>
        </w:tc>
        <w:tc>
          <w:tcPr>
            <w:tcW w:w="310" w:type="dxa"/>
            <w:tcBorders>
              <w:top w:val="single" w:sz="4" w:space="0" w:color="auto"/>
              <w:left w:val="nil"/>
              <w:bottom w:val="single" w:sz="4" w:space="0" w:color="auto"/>
              <w:right w:val="single" w:sz="4" w:space="0" w:color="auto"/>
            </w:tcBorders>
            <w:vAlign w:val="center"/>
            <w:tcPrChange w:id="313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p>
        </w:tc>
        <w:tc>
          <w:tcPr>
            <w:tcW w:w="937" w:type="dxa"/>
            <w:tcBorders>
              <w:top w:val="single" w:sz="4" w:space="0" w:color="auto"/>
              <w:left w:val="nil"/>
              <w:bottom w:val="single" w:sz="4" w:space="0" w:color="auto"/>
              <w:right w:val="single" w:sz="4" w:space="0" w:color="auto"/>
            </w:tcBorders>
            <w:vAlign w:val="center"/>
            <w:tcPrChange w:id="314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1915.7</w:t>
            </w:r>
          </w:p>
        </w:tc>
        <w:tc>
          <w:tcPr>
            <w:tcW w:w="1172" w:type="dxa"/>
            <w:tcBorders>
              <w:top w:val="single" w:sz="4" w:space="0" w:color="auto"/>
              <w:left w:val="nil"/>
              <w:bottom w:val="single" w:sz="4" w:space="0" w:color="auto"/>
              <w:right w:val="single" w:sz="4" w:space="0" w:color="auto"/>
            </w:tcBorders>
            <w:vAlign w:val="center"/>
            <w:tcPrChange w:id="314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314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314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826" w:type="dxa"/>
          <w:jc w:val="center"/>
          <w:tblLayout w:type="fixed"/>
          <w:tblPrExChange w:id="3144" w:author="Kevin Wang (QMC)" w:date="2021-10-28T09:28:00Z">
            <w:tblPrEx>
              <w:tblW w:w="9826" w:type="dxa"/>
              <w:jc w:val="center"/>
              <w:tblLayout w:type="fixed"/>
            </w:tblPrEx>
          </w:tblPrExChange>
        </w:tblPrEx>
        <w:trPr>
          <w:trHeight w:val="188"/>
          <w:jc w:val="center"/>
          <w:trPrChange w:id="314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314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DC_41_n79</w:t>
            </w:r>
          </w:p>
        </w:tc>
        <w:tc>
          <w:tcPr>
            <w:tcW w:w="2864" w:type="dxa"/>
            <w:tcBorders>
              <w:top w:val="single" w:sz="4" w:space="0" w:color="auto"/>
              <w:left w:val="nil"/>
              <w:bottom w:val="single" w:sz="4" w:space="0" w:color="auto"/>
              <w:right w:val="single" w:sz="4" w:space="0" w:color="auto"/>
            </w:tcBorders>
            <w:vAlign w:val="bottom"/>
            <w:tcPrChange w:id="314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Change w:id="314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14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15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5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15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15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3154" w:author="Kevin Wang (QMC)" w:date="2021-10-28T09:28:00Z">
            <w:tblPrEx>
              <w:tblW w:w="9826" w:type="dxa"/>
              <w:jc w:val="center"/>
              <w:tblLayout w:type="fixed"/>
            </w:tblPrEx>
          </w:tblPrExChange>
        </w:tblPrEx>
        <w:trPr>
          <w:trHeight w:val="188"/>
          <w:jc w:val="center"/>
          <w:trPrChange w:id="315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3156" w:author="Kevin Wang (QMC)" w:date="2021-10-28T09:28:00Z">
              <w:tcPr>
                <w:tcW w:w="1632" w:type="dxa"/>
                <w:gridSpan w:val="2"/>
                <w:vMerge/>
                <w:tcBorders>
                  <w:left w:val="single" w:sz="4" w:space="0" w:color="auto"/>
                  <w:right w:val="single" w:sz="4" w:space="0" w:color="auto"/>
                </w:tcBorders>
              </w:tcPr>
            </w:tcPrChange>
          </w:tcPr>
          <w:p>
            <w:pPr>
              <w:pStyle w:val="TAC"/>
            </w:pPr>
          </w:p>
        </w:tc>
        <w:tc>
          <w:tcPr>
            <w:tcW w:w="2864" w:type="dxa"/>
            <w:tcBorders>
              <w:top w:val="single" w:sz="4" w:space="0" w:color="auto"/>
              <w:left w:val="nil"/>
              <w:bottom w:val="single" w:sz="4" w:space="0" w:color="auto"/>
              <w:right w:val="single" w:sz="4" w:space="0" w:color="auto"/>
            </w:tcBorders>
            <w:vAlign w:val="bottom"/>
            <w:tcPrChange w:id="315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Change w:id="315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1884.5</w:t>
            </w:r>
          </w:p>
        </w:tc>
        <w:tc>
          <w:tcPr>
            <w:tcW w:w="310" w:type="dxa"/>
            <w:tcBorders>
              <w:top w:val="single" w:sz="4" w:space="0" w:color="auto"/>
              <w:left w:val="nil"/>
              <w:bottom w:val="single" w:sz="4" w:space="0" w:color="auto"/>
              <w:right w:val="single" w:sz="4" w:space="0" w:color="auto"/>
            </w:tcBorders>
            <w:vAlign w:val="center"/>
            <w:tcPrChange w:id="315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16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1915.7</w:t>
            </w:r>
          </w:p>
        </w:tc>
        <w:tc>
          <w:tcPr>
            <w:tcW w:w="1172" w:type="dxa"/>
            <w:tcBorders>
              <w:top w:val="single" w:sz="4" w:space="0" w:color="auto"/>
              <w:left w:val="nil"/>
              <w:bottom w:val="single" w:sz="4" w:space="0" w:color="auto"/>
              <w:right w:val="single" w:sz="4" w:space="0" w:color="auto"/>
            </w:tcBorders>
            <w:vAlign w:val="center"/>
            <w:tcPrChange w:id="316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-41</w:t>
            </w:r>
          </w:p>
        </w:tc>
        <w:tc>
          <w:tcPr>
            <w:tcW w:w="1077" w:type="dxa"/>
            <w:gridSpan w:val="2"/>
            <w:tcBorders>
              <w:top w:val="single" w:sz="4" w:space="0" w:color="auto"/>
              <w:left w:val="nil"/>
              <w:bottom w:val="single" w:sz="4" w:space="0" w:color="auto"/>
              <w:right w:val="single" w:sz="4" w:space="0" w:color="auto"/>
            </w:tcBorders>
            <w:noWrap/>
            <w:vAlign w:val="center"/>
            <w:tcPrChange w:id="316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0.3</w:t>
            </w:r>
          </w:p>
        </w:tc>
        <w:tc>
          <w:tcPr>
            <w:tcW w:w="900" w:type="dxa"/>
            <w:tcBorders>
              <w:top w:val="single" w:sz="4" w:space="0" w:color="auto"/>
              <w:left w:val="nil"/>
              <w:bottom w:val="single" w:sz="4" w:space="0" w:color="auto"/>
              <w:right w:val="single" w:sz="4" w:space="0" w:color="auto"/>
            </w:tcBorders>
            <w:noWrap/>
            <w:vAlign w:val="center"/>
            <w:tcPrChange w:id="316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DC_42_n77</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DC_42_n78</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tcBorders>
              <w:top w:val="single" w:sz="4" w:space="0" w:color="auto"/>
              <w:left w:val="single" w:sz="4" w:space="0" w:color="auto"/>
              <w:bottom w:val="single" w:sz="4" w:space="0" w:color="auto"/>
              <w:right w:val="single" w:sz="4" w:space="0" w:color="auto"/>
            </w:tcBorders>
          </w:tcPr>
          <w:p>
            <w:pPr>
              <w:pStyle w:val="TAC"/>
            </w:pPr>
            <w:r>
              <w:t>DC_42_n79</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blPrEx>
          <w:tblW w:w="9826" w:type="dxa"/>
          <w:jc w:val="center"/>
          <w:tblLayout w:type="fixed"/>
          <w:tblPrExChange w:id="3164" w:author="Kevin Wang (QMC)" w:date="2021-10-28T09:28:00Z">
            <w:tblPrEx>
              <w:tblW w:w="9826" w:type="dxa"/>
              <w:jc w:val="center"/>
              <w:tblLayout w:type="fixed"/>
            </w:tblPrEx>
          </w:tblPrExChange>
        </w:tblPrEx>
        <w:trPr>
          <w:trHeight w:val="188"/>
          <w:jc w:val="center"/>
          <w:trPrChange w:id="316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316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rPr>
                <w:rFonts w:eastAsia="PMingLiU"/>
                <w:lang w:eastAsia="ja-JP"/>
              </w:rPr>
            </w:pPr>
            <w:r>
              <w:rPr>
                <w:lang w:eastAsia="ja-JP"/>
              </w:rPr>
              <w:t>DC</w:t>
            </w:r>
            <w:r>
              <w:t>_48_</w:t>
            </w:r>
            <w:r>
              <w:rPr>
                <w:lang w:eastAsia="ja-JP"/>
              </w:rPr>
              <w:t>n5</w:t>
            </w:r>
          </w:p>
        </w:tc>
        <w:tc>
          <w:tcPr>
            <w:tcW w:w="2864" w:type="dxa"/>
            <w:tcBorders>
              <w:top w:val="single" w:sz="4" w:space="0" w:color="auto"/>
              <w:left w:val="nil"/>
              <w:bottom w:val="single" w:sz="4" w:space="0" w:color="auto"/>
              <w:right w:val="single" w:sz="4" w:space="0" w:color="auto"/>
            </w:tcBorders>
            <w:vAlign w:val="center"/>
            <w:tcPrChange w:id="316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lang w:eastAsia="ja-JP"/>
              </w:rPr>
            </w:pPr>
            <w:r>
              <w:t xml:space="preserve">E-UTRA Band 2, 4, 5, 12, 13, 14, 17, 24, 25, 26, 29, 30, </w:t>
            </w:r>
            <w:r>
              <w:rPr>
                <w:lang w:eastAsia="ja-JP"/>
              </w:rPr>
              <w:t xml:space="preserve">50, 51, </w:t>
            </w:r>
            <w:r>
              <w:t>66, 70, 71</w:t>
            </w:r>
            <w:r>
              <w:rPr>
                <w:lang w:eastAsia="ja-JP"/>
              </w:rPr>
              <w:t>, 74, 85</w:t>
            </w:r>
          </w:p>
        </w:tc>
        <w:tc>
          <w:tcPr>
            <w:tcW w:w="934" w:type="dxa"/>
            <w:tcBorders>
              <w:top w:val="single" w:sz="4" w:space="0" w:color="auto"/>
              <w:left w:val="nil"/>
              <w:bottom w:val="single" w:sz="4" w:space="0" w:color="auto"/>
              <w:right w:val="single" w:sz="4" w:space="0" w:color="auto"/>
            </w:tcBorders>
            <w:vAlign w:val="center"/>
            <w:tcPrChange w:id="316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316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r>
              <w:t>-</w:t>
            </w:r>
          </w:p>
        </w:tc>
        <w:tc>
          <w:tcPr>
            <w:tcW w:w="937" w:type="dxa"/>
            <w:tcBorders>
              <w:top w:val="single" w:sz="4" w:space="0" w:color="auto"/>
              <w:left w:val="nil"/>
              <w:bottom w:val="single" w:sz="4" w:space="0" w:color="auto"/>
              <w:right w:val="single" w:sz="4" w:space="0" w:color="auto"/>
            </w:tcBorders>
            <w:vAlign w:val="center"/>
            <w:tcPrChange w:id="317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7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317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lang w:eastAsia="ja-JP"/>
              </w:rPr>
            </w:pPr>
            <w:r>
              <w:t>1</w:t>
            </w:r>
          </w:p>
        </w:tc>
        <w:tc>
          <w:tcPr>
            <w:tcW w:w="900" w:type="dxa"/>
            <w:tcBorders>
              <w:top w:val="single" w:sz="4" w:space="0" w:color="auto"/>
              <w:left w:val="nil"/>
              <w:bottom w:val="single" w:sz="4" w:space="0" w:color="auto"/>
              <w:right w:val="single" w:sz="4" w:space="0" w:color="auto"/>
            </w:tcBorders>
            <w:noWrap/>
            <w:vAlign w:val="center"/>
            <w:tcPrChange w:id="317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r>
      <w:tr>
        <w:tblPrEx>
          <w:tblW w:w="9826" w:type="dxa"/>
          <w:jc w:val="center"/>
          <w:tblLayout w:type="fixed"/>
          <w:tblPrExChange w:id="3174" w:author="Kevin Wang (QMC)" w:date="2021-10-28T09:28:00Z">
            <w:tblPrEx>
              <w:tblW w:w="9826" w:type="dxa"/>
              <w:jc w:val="center"/>
              <w:tblLayout w:type="fixed"/>
            </w:tblPrEx>
          </w:tblPrExChange>
        </w:tblPrEx>
        <w:trPr>
          <w:trHeight w:val="188"/>
          <w:jc w:val="center"/>
          <w:trPrChange w:id="3175" w:author="Kevin Wang (QMC)" w:date="2021-10-28T09:28:00Z">
            <w:trPr>
              <w:gridAfter w:val="0"/>
              <w:trHeight w:val="188"/>
              <w:jc w:val="center"/>
            </w:trPr>
          </w:trPrChange>
        </w:trPr>
        <w:tc>
          <w:tcPr>
            <w:tcW w:w="1632" w:type="dxa"/>
            <w:vMerge/>
            <w:tcBorders>
              <w:top w:val="single" w:sz="4" w:space="0" w:color="auto"/>
              <w:left w:val="single" w:sz="4" w:space="0" w:color="auto"/>
              <w:right w:val="single" w:sz="4" w:space="0" w:color="auto"/>
            </w:tcBorders>
            <w:tcPrChange w:id="3176" w:author="Kevin Wang (QMC)" w:date="2021-10-28T09:28:00Z">
              <w:tcPr>
                <w:tcW w:w="1632" w:type="dxa"/>
                <w:gridSpan w:val="2"/>
                <w:vMerge/>
                <w:tcBorders>
                  <w:top w:val="single" w:sz="4" w:space="0" w:color="auto"/>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17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rPr>
                <w:lang w:eastAsia="zh-CN"/>
              </w:rPr>
              <w:t>E-UTRA Band 41</w:t>
            </w:r>
          </w:p>
        </w:tc>
        <w:tc>
          <w:tcPr>
            <w:tcW w:w="934" w:type="dxa"/>
            <w:tcBorders>
              <w:top w:val="single" w:sz="4" w:space="0" w:color="auto"/>
              <w:left w:val="nil"/>
              <w:bottom w:val="single" w:sz="4" w:space="0" w:color="auto"/>
              <w:right w:val="single" w:sz="4" w:space="0" w:color="auto"/>
            </w:tcBorders>
            <w:vAlign w:val="center"/>
            <w:tcPrChange w:id="317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17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18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8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18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18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lang w:eastAsia="zh-CN"/>
              </w:rPr>
              <w:t>2</w:t>
            </w:r>
          </w:p>
        </w:tc>
      </w:tr>
      <w:tr>
        <w:tblPrEx>
          <w:tblW w:w="9826" w:type="dxa"/>
          <w:jc w:val="center"/>
          <w:tblLayout w:type="fixed"/>
          <w:tblPrExChange w:id="3184" w:author="Kevin Wang (QMC)" w:date="2021-10-28T09:28:00Z">
            <w:tblPrEx>
              <w:tblW w:w="9826" w:type="dxa"/>
              <w:jc w:val="center"/>
              <w:tblLayout w:type="fixed"/>
            </w:tblPrEx>
          </w:tblPrExChange>
        </w:tblPrEx>
        <w:trPr>
          <w:trHeight w:val="188"/>
          <w:jc w:val="center"/>
          <w:trPrChange w:id="318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186" w:author="Kevin Wang (QMC)" w:date="2021-10-28T09:28:00Z">
              <w:tcPr>
                <w:tcW w:w="1632" w:type="dxa"/>
                <w:gridSpan w:val="2"/>
                <w:vMerge/>
                <w:tcBorders>
                  <w:left w:val="single" w:sz="4" w:space="0" w:color="auto"/>
                  <w:bottom w:val="single" w:sz="4" w:space="0" w:color="auto"/>
                  <w:right w:val="single" w:sz="4" w:space="0" w:color="auto"/>
                </w:tcBorders>
              </w:tcPr>
            </w:tcPrChange>
          </w:tcPr>
          <w:p>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Change w:id="318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lang w:eastAsia="ja-JP"/>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318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r>
              <w:rPr>
                <w:lang w:eastAsia="ja-JP"/>
              </w:rPr>
              <w:t>1884.5</w:t>
            </w:r>
          </w:p>
        </w:tc>
        <w:tc>
          <w:tcPr>
            <w:tcW w:w="310" w:type="dxa"/>
            <w:tcBorders>
              <w:top w:val="single" w:sz="4" w:space="0" w:color="auto"/>
              <w:left w:val="nil"/>
              <w:bottom w:val="single" w:sz="4" w:space="0" w:color="auto"/>
              <w:right w:val="single" w:sz="4" w:space="0" w:color="auto"/>
            </w:tcBorders>
            <w:vAlign w:val="center"/>
            <w:tcPrChange w:id="318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r>
              <w:rPr>
                <w:lang w:eastAsia="ja-JP"/>
              </w:rPr>
              <w:t>-</w:t>
            </w:r>
          </w:p>
        </w:tc>
        <w:tc>
          <w:tcPr>
            <w:tcW w:w="937" w:type="dxa"/>
            <w:tcBorders>
              <w:top w:val="single" w:sz="4" w:space="0" w:color="auto"/>
              <w:left w:val="nil"/>
              <w:bottom w:val="single" w:sz="4" w:space="0" w:color="auto"/>
              <w:right w:val="single" w:sz="4" w:space="0" w:color="auto"/>
            </w:tcBorders>
            <w:vAlign w:val="center"/>
            <w:tcPrChange w:id="319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r>
              <w:rPr>
                <w:lang w:eastAsia="ja-JP"/>
              </w:rPr>
              <w:t>1915.7</w:t>
            </w:r>
          </w:p>
        </w:tc>
        <w:tc>
          <w:tcPr>
            <w:tcW w:w="1172" w:type="dxa"/>
            <w:tcBorders>
              <w:top w:val="single" w:sz="4" w:space="0" w:color="auto"/>
              <w:left w:val="nil"/>
              <w:bottom w:val="single" w:sz="4" w:space="0" w:color="auto"/>
              <w:right w:val="single" w:sz="4" w:space="0" w:color="auto"/>
            </w:tcBorders>
            <w:vAlign w:val="center"/>
            <w:tcPrChange w:id="319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lang w:eastAsia="ja-JP"/>
              </w:rPr>
            </w:pPr>
            <w:r>
              <w:rPr>
                <w:lang w:eastAsia="ja-JP"/>
              </w:rPr>
              <w:t>-41</w:t>
            </w:r>
          </w:p>
        </w:tc>
        <w:tc>
          <w:tcPr>
            <w:tcW w:w="1077" w:type="dxa"/>
            <w:gridSpan w:val="2"/>
            <w:tcBorders>
              <w:top w:val="single" w:sz="4" w:space="0" w:color="auto"/>
              <w:left w:val="nil"/>
              <w:bottom w:val="single" w:sz="4" w:space="0" w:color="auto"/>
              <w:right w:val="single" w:sz="4" w:space="0" w:color="auto"/>
            </w:tcBorders>
            <w:noWrap/>
            <w:vAlign w:val="center"/>
            <w:tcPrChange w:id="319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lang w:eastAsia="ja-JP"/>
              </w:rPr>
              <w:t>0.3</w:t>
            </w:r>
          </w:p>
        </w:tc>
        <w:tc>
          <w:tcPr>
            <w:tcW w:w="900" w:type="dxa"/>
            <w:tcBorders>
              <w:top w:val="single" w:sz="4" w:space="0" w:color="auto"/>
              <w:left w:val="nil"/>
              <w:bottom w:val="single" w:sz="4" w:space="0" w:color="auto"/>
              <w:right w:val="single" w:sz="4" w:space="0" w:color="auto"/>
            </w:tcBorders>
            <w:noWrap/>
            <w:vAlign w:val="center"/>
            <w:tcPrChange w:id="319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lang w:eastAsia="ja-JP"/>
              </w:rPr>
              <w:t>3</w:t>
            </w:r>
          </w:p>
        </w:tc>
      </w:tr>
      <w:tr>
        <w:tblPrEx>
          <w:tblW w:w="9826" w:type="dxa"/>
          <w:jc w:val="center"/>
          <w:tblLayout w:type="fixed"/>
          <w:tblPrExChange w:id="3194" w:author="Kevin Wang (QMC)" w:date="2021-10-28T09:28:00Z">
            <w:tblPrEx>
              <w:tblW w:w="9826" w:type="dxa"/>
              <w:jc w:val="center"/>
              <w:tblLayout w:type="fixed"/>
            </w:tblPrEx>
          </w:tblPrExChange>
        </w:tblPrEx>
        <w:trPr>
          <w:trHeight w:val="188"/>
          <w:jc w:val="center"/>
          <w:trPrChange w:id="3195" w:author="Kevin Wang (QMC)" w:date="2021-10-28T09:28:00Z">
            <w:trPr>
              <w:gridAfter w:val="0"/>
              <w:trHeight w:val="188"/>
              <w:jc w:val="center"/>
            </w:trPr>
          </w:trPrChange>
        </w:trPr>
        <w:tc>
          <w:tcPr>
            <w:tcW w:w="1632" w:type="dxa"/>
            <w:tcBorders>
              <w:top w:val="single" w:sz="4" w:space="0" w:color="auto"/>
              <w:left w:val="single" w:sz="4" w:space="0" w:color="auto"/>
              <w:right w:val="single" w:sz="4" w:space="0" w:color="auto"/>
            </w:tcBorders>
            <w:tcPrChange w:id="3196" w:author="Kevin Wang (QMC)" w:date="2021-10-28T09:28:00Z">
              <w:tcPr>
                <w:tcW w:w="1632" w:type="dxa"/>
                <w:gridSpan w:val="2"/>
                <w:tcBorders>
                  <w:top w:val="single" w:sz="4" w:space="0" w:color="auto"/>
                  <w:left w:val="single" w:sz="4" w:space="0" w:color="auto"/>
                  <w:right w:val="single" w:sz="4" w:space="0" w:color="auto"/>
                </w:tcBorders>
              </w:tcPr>
            </w:tcPrChange>
          </w:tcPr>
          <w:p>
            <w:pPr>
              <w:pStyle w:val="TAC"/>
              <w:rPr>
                <w:rFonts w:eastAsia="PMingLiU"/>
                <w:lang w:eastAsia="ja-JP"/>
              </w:rPr>
            </w:pPr>
            <w:r>
              <w:rPr>
                <w:lang w:eastAsia="ja-JP"/>
              </w:rPr>
              <w:t>DC_48_n66</w:t>
            </w:r>
          </w:p>
        </w:tc>
        <w:tc>
          <w:tcPr>
            <w:tcW w:w="2864" w:type="dxa"/>
            <w:tcBorders>
              <w:top w:val="single" w:sz="4" w:space="0" w:color="auto"/>
              <w:left w:val="nil"/>
              <w:bottom w:val="single" w:sz="4" w:space="0" w:color="auto"/>
              <w:right w:val="single" w:sz="4" w:space="0" w:color="auto"/>
            </w:tcBorders>
            <w:vAlign w:val="bottom"/>
            <w:tcPrChange w:id="319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2, 4, 5, 12, 13, 14, 17, 24, 25, 26, 29, 30, 41, 50, 51, 66, 70, 71</w:t>
            </w:r>
            <w:r>
              <w:rPr>
                <w:lang w:eastAsia="ja-JP"/>
              </w:rPr>
              <w:t>, 74</w:t>
            </w:r>
            <w:r>
              <w:t>, 85</w:t>
            </w:r>
          </w:p>
        </w:tc>
        <w:tc>
          <w:tcPr>
            <w:tcW w:w="934" w:type="dxa"/>
            <w:tcBorders>
              <w:top w:val="single" w:sz="4" w:space="0" w:color="auto"/>
              <w:left w:val="nil"/>
              <w:bottom w:val="single" w:sz="4" w:space="0" w:color="auto"/>
              <w:right w:val="single" w:sz="4" w:space="0" w:color="auto"/>
            </w:tcBorders>
            <w:vAlign w:val="center"/>
            <w:tcPrChange w:id="319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319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szCs w:val="16"/>
              </w:rPr>
            </w:pPr>
            <w:r>
              <w:t>-</w:t>
            </w:r>
          </w:p>
        </w:tc>
        <w:tc>
          <w:tcPr>
            <w:tcW w:w="937" w:type="dxa"/>
            <w:tcBorders>
              <w:top w:val="single" w:sz="4" w:space="0" w:color="auto"/>
              <w:left w:val="nil"/>
              <w:bottom w:val="single" w:sz="4" w:space="0" w:color="auto"/>
              <w:right w:val="single" w:sz="4" w:space="0" w:color="auto"/>
            </w:tcBorders>
            <w:vAlign w:val="center"/>
            <w:tcPrChange w:id="320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0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20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20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r>
      <w:tr>
        <w:tblPrEx>
          <w:tblW w:w="9826" w:type="dxa"/>
          <w:jc w:val="center"/>
          <w:tblLayout w:type="fixed"/>
          <w:tblPrExChange w:id="3204" w:author="Kevin Wang (QMC)" w:date="2021-10-28T09:28:00Z">
            <w:tblPrEx>
              <w:tblW w:w="9826" w:type="dxa"/>
              <w:jc w:val="center"/>
              <w:tblLayout w:type="fixed"/>
            </w:tblPrEx>
          </w:tblPrExChange>
        </w:tblPrEx>
        <w:trPr>
          <w:trHeight w:val="188"/>
          <w:jc w:val="center"/>
          <w:trPrChange w:id="320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320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rPr>
                <w:lang w:eastAsia="ja-JP"/>
              </w:rPr>
            </w:pPr>
            <w:r>
              <w:rPr>
                <w:rFonts w:eastAsia="PMingLiU"/>
                <w:lang w:eastAsia="ja-JP"/>
              </w:rPr>
              <w:t>DC</w:t>
            </w:r>
            <w:r>
              <w:t>_</w:t>
            </w:r>
            <w:r>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Change w:id="320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lang w:eastAsia="ja-JP"/>
              </w:rPr>
            </w:pPr>
            <w:r>
              <w:t xml:space="preserve">E-UTRA Band 4, 5, 12, 13, 14, 17, 24, 26, 27, 28, 29, 30, 41, </w:t>
            </w:r>
            <w:r>
              <w:rPr>
                <w:lang w:eastAsia="ja-JP"/>
              </w:rPr>
              <w:t xml:space="preserve">50, 51, 53, </w:t>
            </w:r>
            <w:r>
              <w:t>66, 70</w:t>
            </w:r>
            <w:r>
              <w:rPr>
                <w:lang w:eastAsia="ja-JP"/>
              </w:rPr>
              <w:t>, 71, 74, 85</w:t>
            </w:r>
          </w:p>
        </w:tc>
        <w:tc>
          <w:tcPr>
            <w:tcW w:w="934" w:type="dxa"/>
            <w:tcBorders>
              <w:top w:val="single" w:sz="4" w:space="0" w:color="auto"/>
              <w:left w:val="nil"/>
              <w:bottom w:val="single" w:sz="4" w:space="0" w:color="auto"/>
              <w:right w:val="single" w:sz="4" w:space="0" w:color="auto"/>
            </w:tcBorders>
            <w:vAlign w:val="center"/>
            <w:tcPrChange w:id="320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320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21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1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21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21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826" w:type="dxa"/>
          <w:jc w:val="center"/>
          <w:tblLayout w:type="fixed"/>
          <w:tblPrExChange w:id="3214" w:author="Kevin Wang (QMC)" w:date="2021-10-28T09:28:00Z">
            <w:tblPrEx>
              <w:tblW w:w="9826" w:type="dxa"/>
              <w:jc w:val="center"/>
              <w:tblLayout w:type="fixed"/>
            </w:tblPrEx>
          </w:tblPrExChange>
        </w:tblPrEx>
        <w:trPr>
          <w:trHeight w:val="188"/>
          <w:jc w:val="center"/>
          <w:trPrChange w:id="321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3216"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21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lang w:eastAsia="ja-JP"/>
              </w:rPr>
            </w:pPr>
            <w:r>
              <w:t>E-UTRA Band 25</w:t>
            </w:r>
          </w:p>
        </w:tc>
        <w:tc>
          <w:tcPr>
            <w:tcW w:w="934" w:type="dxa"/>
            <w:tcBorders>
              <w:top w:val="single" w:sz="4" w:space="0" w:color="auto"/>
              <w:left w:val="nil"/>
              <w:bottom w:val="single" w:sz="4" w:space="0" w:color="auto"/>
              <w:right w:val="single" w:sz="4" w:space="0" w:color="auto"/>
            </w:tcBorders>
            <w:vAlign w:val="center"/>
            <w:tcPrChange w:id="321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321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22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2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22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22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826" w:type="dxa"/>
          <w:jc w:val="center"/>
          <w:tblLayout w:type="fixed"/>
          <w:tblPrExChange w:id="3224" w:author="Kevin Wang (QMC)" w:date="2021-10-28T09:28:00Z">
            <w:tblPrEx>
              <w:tblW w:w="9826" w:type="dxa"/>
              <w:jc w:val="center"/>
              <w:tblLayout w:type="fixed"/>
            </w:tblPrEx>
          </w:tblPrExChange>
        </w:tblPrEx>
        <w:trPr>
          <w:trHeight w:val="188"/>
          <w:jc w:val="center"/>
          <w:trPrChange w:id="322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3226"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22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lang w:eastAsia="ja-JP"/>
              </w:rPr>
            </w:pPr>
            <w:r>
              <w:t>E-UTRANR Band n2</w:t>
            </w:r>
          </w:p>
        </w:tc>
        <w:tc>
          <w:tcPr>
            <w:tcW w:w="934" w:type="dxa"/>
            <w:tcBorders>
              <w:top w:val="single" w:sz="4" w:space="0" w:color="auto"/>
              <w:left w:val="nil"/>
              <w:bottom w:val="single" w:sz="4" w:space="0" w:color="auto"/>
              <w:right w:val="single" w:sz="4" w:space="0" w:color="auto"/>
            </w:tcBorders>
            <w:vAlign w:val="center"/>
            <w:tcPrChange w:id="322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322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23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3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23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23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826" w:type="dxa"/>
          <w:jc w:val="center"/>
          <w:tblLayout w:type="fixed"/>
          <w:tblPrExChange w:id="3234" w:author="Kevin Wang (QMC)" w:date="2021-10-28T09:28:00Z">
            <w:tblPrEx>
              <w:tblW w:w="9826" w:type="dxa"/>
              <w:jc w:val="center"/>
              <w:tblLayout w:type="fixed"/>
            </w:tblPrEx>
          </w:tblPrExChange>
        </w:tblPrEx>
        <w:trPr>
          <w:trHeight w:val="188"/>
          <w:jc w:val="center"/>
          <w:trPrChange w:id="323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3236"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23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szCs w:val="18"/>
              </w:rPr>
            </w:pPr>
            <w:r>
              <w:t>E-UTRA Band 22, 42, 43</w:t>
            </w:r>
            <w:r>
              <w:rPr>
                <w:szCs w:val="18"/>
              </w:rPr>
              <w:t>,</w:t>
            </w:r>
          </w:p>
          <w:p>
            <w:pPr>
              <w:pStyle w:val="TAL"/>
              <w:rPr>
                <w:lang w:eastAsia="ja-JP"/>
              </w:rPr>
            </w:pPr>
            <w:r>
              <w:rPr>
                <w:szCs w:val="18"/>
              </w:rPr>
              <w:t>NR Band n77</w:t>
            </w:r>
          </w:p>
        </w:tc>
        <w:tc>
          <w:tcPr>
            <w:tcW w:w="934" w:type="dxa"/>
            <w:tcBorders>
              <w:top w:val="single" w:sz="4" w:space="0" w:color="auto"/>
              <w:left w:val="nil"/>
              <w:bottom w:val="single" w:sz="4" w:space="0" w:color="auto"/>
              <w:right w:val="single" w:sz="4" w:space="0" w:color="auto"/>
            </w:tcBorders>
            <w:vAlign w:val="center"/>
            <w:tcPrChange w:id="323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323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24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4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24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24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826" w:type="dxa"/>
          <w:jc w:val="center"/>
          <w:tblLayout w:type="fixed"/>
          <w:tblPrExChange w:id="3244" w:author="Kevin Wang (QMC)" w:date="2021-10-28T09:28:00Z">
            <w:tblPrEx>
              <w:tblW w:w="9826" w:type="dxa"/>
              <w:jc w:val="center"/>
              <w:tblLayout w:type="fixed"/>
            </w:tblPrEx>
          </w:tblPrExChange>
        </w:tblPrEx>
        <w:trPr>
          <w:trHeight w:val="188"/>
          <w:jc w:val="center"/>
          <w:trPrChange w:id="3245" w:author="Kevin Wang (QMC)" w:date="2021-10-28T09:28:00Z">
            <w:trPr>
              <w:gridAfter w:val="0"/>
              <w:trHeight w:val="188"/>
              <w:jc w:val="center"/>
            </w:trPr>
          </w:trPrChange>
        </w:trPr>
        <w:tc>
          <w:tcPr>
            <w:tcW w:w="1632" w:type="dxa"/>
            <w:tcBorders>
              <w:left w:val="single" w:sz="4" w:space="0" w:color="auto"/>
              <w:right w:val="single" w:sz="4" w:space="0" w:color="auto"/>
            </w:tcBorders>
            <w:tcPrChange w:id="3246" w:author="Kevin Wang (QMC)" w:date="2021-10-28T09:28:00Z">
              <w:tcPr>
                <w:tcW w:w="1632" w:type="dxa"/>
                <w:gridSpan w:val="2"/>
                <w:tcBorders>
                  <w:left w:val="single" w:sz="4" w:space="0" w:color="auto"/>
                  <w:right w:val="single" w:sz="4" w:space="0" w:color="auto"/>
                </w:tcBorders>
              </w:tcPr>
            </w:tcPrChange>
          </w:tcPr>
          <w:p>
            <w:pPr>
              <w:pStyle w:val="TAC"/>
              <w:rPr>
                <w:lang w:eastAsia="ja-JP"/>
              </w:rPr>
            </w:pPr>
            <w:r>
              <w:t>DC_66_n5</w:t>
            </w:r>
          </w:p>
        </w:tc>
        <w:tc>
          <w:tcPr>
            <w:tcW w:w="2864" w:type="dxa"/>
            <w:tcBorders>
              <w:top w:val="single" w:sz="4" w:space="0" w:color="auto"/>
              <w:left w:val="nil"/>
              <w:bottom w:val="single" w:sz="4" w:space="0" w:color="auto"/>
              <w:right w:val="single" w:sz="4" w:space="0" w:color="auto"/>
            </w:tcBorders>
            <w:vAlign w:val="bottom"/>
            <w:tcPrChange w:id="324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pPr>
            <w: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Change w:id="324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4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t>-</w:t>
            </w:r>
          </w:p>
        </w:tc>
        <w:tc>
          <w:tcPr>
            <w:tcW w:w="937" w:type="dxa"/>
            <w:tcBorders>
              <w:top w:val="single" w:sz="4" w:space="0" w:color="auto"/>
              <w:left w:val="nil"/>
              <w:bottom w:val="single" w:sz="4" w:space="0" w:color="auto"/>
              <w:right w:val="single" w:sz="4" w:space="0" w:color="auto"/>
            </w:tcBorders>
            <w:vAlign w:val="center"/>
            <w:tcPrChange w:id="325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5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25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25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3254" w:author="Kevin Wang (QMC)" w:date="2021-10-28T09:28:00Z">
            <w:tblPrEx>
              <w:tblW w:w="9826" w:type="dxa"/>
              <w:jc w:val="center"/>
              <w:tblLayout w:type="fixed"/>
            </w:tblPrEx>
          </w:tblPrExChange>
        </w:tblPrEx>
        <w:trPr>
          <w:trHeight w:val="188"/>
          <w:jc w:val="center"/>
          <w:trPrChange w:id="3255" w:author="Kevin Wang (QMC)" w:date="2021-10-28T09:28:00Z">
            <w:trPr>
              <w:gridAfter w:val="0"/>
              <w:trHeight w:val="188"/>
              <w:jc w:val="center"/>
            </w:trPr>
          </w:trPrChange>
        </w:trPr>
        <w:tc>
          <w:tcPr>
            <w:tcW w:w="1632" w:type="dxa"/>
            <w:tcBorders>
              <w:left w:val="single" w:sz="4" w:space="0" w:color="auto"/>
              <w:right w:val="single" w:sz="4" w:space="0" w:color="auto"/>
            </w:tcBorders>
            <w:vAlign w:val="center"/>
            <w:tcPrChange w:id="3256" w:author="Kevin Wang (QMC)" w:date="2021-10-28T09:28:00Z">
              <w:tcPr>
                <w:tcW w:w="1632" w:type="dxa"/>
                <w:gridSpan w:val="2"/>
                <w:tcBorders>
                  <w:left w:val="single" w:sz="4" w:space="0" w:color="auto"/>
                  <w:right w:val="single" w:sz="4" w:space="0" w:color="auto"/>
                </w:tcBorders>
                <w:vAlign w:val="center"/>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3257" w:author="Kevin Wang (QMC)" w:date="2021-10-28T09:28:00Z">
              <w:tcPr>
                <w:tcW w:w="2864" w:type="dxa"/>
                <w:gridSpan w:val="2"/>
                <w:tcBorders>
                  <w:top w:val="single" w:sz="4" w:space="0" w:color="auto"/>
                  <w:left w:val="nil"/>
                  <w:bottom w:val="single" w:sz="4" w:space="0" w:color="auto"/>
                  <w:right w:val="single" w:sz="4" w:space="0" w:color="auto"/>
                </w:tcBorders>
                <w:vAlign w:val="bottom"/>
              </w:tcPr>
            </w:tcPrChange>
          </w:tcPr>
          <w:p>
            <w:pPr>
              <w:pStyle w:val="TAL"/>
              <w:rPr>
                <w:szCs w:val="18"/>
              </w:rPr>
            </w:pPr>
            <w:r>
              <w:t>E-UTRA Band 41, 42, 48, 52</w:t>
            </w:r>
          </w:p>
          <w:p>
            <w:pPr>
              <w:pStyle w:val="TAL"/>
            </w:pPr>
            <w:r>
              <w:rPr>
                <w:szCs w:val="18"/>
              </w:rPr>
              <w:t>NR Band n77</w:t>
            </w:r>
          </w:p>
        </w:tc>
        <w:tc>
          <w:tcPr>
            <w:tcW w:w="934" w:type="dxa"/>
            <w:tcBorders>
              <w:top w:val="single" w:sz="4" w:space="0" w:color="auto"/>
              <w:left w:val="nil"/>
              <w:bottom w:val="single" w:sz="4" w:space="0" w:color="auto"/>
              <w:right w:val="single" w:sz="4" w:space="0" w:color="auto"/>
            </w:tcBorders>
            <w:vAlign w:val="center"/>
            <w:tcPrChange w:id="325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5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t>-</w:t>
            </w:r>
          </w:p>
        </w:tc>
        <w:tc>
          <w:tcPr>
            <w:tcW w:w="937" w:type="dxa"/>
            <w:tcBorders>
              <w:top w:val="single" w:sz="4" w:space="0" w:color="auto"/>
              <w:left w:val="nil"/>
              <w:bottom w:val="single" w:sz="4" w:space="0" w:color="auto"/>
              <w:right w:val="single" w:sz="4" w:space="0" w:color="auto"/>
            </w:tcBorders>
            <w:vAlign w:val="center"/>
            <w:tcPrChange w:id="326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6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26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26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3264" w:author="Kevin Wang (QMC)" w:date="2021-10-28T09:28:00Z">
            <w:tblPrEx>
              <w:tblW w:w="9826" w:type="dxa"/>
              <w:jc w:val="center"/>
              <w:tblLayout w:type="fixed"/>
            </w:tblPrEx>
          </w:tblPrExChange>
        </w:tblPrEx>
        <w:trPr>
          <w:trHeight w:val="188"/>
          <w:jc w:val="center"/>
          <w:trPrChange w:id="326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vAlign w:val="center"/>
            <w:tcPrChange w:id="3266" w:author="Kevin Wang (QMC)" w:date="2021-10-28T09:28:00Z">
              <w:tcPr>
                <w:tcW w:w="1632" w:type="dxa"/>
                <w:gridSpan w:val="2"/>
                <w:vMerge w:val="restart"/>
                <w:tcBorders>
                  <w:top w:val="single" w:sz="4" w:space="0" w:color="auto"/>
                  <w:left w:val="single" w:sz="4" w:space="0" w:color="auto"/>
                  <w:right w:val="single" w:sz="4" w:space="0" w:color="auto"/>
                </w:tcBorders>
                <w:vAlign w:val="center"/>
              </w:tcPr>
            </w:tcPrChange>
          </w:tcPr>
          <w:p>
            <w:pPr>
              <w:pStyle w:val="TAC"/>
              <w:rPr>
                <w:lang w:eastAsia="ja-JP"/>
              </w:rPr>
            </w:pPr>
            <w:r>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Change w:id="326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szCs w:val="18"/>
              </w:rPr>
            </w:pPr>
            <w:r>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Change w:id="326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326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27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7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327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900" w:type="dxa"/>
            <w:tcBorders>
              <w:top w:val="single" w:sz="4" w:space="0" w:color="auto"/>
              <w:left w:val="nil"/>
              <w:bottom w:val="single" w:sz="4" w:space="0" w:color="auto"/>
              <w:right w:val="single" w:sz="4" w:space="0" w:color="auto"/>
            </w:tcBorders>
            <w:noWrap/>
            <w:vAlign w:val="center"/>
            <w:tcPrChange w:id="327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826" w:type="dxa"/>
          <w:jc w:val="center"/>
          <w:tblLayout w:type="fixed"/>
          <w:tblPrExChange w:id="3274" w:author="Kevin Wang (QMC)" w:date="2021-10-28T09:28:00Z">
            <w:tblPrEx>
              <w:tblW w:w="9826" w:type="dxa"/>
              <w:jc w:val="center"/>
              <w:tblLayout w:type="fixed"/>
            </w:tblPrEx>
          </w:tblPrExChange>
        </w:tblPrEx>
        <w:trPr>
          <w:trHeight w:val="188"/>
          <w:jc w:val="center"/>
          <w:trPrChange w:id="3275" w:author="Kevin Wang (QMC)" w:date="2021-10-28T09:28:00Z">
            <w:trPr>
              <w:gridAfter w:val="0"/>
              <w:trHeight w:val="188"/>
              <w:jc w:val="center"/>
            </w:trPr>
          </w:trPrChange>
        </w:trPr>
        <w:tc>
          <w:tcPr>
            <w:tcW w:w="1632" w:type="dxa"/>
            <w:vMerge/>
            <w:tcBorders>
              <w:left w:val="single" w:sz="4" w:space="0" w:color="auto"/>
              <w:right w:val="single" w:sz="4" w:space="0" w:color="auto"/>
            </w:tcBorders>
            <w:tcPrChange w:id="3276" w:author="Kevin Wang (QMC)" w:date="2021-10-28T09:28:00Z">
              <w:tcPr>
                <w:tcW w:w="1632" w:type="dxa"/>
                <w:gridSpan w:val="2"/>
                <w:vMerge/>
                <w:tcBorders>
                  <w:left w:val="single" w:sz="4" w:space="0" w:color="auto"/>
                  <w:right w:val="single" w:sz="4" w:space="0" w:color="auto"/>
                </w:tcBorders>
              </w:tcPr>
            </w:tcPrChange>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27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rPr>
                <w:szCs w:val="18"/>
              </w:rPr>
            </w:pPr>
            <w:r>
              <w:t>E-UTRA Band 42</w:t>
            </w:r>
            <w:r>
              <w:rPr>
                <w:lang w:eastAsia="ja-JP"/>
              </w:rPr>
              <w:t>, 48</w:t>
            </w:r>
          </w:p>
          <w:p>
            <w:pPr>
              <w:pStyle w:val="TAL"/>
              <w:rPr>
                <w:szCs w:val="18"/>
              </w:rPr>
            </w:pPr>
            <w:r>
              <w:rPr>
                <w:szCs w:val="18"/>
              </w:rPr>
              <w:t>NR Band n77</w:t>
            </w:r>
          </w:p>
        </w:tc>
        <w:tc>
          <w:tcPr>
            <w:tcW w:w="934" w:type="dxa"/>
            <w:tcBorders>
              <w:top w:val="single" w:sz="4" w:space="0" w:color="auto"/>
              <w:left w:val="nil"/>
              <w:bottom w:val="single" w:sz="4" w:space="0" w:color="auto"/>
              <w:right w:val="single" w:sz="4" w:space="0" w:color="auto"/>
            </w:tcBorders>
            <w:vAlign w:val="center"/>
            <w:tcPrChange w:id="327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Change w:id="327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28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8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1077" w:type="dxa"/>
            <w:gridSpan w:val="2"/>
            <w:tcBorders>
              <w:top w:val="single" w:sz="4" w:space="0" w:color="auto"/>
              <w:left w:val="nil"/>
              <w:bottom w:val="single" w:sz="4" w:space="0" w:color="auto"/>
              <w:right w:val="single" w:sz="4" w:space="0" w:color="auto"/>
            </w:tcBorders>
            <w:noWrap/>
            <w:vAlign w:val="center"/>
            <w:tcPrChange w:id="328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900" w:type="dxa"/>
            <w:tcBorders>
              <w:top w:val="single" w:sz="4" w:space="0" w:color="auto"/>
              <w:left w:val="nil"/>
              <w:bottom w:val="single" w:sz="4" w:space="0" w:color="auto"/>
              <w:right w:val="single" w:sz="4" w:space="0" w:color="auto"/>
            </w:tcBorders>
            <w:noWrap/>
            <w:vAlign w:val="center"/>
            <w:tcPrChange w:id="328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826" w:type="dxa"/>
          <w:jc w:val="center"/>
          <w:tblLayout w:type="fixed"/>
          <w:tblPrExChange w:id="3284" w:author="Kevin Wang (QMC)" w:date="2021-10-28T09:28:00Z">
            <w:tblPrEx>
              <w:tblW w:w="9826" w:type="dxa"/>
              <w:jc w:val="center"/>
              <w:tblLayout w:type="fixed"/>
            </w:tblPrEx>
          </w:tblPrExChange>
        </w:tblPrEx>
        <w:trPr>
          <w:trHeight w:val="188"/>
          <w:jc w:val="center"/>
          <w:trPrChange w:id="3285" w:author="Kevin Wang (QMC)" w:date="2021-10-28T09:2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3286" w:author="Kevin Wang (QMC)" w:date="2021-10-28T09:28:00Z">
              <w:tcPr>
                <w:tcW w:w="1632" w:type="dxa"/>
                <w:gridSpan w:val="2"/>
                <w:vMerge w:val="restart"/>
                <w:tcBorders>
                  <w:top w:val="single" w:sz="4" w:space="0" w:color="auto"/>
                  <w:left w:val="single" w:sz="4" w:space="0" w:color="auto"/>
                  <w:right w:val="single" w:sz="4" w:space="0" w:color="auto"/>
                </w:tcBorders>
              </w:tcPr>
            </w:tcPrChange>
          </w:tcPr>
          <w:p>
            <w:pPr>
              <w:pStyle w:val="TAC"/>
            </w:pPr>
            <w:r>
              <w:t>DC_66_n71</w:t>
            </w:r>
          </w:p>
        </w:tc>
        <w:tc>
          <w:tcPr>
            <w:tcW w:w="2864" w:type="dxa"/>
            <w:tcBorders>
              <w:top w:val="single" w:sz="4" w:space="0" w:color="auto"/>
              <w:left w:val="nil"/>
              <w:bottom w:val="single" w:sz="4" w:space="0" w:color="auto"/>
              <w:right w:val="single" w:sz="4" w:space="0" w:color="auto"/>
            </w:tcBorders>
            <w:vAlign w:val="center"/>
            <w:tcPrChange w:id="328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4, 5, 13, 14, 17, 24, 26, 27, 29, 30, 43,</w:t>
            </w:r>
            <w:r>
              <w:rPr>
                <w:strike/>
              </w:rPr>
              <w:t xml:space="preserve"> </w:t>
            </w:r>
            <w:r>
              <w:t>50, 51, 66, 74</w:t>
            </w:r>
          </w:p>
        </w:tc>
        <w:tc>
          <w:tcPr>
            <w:tcW w:w="934" w:type="dxa"/>
            <w:tcBorders>
              <w:top w:val="single" w:sz="4" w:space="0" w:color="auto"/>
              <w:left w:val="nil"/>
              <w:bottom w:val="single" w:sz="4" w:space="0" w:color="auto"/>
              <w:right w:val="single" w:sz="4" w:space="0" w:color="auto"/>
            </w:tcBorders>
            <w:vAlign w:val="center"/>
            <w:tcPrChange w:id="328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8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29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9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29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29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826" w:type="dxa"/>
          <w:jc w:val="center"/>
          <w:tblLayout w:type="fixed"/>
          <w:tblPrExChange w:id="3294" w:author="Kevin Wang (QMC)" w:date="2021-10-28T09:28:00Z">
            <w:tblPrEx>
              <w:tblW w:w="9826" w:type="dxa"/>
              <w:jc w:val="center"/>
              <w:tblLayout w:type="fixed"/>
            </w:tblPrEx>
          </w:tblPrExChange>
        </w:tblPrEx>
        <w:trPr>
          <w:trHeight w:val="188"/>
          <w:jc w:val="center"/>
          <w:trPrChange w:id="3295" w:author="Kevin Wang (QMC)" w:date="2021-10-28T09:28:00Z">
            <w:trPr>
              <w:gridAfter w:val="0"/>
              <w:trHeight w:val="188"/>
              <w:jc w:val="center"/>
            </w:trPr>
          </w:trPrChange>
        </w:trPr>
        <w:tc>
          <w:tcPr>
            <w:tcW w:w="1632" w:type="dxa"/>
            <w:vMerge/>
            <w:tcBorders>
              <w:left w:val="single" w:sz="4" w:space="0" w:color="auto"/>
              <w:right w:val="single" w:sz="4" w:space="0" w:color="auto"/>
            </w:tcBorders>
            <w:vAlign w:val="center"/>
            <w:tcPrChange w:id="3296" w:author="Kevin Wang (QMC)" w:date="2021-10-28T09:28:00Z">
              <w:tcPr>
                <w:tcW w:w="1632" w:type="dxa"/>
                <w:gridSpan w:val="2"/>
                <w:vMerge/>
                <w:tcBorders>
                  <w:left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329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2, 7, 22, 25, 41, 42, 48, 70</w:t>
            </w:r>
          </w:p>
          <w:p>
            <w:pPr>
              <w:pStyle w:val="TAL"/>
            </w:pPr>
            <w:r>
              <w:rPr>
                <w:lang w:eastAsia="ja-JP"/>
              </w:rPr>
              <w:t>NR Band n77</w:t>
            </w:r>
          </w:p>
        </w:tc>
        <w:tc>
          <w:tcPr>
            <w:tcW w:w="934" w:type="dxa"/>
            <w:tcBorders>
              <w:top w:val="single" w:sz="4" w:space="0" w:color="auto"/>
              <w:left w:val="nil"/>
              <w:bottom w:val="single" w:sz="4" w:space="0" w:color="auto"/>
              <w:right w:val="single" w:sz="4" w:space="0" w:color="auto"/>
            </w:tcBorders>
            <w:vAlign w:val="center"/>
            <w:tcPrChange w:id="329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9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30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30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30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30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826" w:type="dxa"/>
          <w:jc w:val="center"/>
          <w:tblLayout w:type="fixed"/>
          <w:tblPrExChange w:id="3304" w:author="Kevin Wang (QMC)" w:date="2021-10-28T09:28:00Z">
            <w:tblPrEx>
              <w:tblW w:w="9826" w:type="dxa"/>
              <w:jc w:val="center"/>
              <w:tblLayout w:type="fixed"/>
            </w:tblPrEx>
          </w:tblPrExChange>
        </w:tblPrEx>
        <w:trPr>
          <w:trHeight w:val="188"/>
          <w:jc w:val="center"/>
          <w:trPrChange w:id="3305" w:author="Kevin Wang (QMC)" w:date="2021-10-28T09:28: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306" w:author="Kevin Wang (QMC)" w:date="2021-10-28T09:28:00Z">
              <w:tcPr>
                <w:tcW w:w="1632" w:type="dxa"/>
                <w:gridSpan w:val="2"/>
                <w:vMerge/>
                <w:tcBorders>
                  <w:left w:val="single" w:sz="4" w:space="0" w:color="auto"/>
                  <w:bottom w:val="single" w:sz="4" w:space="0" w:color="auto"/>
                  <w:right w:val="single" w:sz="4" w:space="0" w:color="auto"/>
                </w:tcBorders>
                <w:vAlign w:val="center"/>
              </w:tcPr>
            </w:tcPrChange>
          </w:tcPr>
          <w:p>
            <w:pPr>
              <w:pStyle w:val="TAC"/>
            </w:pPr>
          </w:p>
        </w:tc>
        <w:tc>
          <w:tcPr>
            <w:tcW w:w="2864" w:type="dxa"/>
            <w:tcBorders>
              <w:top w:val="single" w:sz="4" w:space="0" w:color="auto"/>
              <w:left w:val="nil"/>
              <w:bottom w:val="single" w:sz="4" w:space="0" w:color="auto"/>
              <w:right w:val="single" w:sz="4" w:space="0" w:color="auto"/>
            </w:tcBorders>
            <w:vAlign w:val="center"/>
            <w:tcPrChange w:id="330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71</w:t>
            </w:r>
          </w:p>
        </w:tc>
        <w:tc>
          <w:tcPr>
            <w:tcW w:w="934" w:type="dxa"/>
            <w:tcBorders>
              <w:top w:val="single" w:sz="4" w:space="0" w:color="auto"/>
              <w:left w:val="nil"/>
              <w:bottom w:val="single" w:sz="4" w:space="0" w:color="auto"/>
              <w:right w:val="single" w:sz="4" w:space="0" w:color="auto"/>
            </w:tcBorders>
            <w:vAlign w:val="center"/>
            <w:tcPrChange w:id="330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30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31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31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31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31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826" w:type="dxa"/>
          <w:jc w:val="center"/>
          <w:tblLayout w:type="fixed"/>
          <w:tblPrExChange w:id="3314" w:author="Kevin Wang (QMC)" w:date="2021-10-28T09:28:00Z">
            <w:tblPrEx>
              <w:tblW w:w="9826" w:type="dxa"/>
              <w:jc w:val="center"/>
              <w:tblLayout w:type="fixed"/>
            </w:tblPrEx>
          </w:tblPrExChange>
        </w:tblPrEx>
        <w:trPr>
          <w:trHeight w:val="188"/>
          <w:jc w:val="center"/>
          <w:trPrChange w:id="3315" w:author="Kevin Wang (QMC)" w:date="2021-10-28T09:28:00Z">
            <w:trPr>
              <w:gridAfter w:val="0"/>
              <w:trHeight w:val="188"/>
              <w:jc w:val="center"/>
            </w:trPr>
          </w:trPrChange>
        </w:trPr>
        <w:tc>
          <w:tcPr>
            <w:tcW w:w="1632" w:type="dxa"/>
            <w:tcBorders>
              <w:top w:val="single" w:sz="4" w:space="0" w:color="auto"/>
              <w:left w:val="single" w:sz="4" w:space="0" w:color="auto"/>
              <w:right w:val="single" w:sz="4" w:space="0" w:color="auto"/>
            </w:tcBorders>
            <w:vAlign w:val="center"/>
            <w:tcPrChange w:id="3316" w:author="Kevin Wang (QMC)" w:date="2021-10-28T09:28:00Z">
              <w:tcPr>
                <w:tcW w:w="1632" w:type="dxa"/>
                <w:gridSpan w:val="2"/>
                <w:tcBorders>
                  <w:top w:val="single" w:sz="4" w:space="0" w:color="auto"/>
                  <w:left w:val="single" w:sz="4" w:space="0" w:color="auto"/>
                  <w:right w:val="single" w:sz="4" w:space="0" w:color="auto"/>
                </w:tcBorders>
                <w:vAlign w:val="center"/>
              </w:tcPr>
            </w:tcPrChange>
          </w:tcPr>
          <w:p>
            <w:pPr>
              <w:pStyle w:val="TAC"/>
            </w:pPr>
            <w:r>
              <w:t>DC_66_n78,</w:t>
            </w:r>
          </w:p>
          <w:p>
            <w:pPr>
              <w:pStyle w:val="TAC"/>
            </w:pPr>
            <w:r>
              <w:t>DC_66_n86_ULSUP-TDM_n78</w:t>
            </w:r>
          </w:p>
        </w:tc>
        <w:tc>
          <w:tcPr>
            <w:tcW w:w="2864" w:type="dxa"/>
            <w:tcBorders>
              <w:top w:val="single" w:sz="4" w:space="0" w:color="auto"/>
              <w:left w:val="nil"/>
              <w:bottom w:val="single" w:sz="4" w:space="0" w:color="auto"/>
              <w:right w:val="single" w:sz="4" w:space="0" w:color="auto"/>
            </w:tcBorders>
            <w:vAlign w:val="center"/>
            <w:tcPrChange w:id="3317" w:author="Kevin Wang (QMC)" w:date="2021-10-28T09:28:00Z">
              <w:tcPr>
                <w:tcW w:w="2864" w:type="dxa"/>
                <w:gridSpan w:val="2"/>
                <w:tcBorders>
                  <w:top w:val="single" w:sz="4" w:space="0" w:color="auto"/>
                  <w:left w:val="nil"/>
                  <w:bottom w:val="single" w:sz="4" w:space="0" w:color="auto"/>
                  <w:right w:val="single" w:sz="4" w:space="0" w:color="auto"/>
                </w:tcBorders>
                <w:vAlign w:val="center"/>
              </w:tcPr>
            </w:tcPrChange>
          </w:tcPr>
          <w:p>
            <w:pPr>
              <w:pStyle w:val="TAL"/>
            </w:pPr>
            <w:r>
              <w:t>E-UTRA Band 1, 3, 5, 7, 8, 20, 26, 28, 34, 39, 40, 41, 65</w:t>
            </w:r>
          </w:p>
        </w:tc>
        <w:tc>
          <w:tcPr>
            <w:tcW w:w="934" w:type="dxa"/>
            <w:tcBorders>
              <w:top w:val="single" w:sz="4" w:space="0" w:color="auto"/>
              <w:left w:val="nil"/>
              <w:bottom w:val="single" w:sz="4" w:space="0" w:color="auto"/>
              <w:right w:val="single" w:sz="4" w:space="0" w:color="auto"/>
            </w:tcBorders>
            <w:vAlign w:val="center"/>
            <w:tcPrChange w:id="3318" w:author="Kevin Wang (QMC)" w:date="2021-10-28T09:28:00Z">
              <w:tcPr>
                <w:tcW w:w="9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319" w:author="Kevin Wang (QMC)" w:date="2021-10-28T09:28:00Z">
              <w:tcPr>
                <w:tcW w:w="310"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tcBorders>
              <w:top w:val="single" w:sz="4" w:space="0" w:color="auto"/>
              <w:left w:val="nil"/>
              <w:bottom w:val="single" w:sz="4" w:space="0" w:color="auto"/>
              <w:right w:val="single" w:sz="4" w:space="0" w:color="auto"/>
            </w:tcBorders>
            <w:vAlign w:val="center"/>
            <w:tcPrChange w:id="3320" w:author="Kevin Wang (QMC)" w:date="2021-10-28T09:28:00Z">
              <w:tcPr>
                <w:tcW w:w="937"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321" w:author="Kevin Wang (QMC)" w:date="2021-10-28T09:28:00Z">
              <w:tcPr>
                <w:tcW w:w="1172"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1077" w:type="dxa"/>
            <w:gridSpan w:val="2"/>
            <w:tcBorders>
              <w:top w:val="single" w:sz="4" w:space="0" w:color="auto"/>
              <w:left w:val="nil"/>
              <w:bottom w:val="single" w:sz="4" w:space="0" w:color="auto"/>
              <w:right w:val="single" w:sz="4" w:space="0" w:color="auto"/>
            </w:tcBorders>
            <w:noWrap/>
            <w:vAlign w:val="center"/>
            <w:tcPrChange w:id="3322" w:author="Kevin Wang (QMC)" w:date="2021-10-28T09:28:00Z">
              <w:tcPr>
                <w:tcW w:w="74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900" w:type="dxa"/>
            <w:tcBorders>
              <w:top w:val="single" w:sz="4" w:space="0" w:color="auto"/>
              <w:left w:val="nil"/>
              <w:bottom w:val="single" w:sz="4" w:space="0" w:color="auto"/>
              <w:right w:val="single" w:sz="4" w:space="0" w:color="auto"/>
            </w:tcBorders>
            <w:noWrap/>
            <w:vAlign w:val="center"/>
            <w:tcPrChange w:id="3323" w:author="Kevin Wang (QMC)" w:date="2021-10-28T09:28: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TS 36.101 [5] or in Table 5.2-1 in TS 38.101-1 [2].</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As exceptions, measurements with a level up to the applicable requirements defined in Table 6.6.3.1-2</w:t>
            </w:r>
            <w:r>
              <w:t xml:space="preserve"> in TS 36.101 [5] 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rPr>
                <w:rFonts w:eastAsia="Malgun Gothic" w:cs="Arial"/>
              </w:rPr>
            </w:pPr>
            <w:r>
              <w:rPr>
                <w:rFonts w:cs="Arial"/>
                <w:kern w:val="2"/>
              </w:rPr>
              <w:t xml:space="preserve">NOTE </w:t>
            </w:r>
            <w:r>
              <w:rPr>
                <w:rFonts w:eastAsia="Malgun Gothic" w:cs="Arial"/>
                <w:kern w:val="2"/>
              </w:rPr>
              <w:t>3</w:t>
            </w:r>
            <w:r>
              <w:rPr>
                <w:rFonts w:cs="Arial"/>
                <w:lang w:eastAsia="ja-JP"/>
              </w:rPr>
              <w:t>:</w:t>
            </w:r>
            <w:r>
              <w:rPr>
                <w:rFonts w:cs="Arial"/>
                <w:lang w:eastAsia="ja-JP"/>
              </w:rP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6.6.3.1-1, Table 6.6.3.1A-1 </w:t>
            </w:r>
            <w:r>
              <w:t xml:space="preserve">in TS 36.101 [5] or in Table 6.5.3.1-1 in TS 38.101-1 [2] </w:t>
            </w:r>
            <w:r>
              <w:rPr>
                <w:rFonts w:cs="Arial"/>
              </w:rPr>
              <w:t>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Applicable when the assigned E-UTRA or NR 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 13:</w:t>
            </w:r>
            <w:r>
              <w:rPr>
                <w:rFonts w:cs="Arial"/>
              </w:rPr>
              <w:tab/>
              <w:t>Void.</w:t>
            </w:r>
          </w:p>
          <w:p>
            <w:pPr>
              <w:pStyle w:val="TAN"/>
              <w:rPr>
                <w:rFonts w:cs="Arial"/>
              </w:rPr>
            </w:pPr>
            <w:r>
              <w:rPr>
                <w:rFonts w:cs="Arial"/>
              </w:rPr>
              <w:t>NOTE 14:</w:t>
            </w:r>
            <w:r>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or NR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rPr>
                <w:rFonts w:cs="Arial"/>
              </w:rPr>
            </w:pPr>
            <w:r>
              <w:t xml:space="preserve">NOTE 21: </w:t>
            </w:r>
            <w:r>
              <w:rPr>
                <w:rFonts w:cs="Arial"/>
              </w:rPr>
              <w:t>Void.</w:t>
            </w:r>
          </w:p>
          <w:p>
            <w:pPr>
              <w:pStyle w:val="TAN"/>
            </w:pPr>
            <w:r>
              <w:rPr>
                <w:lang w:eastAsia="zh-TW"/>
              </w:rPr>
              <w:t>NOTE 22:</w:t>
            </w:r>
            <w:r>
              <w:rPr>
                <w:rFonts w:ascii="Times New Roman" w:hAnsi="Times New Roman"/>
              </w:rPr>
              <w:tab/>
            </w:r>
            <w:r>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p>
      <w:pPr>
        <w:pStyle w:val="NO"/>
      </w:pPr>
      <w:r>
        <w:lastRenderedPageBreak/>
        <w:t>NOTE:</w:t>
      </w:r>
      <w:r>
        <w:tab/>
        <w:t>To simplify the above Table, E-UTRA band numbers are listed for bands which are specified only for E-UTRA operation or both E-UTRA and NR operation. NR band numbers are listed for bands which are specified only for NR operation.</w:t>
      </w:r>
    </w:p>
    <w:p>
      <w:r>
        <w:t>The normative reference for this requirement is TS 38.101-3 [4] clause 6.5B.3.3.2, Table 6.5B.3.3.2-1.</w:t>
      </w:r>
    </w:p>
    <w:p>
      <w:r>
        <w:t>Exception requirements for both NR and E-UTRA are defined for this test and therefore LTE anchor agnostic approach is not applied. E-UTRA test point analysis is included and E-UTRA measurements are performed.</w:t>
      </w:r>
    </w:p>
    <w:p>
      <w:pPr>
        <w:pStyle w:val="H6"/>
      </w:pPr>
      <w:r>
        <w:t>6.5B.3.3.2.4</w:t>
      </w:r>
      <w:r>
        <w:tab/>
        <w:t>Test description</w:t>
      </w:r>
    </w:p>
    <w:p>
      <w:pPr>
        <w:pStyle w:val="H6"/>
      </w:pPr>
      <w:r>
        <w:t>6.5B.3.3.2.4.1</w:t>
      </w:r>
      <w:r>
        <w:tab/>
        <w:t>Initial conditions</w:t>
      </w:r>
    </w:p>
    <w:p>
      <w:r>
        <w:t>Same initial conditions as described in clause 6.5B.3.1.2.4.1 with the following exceptions:</w:t>
      </w:r>
    </w:p>
    <w:p>
      <w:pPr>
        <w:pStyle w:val="B10"/>
      </w:pPr>
      <w:r>
        <w:t>-</w:t>
      </w:r>
      <w:r>
        <w:tab/>
        <w:t xml:space="preserve">Instead of Table 6.5B.3.1.2.4.1-1 </w:t>
      </w:r>
      <w:r>
        <w:noBreakHyphen/>
      </w:r>
      <w:r>
        <w:noBreakHyphen/>
        <w:t>&gt; use Table 6.5B.3.3.2.4.1-1.</w:t>
      </w:r>
    </w:p>
    <w:p>
      <w:pPr>
        <w:pStyle w:val="TH"/>
      </w:pPr>
      <w:r>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Environment</w:t>
            </w:r>
          </w:p>
          <w:p>
            <w:pPr>
              <w:pStyle w:val="TAL"/>
            </w:pPr>
            <w:r>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w:t>
            </w:r>
          </w:p>
        </w:tc>
      </w:tr>
      <w:tr>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Frequencies</w:t>
            </w:r>
          </w:p>
          <w:p>
            <w:pPr>
              <w:pStyle w:val="TAL"/>
            </w:pPr>
            <w:r>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rPr>
                <w:bCs/>
              </w:rPr>
              <w:t xml:space="preserve">Test EN-DC channel bandwidth </w:t>
            </w:r>
            <w:r>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pPr>
              <w:pStyle w:val="TAL"/>
            </w:pPr>
            <w:r>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pStyle w:val="TAL"/>
            </w:pPr>
            <w:r>
              <w:t>Lowest SCS per Channel Bandwidth</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1,2)</w:t>
            </w:r>
          </w:p>
        </w:tc>
      </w:tr>
      <w:tr>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p>
            <w:pPr>
              <w:pStyle w:val="TAH"/>
            </w:pPr>
            <w:r>
              <w:t>Ch BW/N</w:t>
            </w:r>
            <w:r>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p>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CC MOD</w:t>
            </w:r>
          </w:p>
          <w:p>
            <w:pPr>
              <w:pStyle w:val="TAH"/>
            </w:pPr>
            <w: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Default Test Settings for a DC_XA_nYA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20/106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1@62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1@209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1@99</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pPr>
              <w:pStyle w:val="TAC"/>
            </w:pPr>
            <w:r>
              <w:rPr>
                <w:b/>
                <w:bCs/>
              </w:rPr>
              <w:t>Test Setting for DC_2A_n71A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3"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1@215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Settings for DC_3A_n1A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1@47</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lastRenderedPageBreak/>
              <w:t>Test Setting for DC_3A_n77A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1@105</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1@134</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rPr>
                <w:rFonts w:eastAsia="PMingLiU"/>
                <w:lang w:eastAsia="zh-TW"/>
              </w:rPr>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rPr>
                <w:rFonts w:eastAsia="PMingLiU"/>
                <w:lang w:eastAsia="zh-TW"/>
              </w:rPr>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1@66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Settings for DC_5A_n66A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DC_5A_n78A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1@86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1@66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bookmarkStart w:id="3324" w:name="OLE_LINK16"/>
            <w:r>
              <w:t>Test Setting for DC_7A_n66A Configuration</w:t>
            </w:r>
            <w:bookmarkEnd w:id="3324"/>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rPr>
                <w:bCs/>
              </w:rPr>
              <w:t>Test Settings for DC_8A_n3A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LHighow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1@184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1@132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DC_12A_n66A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DC_12A_n78A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DC_13A_n2A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lastRenderedPageBreak/>
              <w:t>Test Setting for DC_14A_n2A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 for DC_14A_n66A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DC_19A_n79A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DC_19A_n78A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cs="Arial"/>
                <w:color w:val="000000"/>
                <w:szCs w:val="18"/>
              </w:rPr>
            </w:pPr>
            <w:r>
              <w:t>Test Setting for DC_20A_n28A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1@174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DC_25A_n41A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lastRenderedPageBreak/>
              <w:t>Test Setting for DC_26A_n78A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DC_26A_n79A Configuration</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N/A (Note 14)</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pPr>
              <w:pStyle w:val="TAH"/>
            </w:pPr>
            <w:r>
              <w:t>Test Setting for DC_28A_n78A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1@190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DC_30A_n5A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1@146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DC_40A_n41A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1@98</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DC_42A_n77A Configuration</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lastRenderedPageBreak/>
              <w:t>N/A (Note 14)</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_n5</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_n66</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_n2</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1@46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_n5</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_n41</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1@248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pPr>
              <w:pStyle w:val="TAH"/>
              <w:rPr>
                <w:rFonts w:eastAsia="Yu Mincho"/>
              </w:rPr>
            </w:pPr>
            <w:r>
              <w:rPr>
                <w:rFonts w:eastAsia="Yu Mincho"/>
                <w:bCs/>
              </w:rPr>
              <w:t>Test Settings for DC_66A_n71A Configuration – N/A</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rPr>
                <w:rFonts w:eastAsia="Yu Mincho"/>
              </w:rPr>
              <w:t>Test Settings for DC_66A_n78A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1@143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1@272</w:t>
            </w:r>
          </w:p>
        </w:tc>
      </w:tr>
      <w:tr>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lastRenderedPageBreak/>
              <w:t>Note 1:</w:t>
            </w:r>
            <w:r>
              <w:tab/>
              <w:t>Use DC Configuration – specific test points if present in the table, otherwise use test points from matching Group Test Settings, if present in the table. Otherwise use the Default Test Settings test points.</w:t>
            </w:r>
          </w:p>
          <w:p>
            <w:pPr>
              <w:pStyle w:val="TAN"/>
            </w:pPr>
            <w:r>
              <w:t>Note 2:</w:t>
            </w:r>
            <w:r>
              <w:tab/>
              <w:t>X, Y correspond to the different bands in the DC Configuration. E.g. for DC_1A_n3A, X=1, Y=3.</w:t>
            </w:r>
          </w:p>
          <w:p>
            <w:pPr>
              <w:pStyle w:val="TAN"/>
            </w:pPr>
            <w:r>
              <w:t>Note 3:</w:t>
            </w:r>
            <w:r>
              <w:tab/>
              <w:t>Void</w:t>
            </w:r>
          </w:p>
          <w:p>
            <w:pPr>
              <w:pStyle w:val="TAN"/>
            </w:pPr>
            <w:r>
              <w:t>Note 4:</w:t>
            </w:r>
            <w:r>
              <w:tab/>
              <w:t>Test Point ID 4 for DC_3A_n41A have the centre carrier frequency of 1773 MHz in Band 3 (EARFCN=</w:t>
            </w:r>
            <w:r>
              <w:rPr>
                <w:lang w:eastAsia="ja-JP"/>
              </w:rPr>
              <w:t>19830</w:t>
            </w:r>
            <w:r>
              <w:t>).</w:t>
            </w:r>
          </w:p>
          <w:p>
            <w:pPr>
              <w:pStyle w:val="TAN"/>
            </w:pPr>
            <w:r>
              <w:t>Note 5:</w:t>
            </w:r>
            <w:r>
              <w:tab/>
              <w:t>Test Point ID 4 for DC_39A_n79A have the centre carrier frequency of 4649.96 MHz in Band 79 (NR ARFCN=709998).</w:t>
            </w:r>
          </w:p>
          <w:p>
            <w:pPr>
              <w:pStyle w:val="TAN"/>
              <w:rPr>
                <w:rFonts w:cs="Arial"/>
              </w:rPr>
            </w:pPr>
            <w:r>
              <w:t>Note</w:t>
            </w:r>
            <w:r>
              <w:rPr>
                <w:rFonts w:cs="Arial"/>
              </w:rPr>
              <w:t xml:space="preserve"> </w:t>
            </w:r>
            <w:r>
              <w:t>6:</w:t>
            </w:r>
            <w:r>
              <w:tab/>
              <w:t>Void.</w:t>
            </w:r>
          </w:p>
          <w:p>
            <w:pPr>
              <w:pStyle w:val="TAN"/>
              <w:rPr>
                <w:rFonts w:cs="Arial"/>
              </w:rPr>
            </w:pPr>
            <w:r>
              <w:rPr>
                <w:rFonts w:cs="Arial"/>
              </w:rPr>
              <w:t>Note 7:</w:t>
            </w:r>
            <w:r>
              <w:rPr>
                <w:rFonts w:cs="Arial"/>
              </w:rPr>
              <w:tab/>
              <w:t>Void.</w:t>
            </w:r>
          </w:p>
          <w:p>
            <w:pPr>
              <w:pStyle w:val="TAN"/>
            </w:pPr>
            <w:r>
              <w:rPr>
                <w:rFonts w:cs="Arial"/>
              </w:rPr>
              <w:t>Note 8:</w:t>
            </w:r>
            <w:r>
              <w:rPr>
                <w:rFonts w:cs="Arial"/>
              </w:rPr>
              <w:tab/>
            </w:r>
            <w:r>
              <w:t>Test Point ID 3 for DC_1A_n78A have the centre carrier frequency of 3473.43 MHz in Band 78 (NR ARFCN=631562).</w:t>
            </w:r>
          </w:p>
          <w:p>
            <w:pPr>
              <w:pStyle w:val="TAN"/>
            </w:pPr>
            <w:r>
              <w:t>Note 9:</w:t>
            </w:r>
            <w:r>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pPr>
              <w:pStyle w:val="TAN"/>
            </w:pPr>
            <w:r>
              <w:t>Note 10:</w:t>
            </w:r>
            <w:r>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pPr>
              <w:pStyle w:val="TAN"/>
            </w:pPr>
            <w:r>
              <w:t>Note 11:</w:t>
            </w:r>
            <w:r>
              <w:tab/>
              <w:t>Test Point ID 5 for have the centre carrier frequency of 3686.43 MHz in Band n78 (NR ARFCN=645762). Test Point ID 6 for have the centre carrier frequency of 3494.94 MHz in Band n78 (NR ARFCN=632996).</w:t>
            </w:r>
          </w:p>
          <w:p>
            <w:pPr>
              <w:pStyle w:val="TAN"/>
            </w:pPr>
            <w:r>
              <w:t xml:space="preserve">Note 12: </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TAN"/>
            </w:pPr>
            <w:r>
              <w:t>Note 13:</w:t>
            </w:r>
            <w:r>
              <w:tab/>
              <w:t>Test Point ID 6 for have the centre carrier frequency of 3483.78 MHz in Band n78 (NR ARFCN=632252).</w:t>
            </w:r>
          </w:p>
          <w:p>
            <w:pPr>
              <w:pStyle w:val="TAN"/>
            </w:pPr>
            <w:r>
              <w:t>Note 14:</w:t>
            </w:r>
            <w:r>
              <w:tab/>
              <w:t>Test case not applicable for the EN-DC configuration as no IM products occurs in the protected bands.</w:t>
            </w:r>
          </w:p>
          <w:p>
            <w:pPr>
              <w:pStyle w:val="TAN"/>
            </w:pPr>
            <w:r>
              <w:t>Note 15:</w:t>
            </w:r>
            <w:r>
              <w:tab/>
              <w:t>Test Point ID 4 for have the centre carrier frequency of 3488.55 MHz in Band n77 (NR ARFCN=632570).</w:t>
            </w:r>
          </w:p>
          <w:p>
            <w:pPr>
              <w:pStyle w:val="TAN"/>
            </w:pPr>
            <w:r>
              <w:t>Note 16:</w:t>
            </w:r>
            <w:r>
              <w:tab/>
              <w:t>Void</w:t>
            </w:r>
          </w:p>
          <w:p>
            <w:pPr>
              <w:pStyle w:val="TAN"/>
            </w:pPr>
            <w:r>
              <w:t>Note 17:</w:t>
            </w:r>
            <w:r>
              <w:tab/>
              <w:t>Test Point ID 6 for have the centre carrier frequency of 3499,8 MHz in Band n78 (NR ARFCN=633320).</w:t>
            </w:r>
          </w:p>
          <w:p>
            <w:pPr>
              <w:pStyle w:val="TAN"/>
            </w:pPr>
            <w:r>
              <w:t>Note 18:</w:t>
            </w:r>
            <w:r>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p>
          <w:p>
            <w:pPr>
              <w:pStyle w:val="TAN"/>
            </w:pPr>
            <w:r>
              <w:t>Note 19:</w:t>
            </w:r>
            <w:r>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p>
          <w:p>
            <w:pPr>
              <w:pStyle w:val="TAN"/>
            </w:pPr>
            <w:r>
              <w:t>Note 20:</w:t>
            </w:r>
            <w:r>
              <w:tab/>
              <w:t>Test Point ID 6 for  have the centre carrier frequency of 3515,19 MHz in Band n78 (NR ARFCN=634346).</w:t>
            </w:r>
          </w:p>
          <w:p>
            <w:pPr>
              <w:pStyle w:val="TAN"/>
            </w:pPr>
            <w:r>
              <w:t>Note 21:</w:t>
            </w:r>
            <w:r>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p>
          <w:p>
            <w:pPr>
              <w:pStyle w:val="TAN"/>
            </w:pPr>
            <w:r>
              <w:t>Note 22:</w:t>
            </w:r>
            <w:r>
              <w:tab/>
              <w:t>Test Point ID 4 for have the centre carrier frequency of 4846,53 MHz in Band n79 (NR ARFCN=723102).Note 23:</w:t>
            </w:r>
            <w:r>
              <w:tab/>
              <w:t>Test Point ID 4 for  have the centre carrier frequency of 3474,63 MHz in Band n77 (NR ARFCN=631642). Test Point ID 7 for  have the centre carrier frequency of 3597,12 MHz in Band n77 (NR ARFCN=639808).</w:t>
            </w:r>
          </w:p>
          <w:p>
            <w:pPr>
              <w:pStyle w:val="TAN"/>
            </w:pPr>
            <w:r>
              <w:t>Note 24:</w:t>
            </w:r>
            <w:r>
              <w:tab/>
              <w:t>Test Point ID 5 for  have the centre carrier frequency of 3477.03 MHz in Band n78 (NR ARFCN=631802).</w:t>
            </w:r>
          </w:p>
          <w:p>
            <w:pPr>
              <w:pStyle w:val="TAN"/>
            </w:pPr>
            <w:r>
              <w:t>Note 25:</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tc>
      </w:tr>
    </w:tbl>
    <w:p/>
    <w:p>
      <w:r>
        <w:t>Additional step 8</w:t>
      </w:r>
      <w:r>
        <w:rPr>
          <w:lang w:eastAsia="ja-JP"/>
        </w:rPr>
        <w:t xml:space="preserve"> </w:t>
      </w:r>
      <w:r>
        <w:t>when both bands are TDD:</w:t>
      </w:r>
    </w:p>
    <w:p>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t>6.5B.3.3.2.4.2</w:t>
      </w:r>
      <w:r>
        <w:tab/>
      </w:r>
      <w:r>
        <w:rPr>
          <w:snapToGrid w:val="0"/>
        </w:rPr>
        <w:t>Test Procedure</w:t>
      </w:r>
    </w:p>
    <w:p>
      <w:r>
        <w:t>Same test procedure as described in clause 6.5B.3.1.2.4.2 with the following exceptions:</w:t>
      </w:r>
    </w:p>
    <w:p>
      <w:r>
        <w:lastRenderedPageBreak/>
        <w:tab/>
        <w:t xml:space="preserve">Instead of Table 6.5B.3.1.2.3-1 </w:t>
      </w:r>
      <w:r>
        <w:noBreakHyphen/>
      </w:r>
      <w:r>
        <w:noBreakHyphen/>
        <w:t>&gt; use Table 6.5B.3.3.2.5-1 and 6.5B.3.3.2.5-2.</w:t>
      </w:r>
    </w:p>
    <w:p>
      <w:r>
        <w:t>In addition to test configurations above, EN-DC only capable UEs and UEs not supporting SA mode in the tested band needs to be tested according to LTE anchor agnostic approach below.</w:t>
      </w:r>
    </w:p>
    <w:p>
      <w:r>
        <w:t xml:space="preserve">Same test description as in clause 6.5.3.2.4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6.5.3.2.4.1 in TS 38.521-1 [8], the following steps will be added to configure E-UTRA component:</w:t>
      </w:r>
    </w:p>
    <w:p>
      <w:pPr>
        <w:pStyle w:val="B10"/>
      </w:pPr>
      <w:r>
        <w:t>2.1.</w:t>
      </w:r>
      <w:r>
        <w:tab/>
        <w:t>The parameter settings for the cell are set up according to TS 36.508 [11] clause 4.4.3.</w:t>
      </w:r>
    </w:p>
    <w:p>
      <w:pPr>
        <w:pStyle w:val="B10"/>
      </w:pPr>
      <w:r>
        <w:t>3.1.</w:t>
      </w:r>
      <w:r>
        <w:tab/>
        <w:t>The E-UTRA downlink signal level, uplink signal level are set according to Table 4.6-1 and propagation conditions are set according to Annex B.0 of TS 36.521-1 [10].</w:t>
      </w:r>
    </w:p>
    <w:p>
      <w:r>
        <w:t>Step 6 of Initial conditions as in clause 6.5.3.2.4.1 in TS 38.521-1 [8] is replaced by:</w:t>
      </w:r>
    </w:p>
    <w:p>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pPr>
        <w:pStyle w:val="B10"/>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pPr>
        <w:pStyle w:val="H6"/>
      </w:pPr>
      <w:r>
        <w:t>6.5B.3.3.2.4.3</w:t>
      </w:r>
      <w:r>
        <w:tab/>
      </w:r>
      <w:r>
        <w:rPr>
          <w:snapToGrid w:val="0"/>
        </w:rPr>
        <w:t>Message Contents</w:t>
      </w:r>
    </w:p>
    <w:p>
      <w:r>
        <w:t>Message contents are according to TS 36.508 [11] clause 4.6.1 and TS 38.508-1 [6] clause 4.6.1 with the following exceptions.</w:t>
      </w:r>
    </w:p>
    <w:p>
      <w:pPr>
        <w:pStyle w:val="TH"/>
      </w:pPr>
      <w:r>
        <w:t>Table 6.5B.3.3.</w:t>
      </w:r>
      <w:r>
        <w:rPr>
          <w:lang w:eastAsia="ja-JP"/>
        </w:rPr>
        <w:t>2</w:t>
      </w:r>
      <w:r>
        <w:t>.4.3-</w:t>
      </w:r>
      <w:r>
        <w:rPr>
          <w:lang w:eastAsia="ja-JP"/>
        </w:rPr>
        <w:t>1</w:t>
      </w:r>
      <w:r>
        <w:t xml:space="preserve">: </w:t>
      </w:r>
      <w:r>
        <w:rPr>
          <w:i/>
          <w:iCs/>
        </w:rPr>
        <w:t>SystemInfomationBlockType1:</w:t>
      </w:r>
      <w: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subframeAssignment</w:t>
            </w:r>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specialSubframePatterns</w:t>
            </w:r>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pPr>
        <w:rPr>
          <w:lang w:eastAsia="ja-JP"/>
        </w:rPr>
      </w:pPr>
    </w:p>
    <w:p>
      <w:pPr>
        <w:pStyle w:val="TH"/>
      </w:pPr>
      <w:r>
        <w:t>Table 6.5B.3.3.</w:t>
      </w:r>
      <w:r>
        <w:rPr>
          <w:lang w:eastAsia="ja-JP"/>
        </w:rPr>
        <w:t>2</w:t>
      </w:r>
      <w:r>
        <w:t>.4.3-</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t>Table 6.5B.3.3.</w:t>
      </w:r>
      <w:r>
        <w:rPr>
          <w:lang w:eastAsia="ja-JP"/>
        </w:rPr>
        <w:t>2</w:t>
      </w:r>
      <w:r>
        <w:t xml:space="preserve">.4.3-3: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lastRenderedPageBreak/>
        <w:t>6.5B.3.3.2.5</w:t>
      </w:r>
      <w:r>
        <w:tab/>
        <w:t>Test Requirement</w:t>
      </w:r>
    </w:p>
    <w:p>
      <w:r>
        <w:t>The test requirements are in Table 6.5B.3.3.2.5-1 and Table 6.5B.3.3.2.5-2. For EN-DC only capable devices, in addition to Table 6.5B.3.3.2.5-1 and Table 6.5B.3.3.2.5-2, the test requirements as in clause 6.5.3.2.5 in TS 38.521-1 [8] are also needed.</w:t>
      </w:r>
    </w:p>
    <w:p>
      <w:r>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pPr>
        <w:pStyle w:val="TH"/>
      </w:pPr>
      <w:r>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4" w:type="dxa"/>
            <w:gridSpan w:val="14"/>
            <w:tcBorders>
              <w:top w:val="single" w:sz="4" w:space="0" w:color="auto"/>
              <w:left w:val="nil"/>
              <w:bottom w:val="single" w:sz="4" w:space="0" w:color="auto"/>
              <w:right w:val="single" w:sz="4" w:space="0" w:color="auto"/>
            </w:tcBorders>
            <w:hideMark/>
          </w:tcPr>
          <w:p>
            <w:pPr>
              <w:pStyle w:val="TAH"/>
            </w:pPr>
            <w:r>
              <w:t xml:space="preserve">Spurious emission </w:t>
            </w:r>
          </w:p>
        </w:tc>
      </w:tr>
      <w:tr>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hideMark/>
          </w:tcPr>
          <w:p>
            <w:pPr>
              <w:pStyle w:val="TAH"/>
            </w:pPr>
            <w:r>
              <w:t>Frequency range (MHz)</w:t>
            </w:r>
          </w:p>
        </w:tc>
        <w:tc>
          <w:tcPr>
            <w:tcW w:w="1172" w:type="dxa"/>
            <w:gridSpan w:val="2"/>
            <w:tcBorders>
              <w:top w:val="single" w:sz="4" w:space="0" w:color="auto"/>
              <w:left w:val="nil"/>
              <w:bottom w:val="single" w:sz="4" w:space="0" w:color="auto"/>
              <w:right w:val="single" w:sz="4" w:space="0" w:color="auto"/>
            </w:tcBorders>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hideMark/>
          </w:tcPr>
          <w:p>
            <w:pPr>
              <w:pStyle w:val="TAH"/>
            </w:pPr>
            <w:r>
              <w:t>MBW (MHz)</w:t>
            </w:r>
          </w:p>
        </w:tc>
        <w:tc>
          <w:tcPr>
            <w:tcW w:w="1228" w:type="dxa"/>
            <w:gridSpan w:val="2"/>
            <w:tcBorders>
              <w:top w:val="single" w:sz="4" w:space="0" w:color="auto"/>
              <w:left w:val="nil"/>
              <w:bottom w:val="single" w:sz="4" w:space="0" w:color="auto"/>
              <w:right w:val="single" w:sz="4" w:space="0" w:color="auto"/>
            </w:tcBorders>
            <w:noWrap/>
            <w:hideMark/>
          </w:tcPr>
          <w:p>
            <w:pPr>
              <w:pStyle w:val="TAH"/>
            </w:pPr>
            <w:r>
              <w:t>NOTE</w:t>
            </w:r>
          </w:p>
        </w:tc>
      </w:tr>
      <w:tr>
        <w:trPr>
          <w:gridAfter w:val="1"/>
          <w:wAfter w:w="113" w:type="dxa"/>
          <w:trHeight w:val="77"/>
          <w:jc w:val="center"/>
        </w:trPr>
        <w:tc>
          <w:tcPr>
            <w:tcW w:w="1632" w:type="dxa"/>
            <w:gridSpan w:val="2"/>
            <w:tcBorders>
              <w:left w:val="single" w:sz="4" w:space="0" w:color="auto"/>
              <w:right w:val="single" w:sz="4" w:space="0" w:color="auto"/>
            </w:tcBorders>
          </w:tcPr>
          <w:p>
            <w:pPr>
              <w:pStyle w:val="TAH"/>
              <w:rPr>
                <w:rFonts w:eastAsia="Malgun Gothic"/>
              </w:rPr>
            </w:pPr>
            <w:r>
              <w:t>DC_1_n28</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Theme="minorEastAsia" w:cs="Arial"/>
                <w:color w:val="000000"/>
                <w:szCs w:val="18"/>
              </w:rPr>
            </w:pPr>
            <w:r>
              <w:rPr>
                <w:rFonts w:cs="Arial"/>
                <w:color w:val="000000"/>
                <w:szCs w:val="18"/>
              </w:rPr>
              <w:t>E-UTRA Band 7, 31, 41, 72, 73</w:t>
            </w:r>
          </w:p>
          <w:p>
            <w:pPr>
              <w:pStyle w:val="TAL"/>
              <w:rPr>
                <w:rFonts w:eastAsia="Malgun Gothic"/>
              </w:rPr>
            </w:pPr>
            <w:r>
              <w:rPr>
                <w:rFonts w:cs="Arial"/>
                <w:color w:val="000000"/>
                <w:szCs w:val="18"/>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77"/>
          <w:jc w:val="center"/>
        </w:trPr>
        <w:tc>
          <w:tcPr>
            <w:tcW w:w="1632" w:type="dxa"/>
            <w:gridSpan w:val="2"/>
            <w:tcBorders>
              <w:left w:val="single" w:sz="4" w:space="0" w:color="auto"/>
              <w:right w:val="single" w:sz="4" w:space="0" w:color="auto"/>
            </w:tcBorders>
            <w:vAlign w:val="center"/>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Theme="minorEastAsia" w:cs="Arial"/>
                <w:color w:val="000000"/>
                <w:szCs w:val="18"/>
              </w:rPr>
            </w:pPr>
            <w:r>
              <w:rPr>
                <w:rFonts w:cs="Arial"/>
                <w:color w:val="000000"/>
                <w:szCs w:val="18"/>
              </w:rPr>
              <w:t>E-UTRA Band 42, 52</w:t>
            </w:r>
          </w:p>
          <w:p>
            <w:pPr>
              <w:pStyle w:val="TAL"/>
              <w:rPr>
                <w:rFonts w:eastAsia="Malgun Gothic"/>
              </w:rPr>
            </w:pPr>
            <w:r>
              <w:rPr>
                <w:rFonts w:cs="Arial"/>
                <w:color w:val="000000"/>
                <w:szCs w:val="18"/>
              </w:rP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gridAfter w:val="1"/>
          <w:wAfter w:w="113" w:type="dxa"/>
          <w:trHeight w:val="77"/>
          <w:jc w:val="center"/>
        </w:trPr>
        <w:tc>
          <w:tcPr>
            <w:tcW w:w="1632" w:type="dxa"/>
            <w:gridSpan w:val="2"/>
            <w:tcBorders>
              <w:left w:val="single" w:sz="4" w:space="0" w:color="auto"/>
              <w:right w:val="single" w:sz="4" w:space="0" w:color="auto"/>
            </w:tcBorders>
            <w:vAlign w:val="center"/>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694</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8</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5, 17</w:t>
            </w:r>
          </w:p>
        </w:tc>
      </w:tr>
      <w:tr>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vAlign w:val="center"/>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710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6</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14</w:t>
            </w:r>
          </w:p>
        </w:tc>
      </w:tr>
      <w:tr>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3, 11, 21, 34, 65,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1880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5, 8</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1895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5, 7, 8</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5, 7, 8</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DC_1_n78</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3, 11, 21,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bookmarkStart w:id="3325" w:name="OLE_LINK14"/>
            <w:r>
              <w:t>-50</w:t>
            </w:r>
            <w:bookmarkEnd w:id="3325"/>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1880</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1895</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5, 8</w:t>
            </w:r>
          </w:p>
        </w:tc>
      </w:tr>
      <w:tr>
        <w:trPr>
          <w:gridAfter w:val="1"/>
          <w:wAfter w:w="113" w:type="dxa"/>
          <w:trHeight w:val="77"/>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pPr>
            <w:r>
              <w:t>DC_1_n79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5, 7, 8, 18, 19, 26, 28,  41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Calibri Light"/>
              </w:rPr>
            </w:pPr>
            <w:r>
              <w:t>DC_2_n5</w:t>
            </w:r>
          </w:p>
        </w:tc>
        <w:tc>
          <w:tcPr>
            <w:tcW w:w="2864" w:type="dxa"/>
            <w:gridSpan w:val="2"/>
            <w:tcBorders>
              <w:top w:val="single" w:sz="4" w:space="0" w:color="auto"/>
              <w:left w:val="nil"/>
              <w:bottom w:val="single" w:sz="4" w:space="0" w:color="auto"/>
              <w:right w:val="single" w:sz="4" w:space="0" w:color="auto"/>
            </w:tcBorders>
          </w:tcPr>
          <w:p>
            <w:pPr>
              <w:pStyle w:val="TAL"/>
            </w:pPr>
            <w: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41, 43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DC_2_n66</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pPr>
              <w:pStyle w:val="TAH"/>
            </w:pPr>
            <w:r>
              <w:t>DC_2_n71</w:t>
            </w: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DC_2_n78</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DC_3_n7</w:t>
            </w:r>
          </w:p>
        </w:tc>
        <w:tc>
          <w:tcPr>
            <w:tcW w:w="2864" w:type="dxa"/>
            <w:gridSpan w:val="2"/>
            <w:tcBorders>
              <w:top w:val="single" w:sz="4" w:space="0" w:color="auto"/>
              <w:left w:val="nil"/>
              <w:bottom w:val="single" w:sz="4" w:space="0" w:color="auto"/>
              <w:right w:val="single" w:sz="4" w:space="0" w:color="auto"/>
            </w:tcBorders>
          </w:tcPr>
          <w:p>
            <w:pPr>
              <w:pStyle w:val="TAL"/>
            </w:pPr>
            <w:r>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DC_3_n28</w:t>
            </w:r>
          </w:p>
        </w:tc>
        <w:tc>
          <w:tcPr>
            <w:tcW w:w="286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NR band n77</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2</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E-UTRA Band 7, 41</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14, 20</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DC_3_n77</w:t>
            </w:r>
          </w:p>
        </w:tc>
        <w:tc>
          <w:tcPr>
            <w:tcW w:w="286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E-UTRA Band 1, 3, 28, 34, 39, 40, 65,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 </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3</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DC_3_n78</w:t>
            </w:r>
          </w:p>
        </w:tc>
        <w:tc>
          <w:tcPr>
            <w:tcW w:w="2864" w:type="dxa"/>
            <w:gridSpan w:val="2"/>
            <w:tcBorders>
              <w:top w:val="single" w:sz="4" w:space="0" w:color="auto"/>
              <w:left w:val="nil"/>
              <w:bottom w:val="single" w:sz="4" w:space="0" w:color="auto"/>
              <w:right w:val="single" w:sz="4" w:space="0" w:color="auto"/>
            </w:tcBorders>
          </w:tcPr>
          <w:p>
            <w:pPr>
              <w:pStyle w:val="TAL"/>
            </w:pPr>
            <w:r>
              <w:t>E-UTRA Band 3, 34, 39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1915.7</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DC_3</w:t>
            </w:r>
            <w:r>
              <w:t>_</w:t>
            </w:r>
            <w:r>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t>DC_5_n66</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34" w:type="dxa"/>
            <w:gridSpan w:val="2"/>
            <w:tcBorders>
              <w:top w:val="single" w:sz="4" w:space="0" w:color="auto"/>
              <w:left w:val="nil"/>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right w:val="single" w:sz="4" w:space="0" w:color="auto"/>
            </w:tcBorders>
            <w:noWrap/>
            <w:vAlign w:val="center"/>
          </w:tcPr>
          <w:p>
            <w:pPr>
              <w:pStyle w:val="TAC"/>
              <w:rPr>
                <w:rFonts w:eastAsia="Malgun Gothic"/>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n77</w:t>
            </w:r>
          </w:p>
        </w:tc>
        <w:tc>
          <w:tcPr>
            <w:tcW w:w="934" w:type="dxa"/>
            <w:gridSpan w:val="2"/>
            <w:tcBorders>
              <w:left w:val="nil"/>
              <w:bottom w:val="single" w:sz="4" w:space="0" w:color="auto"/>
              <w:right w:val="single" w:sz="4" w:space="0" w:color="auto"/>
            </w:tcBorders>
            <w:vAlign w:val="center"/>
          </w:tcPr>
          <w:p>
            <w:pPr>
              <w:pStyle w:val="TAC"/>
              <w:rPr>
                <w:rFonts w:eastAsia="Malgun Gothic"/>
              </w:rPr>
            </w:pPr>
          </w:p>
        </w:tc>
        <w:tc>
          <w:tcPr>
            <w:tcW w:w="310" w:type="dxa"/>
            <w:gridSpan w:val="2"/>
            <w:tcBorders>
              <w:left w:val="nil"/>
              <w:bottom w:val="single" w:sz="4" w:space="0" w:color="auto"/>
              <w:right w:val="single" w:sz="4" w:space="0" w:color="auto"/>
            </w:tcBorders>
            <w:vAlign w:val="center"/>
          </w:tcPr>
          <w:p>
            <w:pPr>
              <w:pStyle w:val="TAC"/>
              <w:rPr>
                <w:rFonts w:eastAsia="Malgun Gothic"/>
              </w:rPr>
            </w:pPr>
          </w:p>
        </w:tc>
        <w:tc>
          <w:tcPr>
            <w:tcW w:w="937" w:type="dxa"/>
            <w:gridSpan w:val="2"/>
            <w:tcBorders>
              <w:left w:val="nil"/>
              <w:bottom w:val="single" w:sz="4" w:space="0" w:color="auto"/>
              <w:right w:val="single" w:sz="4" w:space="0" w:color="auto"/>
            </w:tcBorders>
            <w:vAlign w:val="center"/>
          </w:tcPr>
          <w:p>
            <w:pPr>
              <w:pStyle w:val="TAC"/>
              <w:rPr>
                <w:rFonts w:eastAsia="Malgun Gothic"/>
              </w:rPr>
            </w:pPr>
          </w:p>
        </w:tc>
        <w:tc>
          <w:tcPr>
            <w:tcW w:w="1172" w:type="dxa"/>
            <w:gridSpan w:val="2"/>
            <w:tcBorders>
              <w:left w:val="nil"/>
              <w:bottom w:val="single" w:sz="4" w:space="0" w:color="auto"/>
              <w:right w:val="single" w:sz="4" w:space="0" w:color="auto"/>
            </w:tcBorders>
            <w:vAlign w:val="center"/>
          </w:tcPr>
          <w:p>
            <w:pPr>
              <w:pStyle w:val="TAC"/>
              <w:rPr>
                <w:rFonts w:eastAsia="Malgun Gothic"/>
              </w:rPr>
            </w:pPr>
          </w:p>
        </w:tc>
        <w:tc>
          <w:tcPr>
            <w:tcW w:w="749" w:type="dxa"/>
            <w:gridSpan w:val="2"/>
            <w:tcBorders>
              <w:left w:val="nil"/>
              <w:bottom w:val="single" w:sz="4" w:space="0" w:color="auto"/>
              <w:right w:val="single" w:sz="4" w:space="0" w:color="auto"/>
            </w:tcBorders>
            <w:noWrap/>
            <w:vAlign w:val="center"/>
          </w:tcPr>
          <w:p>
            <w:pPr>
              <w:pStyle w:val="TAC"/>
              <w:rPr>
                <w:rFonts w:eastAsia="Malgun Gothic"/>
              </w:rPr>
            </w:pPr>
          </w:p>
        </w:tc>
        <w:tc>
          <w:tcPr>
            <w:tcW w:w="1228" w:type="dxa"/>
            <w:gridSpan w:val="2"/>
            <w:tcBorders>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DC_5_n78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2, 3, 4, 7, 25, 34, 38, 65, 66, 70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2, 7</w:t>
            </w:r>
          </w:p>
        </w:tc>
      </w:tr>
      <w:tr>
        <w:trPr>
          <w:gridAfter w:val="1"/>
          <w:wAfter w:w="113" w:type="dxa"/>
          <w:trHeight w:val="188"/>
          <w:jc w:val="center"/>
        </w:trPr>
        <w:tc>
          <w:tcPr>
            <w:tcW w:w="1632" w:type="dxa"/>
            <w:gridSpan w:val="2"/>
            <w:tcBorders>
              <w:left w:val="single" w:sz="4" w:space="0" w:color="auto"/>
              <w:right w:val="single" w:sz="4" w:space="0" w:color="auto"/>
            </w:tcBorders>
          </w:tcPr>
          <w:p>
            <w:pPr>
              <w:pStyle w:val="TAH"/>
              <w:rPr>
                <w:rFonts w:eastAsia="Malgun Gothic"/>
              </w:rPr>
            </w:pPr>
            <w:r>
              <w:rPr>
                <w:rFonts w:eastAsia="Malgun Gothic"/>
              </w:rPr>
              <w:t>DC_7_n28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cs="Arial"/>
                <w:color w:val="000000"/>
                <w:szCs w:val="18"/>
              </w:rP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vAlign w:val="center"/>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cs="Arial"/>
                <w:color w:val="000000"/>
                <w:szCs w:val="18"/>
              </w:rPr>
              <w:t>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Malgun Gothic"/>
              </w:rPr>
            </w:pPr>
            <w:r>
              <w:t>DC_7_n78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rP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Calibri Light"/>
              </w:rPr>
            </w:pPr>
            <w:r>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H"/>
              <w:rPr>
                <w:lang w:eastAsia="ja-JP"/>
              </w:rPr>
            </w:pPr>
            <w:r>
              <w:rPr>
                <w:lang w:eastAsia="ja-JP"/>
              </w:rPr>
              <w:lastRenderedPageBreak/>
              <w:t>DC_11_n77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H"/>
              <w:rPr>
                <w:lang w:eastAsia="ja-JP"/>
              </w:rPr>
            </w:pPr>
            <w:r>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H"/>
              <w:rPr>
                <w:lang w:eastAsia="ja-JP"/>
              </w:rPr>
            </w:pPr>
            <w:r>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lang w:eastAsia="ja-JP"/>
              </w:rPr>
            </w:pPr>
            <w:r>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lang w:eastAsia="ja-JP"/>
              </w:rPr>
            </w:pPr>
            <w:r>
              <w:rPr>
                <w:lang w:eastAsia="ja-JP"/>
              </w:rPr>
              <w:t>DC_20_n78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E-UTRA Band 1, 3, 7, 33,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 </w:t>
            </w: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sz w:val="16"/>
              </w:rP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2</w:t>
            </w: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C"/>
              <w:keepNext w:val="0"/>
              <w:rPr>
                <w:lang w:eastAsia="ja-JP"/>
              </w:rPr>
            </w:pPr>
            <w:r>
              <w:rPr>
                <w:lang w:eastAsia="ja-JP"/>
              </w:rPr>
              <w:t>DC_21_n77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 </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1884.5</w:t>
            </w:r>
          </w:p>
        </w:tc>
        <w:tc>
          <w:tcPr>
            <w:tcW w:w="310" w:type="dxa"/>
            <w:gridSpan w:val="2"/>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w:t>
            </w:r>
          </w:p>
        </w:tc>
        <w:tc>
          <w:tcPr>
            <w:tcW w:w="937" w:type="dxa"/>
            <w:gridSpan w:val="2"/>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3</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rFonts w:eastAsia="Calibri Light"/>
              </w:rPr>
            </w:pPr>
            <w:r>
              <w:rPr>
                <w:rFonts w:eastAsia="MS Mincho"/>
                <w:b/>
                <w:bCs/>
                <w:szCs w:val="18"/>
                <w:lang w:eastAsia="ja-JP"/>
              </w:rPr>
              <w:t>DC_19_n78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rFonts w:cs="Arial"/>
                <w:color w:val="000000"/>
                <w:szCs w:val="18"/>
              </w:rPr>
              <w:t>E-UTRA Band 1, 3,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3</w:t>
            </w: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keepNext w:val="0"/>
              <w:rPr>
                <w:lang w:eastAsia="ja-JP"/>
              </w:rPr>
            </w:pPr>
            <w:r>
              <w:rPr>
                <w:rFonts w:eastAsia="Calibri Light"/>
              </w:rPr>
              <w:t>DC_19_n79</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Calibri Light"/>
              </w:rPr>
            </w:pPr>
            <w:r>
              <w:rPr>
                <w:rFonts w:eastAsia="Calibri Light"/>
              </w:rPr>
              <w:t>DC_20_n28</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color w:val="000000"/>
                <w:szCs w:val="18"/>
              </w:rPr>
            </w:pPr>
            <w:r>
              <w:rPr>
                <w:rFonts w:cs="Arial"/>
                <w:color w:val="000000"/>
                <w:szCs w:val="18"/>
              </w:rP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lang w:eastAsia="ja-JP"/>
              </w:rPr>
            </w:pPr>
            <w:r>
              <w:rPr>
                <w:lang w:eastAsia="ja-JP"/>
              </w:rPr>
              <w:t>DC_21_n78</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rFonts w:cs="Arial"/>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3</w:t>
            </w: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lang w:eastAsia="ja-JP"/>
              </w:rPr>
            </w:pPr>
            <w:r>
              <w:rPr>
                <w:lang w:eastAsia="ja-JP"/>
              </w:rPr>
              <w:t>DC_21_n79</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cs="Arial"/>
                <w:color w:val="000000"/>
                <w:szCs w:val="18"/>
              </w:rPr>
              <w:t>E-UTRA Band 3, 21, 34,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3</w:t>
            </w: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H"/>
              <w:rPr>
                <w:lang w:eastAsia="ja-JP"/>
              </w:rPr>
            </w:pPr>
            <w:r>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2</w:t>
            </w:r>
          </w:p>
        </w:tc>
      </w:tr>
      <w:tr>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lang w:eastAsia="ja-JP"/>
              </w:rPr>
            </w:pPr>
            <w:r>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keepNext w:val="0"/>
              <w:rPr>
                <w:b/>
                <w:bCs/>
                <w:szCs w:val="18"/>
                <w:lang w:eastAsia="ja-JP"/>
              </w:rPr>
            </w:pPr>
            <w:r>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szCs w:val="18"/>
              </w:rPr>
              <w:t xml:space="preserve">E-UTRA Band </w:t>
            </w:r>
            <w:r>
              <w:rPr>
                <w:rFonts w:eastAsia="MS Mincho"/>
                <w:szCs w:val="18"/>
                <w:lang w:eastAsia="ja-JP"/>
              </w:rPr>
              <w:t>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2</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H"/>
              <w:rPr>
                <w:lang w:eastAsia="ja-JP"/>
              </w:rPr>
            </w:pPr>
            <w:r>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 xml:space="preserve">1, 3, 34, 39, </w:t>
            </w:r>
            <w:r>
              <w:rPr>
                <w:rFonts w:eastAsia="MS Mincho"/>
                <w:sz w:val="16"/>
                <w:szCs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DC_28_n77</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3, 7,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 </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9, 11</w:t>
            </w: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3, 9</w:t>
            </w:r>
          </w:p>
        </w:tc>
      </w:tr>
      <w:tr>
        <w:trPr>
          <w:gridBefore w:val="1"/>
          <w:wBefore w:w="113" w:type="dxa"/>
          <w:trHeight w:val="188"/>
          <w:jc w:val="center"/>
        </w:trPr>
        <w:tc>
          <w:tcPr>
            <w:tcW w:w="1632" w:type="dxa"/>
            <w:gridSpan w:val="2"/>
            <w:tcBorders>
              <w:left w:val="single" w:sz="4" w:space="0" w:color="auto"/>
              <w:right w:val="single" w:sz="4" w:space="0" w:color="auto"/>
            </w:tcBorders>
          </w:tcPr>
          <w:p>
            <w:pPr>
              <w:pStyle w:val="TAC"/>
            </w:pPr>
            <w:r>
              <w:t>DC_28_n78</w:t>
            </w:r>
          </w:p>
          <w:p>
            <w:pPr>
              <w:pStyle w:val="TAC"/>
              <w:keepNext w:val="0"/>
              <w:rPr>
                <w:lang w:eastAsia="ja-JP"/>
              </w:rPr>
            </w:pPr>
            <w:r>
              <w:t>DC_28_n83_ULSUP-TDM_n78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t>E-UTRA Band 3, 7,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2</w:t>
            </w: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9, 11</w:t>
            </w: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3</w:t>
            </w: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r>
              <w:rPr>
                <w:rFonts w:eastAsia="Calibri Light"/>
              </w:rPr>
              <w:lastRenderedPageBreak/>
              <w:t>DC_28_n79</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sz w:val="16"/>
              </w:rP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2</w:t>
            </w: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r>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41,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 5, 8, 18, 19, 26, 28, 34, 40, 44, 65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DC_66_n5</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26, 38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frequency band specified in Table 5.5-1 of TS 36.101 [5] or in Table 5.2-1 in TS 38.101-1 [2].</w:t>
            </w:r>
          </w:p>
          <w:p>
            <w:pPr>
              <w:pStyle w:val="TAN"/>
            </w:pPr>
            <w:r>
              <w:t>NOTE 2:</w:t>
            </w:r>
            <w:r>
              <w:tab/>
              <w:t>As exceptions, measurements with a level up to the applicable requirements defined in Table 6.6.3.1-2 in TS 36.101 [5]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pPr>
            <w:r>
              <w:rPr>
                <w:kern w:val="2"/>
              </w:rPr>
              <w:t>NOTE 3</w:t>
            </w:r>
            <w:r>
              <w:t>:</w:t>
            </w:r>
            <w:r>
              <w:tab/>
              <w:t>Applicable when co-existence with PHS system operating in 1884.5 -1915.7MHz</w:t>
            </w:r>
          </w:p>
          <w:p>
            <w:pPr>
              <w:pStyle w:val="TAN"/>
            </w:pPr>
            <w:r>
              <w:t>NOTE 4:</w:t>
            </w:r>
            <w:r>
              <w:tab/>
              <w:t>Void.</w:t>
            </w:r>
          </w:p>
          <w:p>
            <w:pPr>
              <w:pStyle w:val="TAN"/>
            </w:pPr>
            <w:r>
              <w:t>NOTE 5:</w:t>
            </w:r>
            <w:r>
              <w:tab/>
              <w:t>These requirements also apply for the frequency ranges that are less than F</w:t>
            </w:r>
            <w:r>
              <w:rPr>
                <w:vertAlign w:val="subscript"/>
              </w:rPr>
              <w:t>OOB</w:t>
            </w:r>
            <w:r>
              <w:t xml:space="preserve"> (MHz) in Table 6.6.3.1-1, Table 6.6.3.1A-1in TS 36.101 [5] or in Table 6.5.3.1-1 in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pPr>
            <w:r>
              <w:t>NOTE 9:</w:t>
            </w:r>
            <w:r>
              <w:tab/>
              <w:t>Applicable when the assigned E-UTRA or NR carrier is confined within 718 MHz and 748 MHz and when the channel bandwidth used is 5 or 10 MHz.</w:t>
            </w:r>
          </w:p>
          <w:p>
            <w:pPr>
              <w:pStyle w:val="TAN"/>
            </w:pPr>
            <w:r>
              <w:t>NOTE 10:</w:t>
            </w:r>
            <w: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w:t>
            </w:r>
            <w:r>
              <w:br/>
              <w:t>A: for carriers of 5 MHz channel bandwidth when carrier centre frequency (Fc) is within the range 902.5 MHz ≤ Fc &lt; 907.5 MHz with an uplink transmission bandwidth less than or equal to 20 RB:</w:t>
            </w:r>
            <w:r>
              <w:br/>
              <w:t>B: for carriers of 5 MHz channel bandwidth when carrier centre frequency (Fc) is within the range 907.5 MHz ≤ Fc ≤ 912.5 MHz without any restriction on uplink transmission bandwidth;</w:t>
            </w:r>
            <w:r>
              <w:br/>
              <w:t>C: for carriers of 10 MHz channel bandwidth when carrier centre frequency (Fc) is Fc = 910 MHz with an uplink transmission bandwidth less than or equal to 32 RB with RBstart &gt; 3.</w:t>
            </w:r>
          </w:p>
          <w:p>
            <w:pPr>
              <w:pStyle w:val="TAN"/>
              <w:rPr>
                <w:rFonts w:eastAsia="MS Mincho"/>
              </w:rPr>
            </w:pPr>
            <w:r>
              <w:t>NOTE 13:</w:t>
            </w:r>
            <w:r>
              <w:tab/>
              <w:t>Void.</w:t>
            </w:r>
          </w:p>
          <w:p>
            <w:pPr>
              <w:pStyle w:val="TAN"/>
            </w:pPr>
            <w:r>
              <w:t>NOTE 14:</w:t>
            </w:r>
            <w:r>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pStyle w:val="TH"/>
      </w:pPr>
      <w:r>
        <w:lastRenderedPageBreak/>
        <w:t>Table 6.5B.3.3.2.5-2: Requirements for inter-band within FR1 for Rel-16</w:t>
      </w:r>
    </w:p>
    <w:tbl>
      <w:tblPr>
        <w:tblW w:w="9939" w:type="dxa"/>
        <w:jc w:val="center"/>
        <w:tblLayout w:type="fixed"/>
        <w:tblLook w:val="04A0" w:firstRow="1" w:lastRow="0" w:firstColumn="1" w:lastColumn="0" w:noHBand="0" w:noVBand="1"/>
        <w:tblPrChange w:id="3326" w:author="Kevin Wang (QMC)" w:date="2021-10-29T19:03:00Z">
          <w:tblPr>
            <w:tblW w:w="9939" w:type="dxa"/>
            <w:jc w:val="center"/>
            <w:tblLayout w:type="fixed"/>
            <w:tblLook w:val="04A0" w:firstRow="1" w:lastRow="0" w:firstColumn="1" w:lastColumn="0" w:noHBand="0" w:noVBand="1"/>
          </w:tblPr>
        </w:tblPrChange>
      </w:tblPr>
      <w:tblGrid>
        <w:gridCol w:w="110"/>
        <w:gridCol w:w="27"/>
        <w:gridCol w:w="1441"/>
        <w:gridCol w:w="48"/>
        <w:gridCol w:w="18"/>
        <w:gridCol w:w="91"/>
        <w:gridCol w:w="2583"/>
        <w:gridCol w:w="152"/>
        <w:gridCol w:w="13"/>
        <w:gridCol w:w="26"/>
        <w:gridCol w:w="59"/>
        <w:gridCol w:w="16"/>
        <w:gridCol w:w="696"/>
        <w:gridCol w:w="121"/>
        <w:gridCol w:w="16"/>
        <w:gridCol w:w="33"/>
        <w:gridCol w:w="49"/>
        <w:gridCol w:w="17"/>
        <w:gridCol w:w="84"/>
        <w:gridCol w:w="111"/>
        <w:gridCol w:w="16"/>
        <w:gridCol w:w="36"/>
        <w:gridCol w:w="46"/>
        <w:gridCol w:w="17"/>
        <w:gridCol w:w="744"/>
        <w:gridCol w:w="75"/>
        <w:gridCol w:w="19"/>
        <w:gridCol w:w="52"/>
        <w:gridCol w:w="35"/>
        <w:gridCol w:w="22"/>
        <w:gridCol w:w="1119"/>
        <w:gridCol w:w="12"/>
        <w:gridCol w:w="10"/>
        <w:gridCol w:w="19"/>
        <w:gridCol w:w="9"/>
        <w:gridCol w:w="681"/>
        <w:gridCol w:w="19"/>
        <w:gridCol w:w="12"/>
        <w:gridCol w:w="14"/>
        <w:gridCol w:w="28"/>
        <w:gridCol w:w="1222"/>
        <w:gridCol w:w="21"/>
        <w:tblGridChange w:id="3327">
          <w:tblGrid>
            <w:gridCol w:w="110"/>
            <w:gridCol w:w="27"/>
            <w:gridCol w:w="1361"/>
            <w:gridCol w:w="80"/>
            <w:gridCol w:w="48"/>
            <w:gridCol w:w="18"/>
            <w:gridCol w:w="91"/>
            <w:gridCol w:w="2583"/>
            <w:gridCol w:w="81"/>
            <w:gridCol w:w="71"/>
            <w:gridCol w:w="13"/>
            <w:gridCol w:w="26"/>
            <w:gridCol w:w="59"/>
            <w:gridCol w:w="16"/>
            <w:gridCol w:w="696"/>
            <w:gridCol w:w="67"/>
            <w:gridCol w:w="54"/>
            <w:gridCol w:w="16"/>
            <w:gridCol w:w="33"/>
            <w:gridCol w:w="49"/>
            <w:gridCol w:w="17"/>
            <w:gridCol w:w="84"/>
            <w:gridCol w:w="62"/>
            <w:gridCol w:w="49"/>
            <w:gridCol w:w="16"/>
            <w:gridCol w:w="36"/>
            <w:gridCol w:w="46"/>
            <w:gridCol w:w="17"/>
            <w:gridCol w:w="744"/>
            <w:gridCol w:w="48"/>
            <w:gridCol w:w="27"/>
            <w:gridCol w:w="19"/>
            <w:gridCol w:w="52"/>
            <w:gridCol w:w="35"/>
            <w:gridCol w:w="22"/>
            <w:gridCol w:w="1030"/>
            <w:gridCol w:w="13"/>
            <w:gridCol w:w="20"/>
            <w:gridCol w:w="56"/>
            <w:gridCol w:w="12"/>
            <w:gridCol w:w="10"/>
            <w:gridCol w:w="19"/>
            <w:gridCol w:w="9"/>
            <w:gridCol w:w="625"/>
            <w:gridCol w:w="18"/>
            <w:gridCol w:w="38"/>
            <w:gridCol w:w="19"/>
            <w:gridCol w:w="12"/>
            <w:gridCol w:w="14"/>
            <w:gridCol w:w="28"/>
            <w:gridCol w:w="1097"/>
            <w:gridCol w:w="20"/>
            <w:gridCol w:w="126"/>
          </w:tblGrid>
        </w:tblGridChange>
      </w:tblGrid>
      <w:tr>
        <w:trPr>
          <w:gridBefore w:val="2"/>
          <w:gridAfter w:val="1"/>
          <w:wBefore w:w="137" w:type="dxa"/>
          <w:wAfter w:w="21" w:type="dxa"/>
          <w:trHeight w:val="226"/>
          <w:jc w:val="center"/>
          <w:trPrChange w:id="3328" w:author="Kevin Wang (QMC)" w:date="2021-10-29T19:03:00Z">
            <w:trPr>
              <w:gridAfter w:val="1"/>
              <w:wAfter w:w="146" w:type="dxa"/>
              <w:trHeight w:val="226"/>
              <w:jc w:val="center"/>
            </w:trPr>
          </w:trPrChange>
        </w:trPr>
        <w:tc>
          <w:tcPr>
            <w:tcW w:w="14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3329" w:author="Kevin Wang (QMC)" w:date="2021-10-29T19:03:00Z">
              <w:tcPr>
                <w:tcW w:w="1628"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H"/>
            </w:pPr>
            <w:r>
              <w:lastRenderedPageBreak/>
              <w:t>EN-DC Configuration</w:t>
            </w:r>
          </w:p>
        </w:tc>
        <w:tc>
          <w:tcPr>
            <w:tcW w:w="8292" w:type="dxa"/>
            <w:gridSpan w:val="37"/>
            <w:tcBorders>
              <w:top w:val="single" w:sz="4" w:space="0" w:color="auto"/>
              <w:left w:val="nil"/>
              <w:bottom w:val="single" w:sz="4" w:space="0" w:color="auto"/>
              <w:right w:val="single" w:sz="4" w:space="0" w:color="auto"/>
            </w:tcBorders>
            <w:hideMark/>
            <w:tcPrChange w:id="3330" w:author="Kevin Wang (QMC)" w:date="2021-10-29T19:03:00Z">
              <w:tcPr>
                <w:tcW w:w="8165" w:type="dxa"/>
                <w:gridSpan w:val="46"/>
                <w:tcBorders>
                  <w:top w:val="single" w:sz="4" w:space="0" w:color="auto"/>
                  <w:left w:val="nil"/>
                  <w:bottom w:val="single" w:sz="4" w:space="0" w:color="auto"/>
                  <w:right w:val="single" w:sz="4" w:space="0" w:color="auto"/>
                </w:tcBorders>
                <w:hideMark/>
              </w:tcPr>
            </w:tcPrChange>
          </w:tcPr>
          <w:p>
            <w:pPr>
              <w:pStyle w:val="TAH"/>
              <w:rPr>
                <w:b w:val="0"/>
                <w:bCs/>
              </w:rPr>
            </w:pPr>
            <w:r>
              <w:rPr>
                <w:b w:val="0"/>
                <w:bCs/>
              </w:rPr>
              <w:t xml:space="preserve">Spurious emission </w:t>
            </w:r>
          </w:p>
        </w:tc>
      </w:tr>
      <w:tr>
        <w:trPr>
          <w:gridBefore w:val="2"/>
          <w:gridAfter w:val="1"/>
          <w:wBefore w:w="137" w:type="dxa"/>
          <w:wAfter w:w="21" w:type="dxa"/>
          <w:trHeight w:val="376"/>
          <w:jc w:val="center"/>
          <w:trPrChange w:id="3331" w:author="Kevin Wang (QMC)" w:date="2021-10-29T19:03:00Z">
            <w:trPr>
              <w:gridAfter w:val="1"/>
              <w:wAfter w:w="146" w:type="dxa"/>
              <w:trHeight w:val="376"/>
              <w:jc w:val="center"/>
            </w:trPr>
          </w:trPrChange>
        </w:trPr>
        <w:tc>
          <w:tcPr>
            <w:tcW w:w="1489" w:type="dxa"/>
            <w:gridSpan w:val="2"/>
            <w:vMerge/>
            <w:tcBorders>
              <w:top w:val="single" w:sz="4" w:space="0" w:color="auto"/>
              <w:left w:val="single" w:sz="4" w:space="0" w:color="auto"/>
              <w:bottom w:val="single" w:sz="4" w:space="0" w:color="auto"/>
              <w:right w:val="single" w:sz="4" w:space="0" w:color="auto"/>
            </w:tcBorders>
            <w:vAlign w:val="center"/>
            <w:hideMark/>
            <w:tcPrChange w:id="3332" w:author="Kevin Wang (QMC)" w:date="2021-10-29T19:03:00Z">
              <w:tcPr>
                <w:tcW w:w="162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pPr>
              <w:pStyle w:val="TAH"/>
            </w:pPr>
          </w:p>
        </w:tc>
        <w:tc>
          <w:tcPr>
            <w:tcW w:w="2844" w:type="dxa"/>
            <w:gridSpan w:val="4"/>
            <w:tcBorders>
              <w:top w:val="single" w:sz="4" w:space="0" w:color="auto"/>
              <w:left w:val="nil"/>
              <w:bottom w:val="single" w:sz="4" w:space="0" w:color="auto"/>
              <w:right w:val="single" w:sz="4" w:space="0" w:color="auto"/>
            </w:tcBorders>
            <w:hideMark/>
            <w:tcPrChange w:id="3333" w:author="Kevin Wang (QMC)" w:date="2021-10-29T19:03:00Z">
              <w:tcPr>
                <w:tcW w:w="2846" w:type="dxa"/>
                <w:gridSpan w:val="5"/>
                <w:tcBorders>
                  <w:top w:val="single" w:sz="4" w:space="0" w:color="auto"/>
                  <w:left w:val="nil"/>
                  <w:bottom w:val="single" w:sz="4" w:space="0" w:color="auto"/>
                  <w:right w:val="single" w:sz="4" w:space="0" w:color="auto"/>
                </w:tcBorders>
                <w:hideMark/>
              </w:tcPr>
            </w:tcPrChange>
          </w:tcPr>
          <w:p>
            <w:pPr>
              <w:pStyle w:val="TAH"/>
            </w:pPr>
            <w:r>
              <w:t>Protected band</w:t>
            </w:r>
          </w:p>
        </w:tc>
        <w:tc>
          <w:tcPr>
            <w:tcW w:w="2175" w:type="dxa"/>
            <w:gridSpan w:val="18"/>
            <w:tcBorders>
              <w:top w:val="single" w:sz="4" w:space="0" w:color="auto"/>
              <w:left w:val="nil"/>
              <w:bottom w:val="single" w:sz="4" w:space="0" w:color="auto"/>
              <w:right w:val="single" w:sz="4" w:space="0" w:color="auto"/>
            </w:tcBorders>
            <w:hideMark/>
            <w:tcPrChange w:id="3334" w:author="Kevin Wang (QMC)" w:date="2021-10-29T19:03:00Z">
              <w:tcPr>
                <w:tcW w:w="2175" w:type="dxa"/>
                <w:gridSpan w:val="21"/>
                <w:tcBorders>
                  <w:top w:val="single" w:sz="4" w:space="0" w:color="auto"/>
                  <w:left w:val="nil"/>
                  <w:bottom w:val="single" w:sz="4" w:space="0" w:color="auto"/>
                  <w:right w:val="single" w:sz="4" w:space="0" w:color="auto"/>
                </w:tcBorders>
                <w:hideMark/>
              </w:tcPr>
            </w:tcPrChange>
          </w:tcPr>
          <w:p>
            <w:pPr>
              <w:pStyle w:val="TAH"/>
            </w:pPr>
            <w:r>
              <w:t>Frequency range (MHz)</w:t>
            </w:r>
          </w:p>
        </w:tc>
        <w:tc>
          <w:tcPr>
            <w:tcW w:w="1288" w:type="dxa"/>
            <w:gridSpan w:val="8"/>
            <w:tcBorders>
              <w:top w:val="single" w:sz="4" w:space="0" w:color="auto"/>
              <w:left w:val="nil"/>
              <w:bottom w:val="single" w:sz="4" w:space="0" w:color="auto"/>
              <w:right w:val="single" w:sz="4" w:space="0" w:color="auto"/>
            </w:tcBorders>
            <w:hideMark/>
            <w:tcPrChange w:id="3335" w:author="Kevin Wang (QMC)" w:date="2021-10-29T19:03:00Z">
              <w:tcPr>
                <w:tcW w:w="1169" w:type="dxa"/>
                <w:gridSpan w:val="6"/>
                <w:tcBorders>
                  <w:top w:val="single" w:sz="4" w:space="0" w:color="auto"/>
                  <w:left w:val="nil"/>
                  <w:bottom w:val="single" w:sz="4" w:space="0" w:color="auto"/>
                  <w:right w:val="single" w:sz="4" w:space="0" w:color="auto"/>
                </w:tcBorders>
                <w:hideMark/>
              </w:tcPr>
            </w:tcPrChange>
          </w:tcPr>
          <w:p>
            <w:pPr>
              <w:pStyle w:val="TAH"/>
            </w:pPr>
            <w:r>
              <w:t>Maximum Level (dBm)</w:t>
            </w:r>
          </w:p>
        </w:tc>
        <w:tc>
          <w:tcPr>
            <w:tcW w:w="709" w:type="dxa"/>
            <w:gridSpan w:val="3"/>
            <w:tcBorders>
              <w:top w:val="single" w:sz="4" w:space="0" w:color="auto"/>
              <w:left w:val="nil"/>
              <w:bottom w:val="single" w:sz="4" w:space="0" w:color="auto"/>
              <w:right w:val="single" w:sz="4" w:space="0" w:color="auto"/>
            </w:tcBorders>
            <w:hideMark/>
            <w:tcPrChange w:id="3336" w:author="Kevin Wang (QMC)" w:date="2021-10-29T19:03:00Z">
              <w:tcPr>
                <w:tcW w:w="751" w:type="dxa"/>
                <w:gridSpan w:val="7"/>
                <w:tcBorders>
                  <w:top w:val="single" w:sz="4" w:space="0" w:color="auto"/>
                  <w:left w:val="nil"/>
                  <w:bottom w:val="single" w:sz="4" w:space="0" w:color="auto"/>
                  <w:right w:val="single" w:sz="4" w:space="0" w:color="auto"/>
                </w:tcBorders>
                <w:hideMark/>
              </w:tcPr>
            </w:tcPrChange>
          </w:tcPr>
          <w:p>
            <w:pPr>
              <w:pStyle w:val="TAH"/>
            </w:pPr>
            <w:r>
              <w:t>MBW (MHz)</w:t>
            </w:r>
          </w:p>
        </w:tc>
        <w:tc>
          <w:tcPr>
            <w:tcW w:w="1276" w:type="dxa"/>
            <w:gridSpan w:val="4"/>
            <w:tcBorders>
              <w:top w:val="single" w:sz="4" w:space="0" w:color="auto"/>
              <w:left w:val="nil"/>
              <w:bottom w:val="single" w:sz="4" w:space="0" w:color="auto"/>
              <w:right w:val="single" w:sz="4" w:space="0" w:color="auto"/>
            </w:tcBorders>
            <w:noWrap/>
            <w:hideMark/>
            <w:tcPrChange w:id="3337" w:author="Kevin Wang (QMC)" w:date="2021-10-29T19:03:00Z">
              <w:tcPr>
                <w:tcW w:w="1224" w:type="dxa"/>
                <w:gridSpan w:val="7"/>
                <w:tcBorders>
                  <w:top w:val="single" w:sz="4" w:space="0" w:color="auto"/>
                  <w:left w:val="nil"/>
                  <w:bottom w:val="single" w:sz="4" w:space="0" w:color="auto"/>
                  <w:right w:val="single" w:sz="4" w:space="0" w:color="auto"/>
                </w:tcBorders>
                <w:noWrap/>
                <w:hideMark/>
              </w:tcPr>
            </w:tcPrChange>
          </w:tcPr>
          <w:p>
            <w:pPr>
              <w:pStyle w:val="TAH"/>
            </w:pPr>
            <w:r>
              <w:t>NOTE</w:t>
            </w:r>
          </w:p>
        </w:tc>
      </w:tr>
      <w:tr>
        <w:trPr>
          <w:gridBefore w:val="2"/>
          <w:gridAfter w:val="1"/>
          <w:wBefore w:w="137" w:type="dxa"/>
          <w:wAfter w:w="21" w:type="dxa"/>
          <w:trHeight w:val="188"/>
          <w:jc w:val="center"/>
          <w:trPrChange w:id="3338" w:author="Kevin Wang (QMC)" w:date="2021-10-29T19:03:00Z">
            <w:trPr>
              <w:gridAfter w:val="1"/>
              <w:wAfter w:w="146" w:type="dxa"/>
              <w:trHeight w:val="188"/>
              <w:jc w:val="center"/>
            </w:trPr>
          </w:trPrChange>
        </w:trPr>
        <w:tc>
          <w:tcPr>
            <w:tcW w:w="1489" w:type="dxa"/>
            <w:gridSpan w:val="2"/>
            <w:tcBorders>
              <w:top w:val="single" w:sz="4" w:space="0" w:color="auto"/>
              <w:left w:val="single" w:sz="4" w:space="0" w:color="auto"/>
              <w:right w:val="single" w:sz="4" w:space="0" w:color="auto"/>
            </w:tcBorders>
            <w:tcPrChange w:id="3339" w:author="Kevin Wang (QMC)" w:date="2021-10-29T19:03:00Z">
              <w:tcPr>
                <w:tcW w:w="1628" w:type="dxa"/>
                <w:gridSpan w:val="5"/>
                <w:tcBorders>
                  <w:top w:val="single" w:sz="4" w:space="0" w:color="auto"/>
                  <w:left w:val="single" w:sz="4" w:space="0" w:color="auto"/>
                  <w:right w:val="single" w:sz="4" w:space="0" w:color="auto"/>
                </w:tcBorders>
              </w:tcPr>
            </w:tcPrChange>
          </w:tcPr>
          <w:p>
            <w:pPr>
              <w:pStyle w:val="TAH"/>
            </w:pPr>
            <w:r>
              <w:rPr>
                <w:lang w:eastAsia="ja-JP"/>
              </w:rPr>
              <w:t>DC</w:t>
            </w:r>
            <w:r>
              <w:t>_</w:t>
            </w:r>
            <w:r>
              <w:rPr>
                <w:lang w:eastAsia="zh-TW"/>
              </w:rPr>
              <w:t>1_n3</w:t>
            </w:r>
          </w:p>
        </w:tc>
        <w:tc>
          <w:tcPr>
            <w:tcW w:w="2844" w:type="dxa"/>
            <w:gridSpan w:val="4"/>
            <w:tcBorders>
              <w:top w:val="single" w:sz="4" w:space="0" w:color="auto"/>
              <w:left w:val="nil"/>
              <w:bottom w:val="single" w:sz="4" w:space="0" w:color="auto"/>
              <w:right w:val="single" w:sz="4" w:space="0" w:color="auto"/>
            </w:tcBorders>
            <w:vAlign w:val="bottom"/>
            <w:tcPrChange w:id="3340"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E-UTRA Band 1, 11, 21, 32, 43, 50, 65, 74, 75</w:t>
            </w:r>
          </w:p>
        </w:tc>
        <w:tc>
          <w:tcPr>
            <w:tcW w:w="931" w:type="dxa"/>
            <w:gridSpan w:val="6"/>
            <w:tcBorders>
              <w:top w:val="single" w:sz="4" w:space="0" w:color="auto"/>
              <w:left w:val="nil"/>
              <w:bottom w:val="single" w:sz="4" w:space="0" w:color="auto"/>
              <w:right w:val="single" w:sz="4" w:space="0" w:color="auto"/>
            </w:tcBorders>
            <w:vAlign w:val="center"/>
            <w:tcPrChange w:id="3341"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F</w:t>
            </w:r>
            <w:r>
              <w:rPr>
                <w:rFonts w:cs="Arial"/>
                <w:sz w:val="16"/>
                <w:szCs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34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w:t>
            </w:r>
          </w:p>
        </w:tc>
        <w:tc>
          <w:tcPr>
            <w:tcW w:w="934" w:type="dxa"/>
            <w:gridSpan w:val="6"/>
            <w:tcBorders>
              <w:top w:val="single" w:sz="4" w:space="0" w:color="auto"/>
              <w:left w:val="nil"/>
              <w:bottom w:val="single" w:sz="4" w:space="0" w:color="auto"/>
              <w:right w:val="single" w:sz="4" w:space="0" w:color="auto"/>
            </w:tcBorders>
            <w:vAlign w:val="center"/>
            <w:tcPrChange w:id="3343"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F</w:t>
            </w:r>
            <w:r>
              <w:rPr>
                <w:rFonts w:cs="Arial"/>
                <w:sz w:val="16"/>
                <w:szCs w:val="16"/>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344"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-50</w:t>
            </w:r>
          </w:p>
        </w:tc>
        <w:tc>
          <w:tcPr>
            <w:tcW w:w="709" w:type="dxa"/>
            <w:gridSpan w:val="3"/>
            <w:tcBorders>
              <w:top w:val="single" w:sz="4" w:space="0" w:color="auto"/>
              <w:left w:val="nil"/>
              <w:bottom w:val="single" w:sz="4" w:space="0" w:color="auto"/>
              <w:right w:val="single" w:sz="4" w:space="0" w:color="auto"/>
            </w:tcBorders>
            <w:noWrap/>
            <w:vAlign w:val="center"/>
            <w:tcPrChange w:id="3345"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rPr>
                <w:rFonts w:cs="Arial"/>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Change w:id="3346"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p>
        </w:tc>
      </w:tr>
      <w:tr>
        <w:trPr>
          <w:gridBefore w:val="2"/>
          <w:gridAfter w:val="1"/>
          <w:wBefore w:w="137" w:type="dxa"/>
          <w:wAfter w:w="21" w:type="dxa"/>
          <w:trHeight w:val="188"/>
          <w:jc w:val="center"/>
          <w:trPrChange w:id="3347" w:author="Kevin Wang (QMC)" w:date="2021-10-29T19:03:00Z">
            <w:trPr>
              <w:gridAfter w:val="1"/>
              <w:wAfter w:w="146" w:type="dxa"/>
              <w:trHeight w:val="188"/>
              <w:jc w:val="center"/>
            </w:trPr>
          </w:trPrChange>
        </w:trPr>
        <w:tc>
          <w:tcPr>
            <w:tcW w:w="1489" w:type="dxa"/>
            <w:gridSpan w:val="2"/>
            <w:tcBorders>
              <w:left w:val="single" w:sz="4" w:space="0" w:color="auto"/>
              <w:bottom w:val="single" w:sz="4" w:space="0" w:color="auto"/>
              <w:right w:val="single" w:sz="4" w:space="0" w:color="auto"/>
            </w:tcBorders>
            <w:tcPrChange w:id="3348" w:author="Kevin Wang (QMC)" w:date="2021-10-29T19:03:00Z">
              <w:tcPr>
                <w:tcW w:w="1628" w:type="dxa"/>
                <w:gridSpan w:val="5"/>
                <w:tcBorders>
                  <w:left w:val="single" w:sz="4" w:space="0" w:color="auto"/>
                  <w:bottom w:val="single" w:sz="4" w:space="0" w:color="auto"/>
                  <w:right w:val="single" w:sz="4" w:space="0" w:color="auto"/>
                </w:tcBorders>
              </w:tcPr>
            </w:tcPrChange>
          </w:tcPr>
          <w:p>
            <w:pPr>
              <w:pStyle w:val="TAH"/>
            </w:pPr>
          </w:p>
        </w:tc>
        <w:tc>
          <w:tcPr>
            <w:tcW w:w="2844" w:type="dxa"/>
            <w:gridSpan w:val="4"/>
            <w:tcBorders>
              <w:top w:val="single" w:sz="4" w:space="0" w:color="auto"/>
              <w:left w:val="nil"/>
              <w:bottom w:val="single" w:sz="4" w:space="0" w:color="auto"/>
              <w:right w:val="single" w:sz="4" w:space="0" w:color="auto"/>
            </w:tcBorders>
            <w:vAlign w:val="bottom"/>
            <w:tcPrChange w:id="3349"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NR Band 77, 78</w:t>
            </w:r>
          </w:p>
        </w:tc>
        <w:tc>
          <w:tcPr>
            <w:tcW w:w="931" w:type="dxa"/>
            <w:gridSpan w:val="6"/>
            <w:tcBorders>
              <w:top w:val="single" w:sz="4" w:space="0" w:color="auto"/>
              <w:left w:val="nil"/>
              <w:bottom w:val="single" w:sz="4" w:space="0" w:color="auto"/>
              <w:right w:val="single" w:sz="4" w:space="0" w:color="auto"/>
            </w:tcBorders>
            <w:vAlign w:val="bottom"/>
            <w:tcPrChange w:id="3350" w:author="Kevin Wang (QMC)" w:date="2021-10-29T19:03:00Z">
              <w:tcPr>
                <w:tcW w:w="931"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6"/>
            <w:tcBorders>
              <w:top w:val="single" w:sz="4" w:space="0" w:color="auto"/>
              <w:left w:val="nil"/>
              <w:bottom w:val="single" w:sz="4" w:space="0" w:color="auto"/>
              <w:right w:val="single" w:sz="4" w:space="0" w:color="auto"/>
            </w:tcBorders>
            <w:vAlign w:val="bottom"/>
            <w:tcPrChange w:id="3351" w:author="Kevin Wang (QMC)" w:date="2021-10-29T19:03:00Z">
              <w:tcPr>
                <w:tcW w:w="310"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 xml:space="preserve">- </w:t>
            </w:r>
          </w:p>
        </w:tc>
        <w:tc>
          <w:tcPr>
            <w:tcW w:w="934" w:type="dxa"/>
            <w:gridSpan w:val="6"/>
            <w:tcBorders>
              <w:top w:val="single" w:sz="4" w:space="0" w:color="auto"/>
              <w:left w:val="nil"/>
              <w:bottom w:val="single" w:sz="4" w:space="0" w:color="auto"/>
              <w:right w:val="single" w:sz="4" w:space="0" w:color="auto"/>
            </w:tcBorders>
            <w:vAlign w:val="bottom"/>
            <w:tcPrChange w:id="3352" w:author="Kevin Wang (QMC)" w:date="2021-10-29T19:03:00Z">
              <w:tcPr>
                <w:tcW w:w="934"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F</w:t>
            </w:r>
            <w:r>
              <w:rPr>
                <w:rFonts w:cs="Arial"/>
                <w:sz w:val="16"/>
                <w:szCs w:val="16"/>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353"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-50</w:t>
            </w:r>
          </w:p>
        </w:tc>
        <w:tc>
          <w:tcPr>
            <w:tcW w:w="709" w:type="dxa"/>
            <w:gridSpan w:val="3"/>
            <w:tcBorders>
              <w:top w:val="single" w:sz="4" w:space="0" w:color="auto"/>
              <w:left w:val="nil"/>
              <w:bottom w:val="single" w:sz="4" w:space="0" w:color="auto"/>
              <w:right w:val="single" w:sz="4" w:space="0" w:color="auto"/>
            </w:tcBorders>
            <w:noWrap/>
            <w:vAlign w:val="center"/>
            <w:tcPrChange w:id="3354"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Change w:id="3355"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sz w:val="16"/>
                <w:szCs w:val="16"/>
              </w:rPr>
              <w:t>2</w:t>
            </w:r>
          </w:p>
        </w:tc>
      </w:tr>
      <w:tr>
        <w:trPr>
          <w:gridBefore w:val="2"/>
          <w:gridAfter w:val="1"/>
          <w:wBefore w:w="137" w:type="dxa"/>
          <w:wAfter w:w="21" w:type="dxa"/>
          <w:trHeight w:val="188"/>
          <w:jc w:val="center"/>
          <w:trPrChange w:id="3356"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tcPrChange w:id="3357" w:author="Kevin Wang (QMC)" w:date="2021-10-29T19:03:00Z">
              <w:tcPr>
                <w:tcW w:w="1628" w:type="dxa"/>
                <w:gridSpan w:val="5"/>
                <w:tcBorders>
                  <w:left w:val="single" w:sz="4" w:space="0" w:color="auto"/>
                  <w:right w:val="single" w:sz="4" w:space="0" w:color="auto"/>
                </w:tcBorders>
              </w:tcPr>
            </w:tcPrChange>
          </w:tcPr>
          <w:p>
            <w:pPr>
              <w:pStyle w:val="TAH"/>
            </w:pPr>
            <w:r>
              <w:t>DC_1_n28</w:t>
            </w:r>
          </w:p>
        </w:tc>
        <w:tc>
          <w:tcPr>
            <w:tcW w:w="2844" w:type="dxa"/>
            <w:gridSpan w:val="4"/>
            <w:tcBorders>
              <w:top w:val="single" w:sz="4" w:space="0" w:color="auto"/>
              <w:left w:val="nil"/>
              <w:bottom w:val="single" w:sz="4" w:space="0" w:color="auto"/>
              <w:right w:val="single" w:sz="4" w:space="0" w:color="auto"/>
            </w:tcBorders>
            <w:tcPrChange w:id="3358"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rPr>
                <w:rFonts w:eastAsiaTheme="minorEastAsia" w:cs="Arial"/>
                <w:color w:val="000000"/>
                <w:szCs w:val="18"/>
              </w:rPr>
            </w:pPr>
            <w:r>
              <w:rPr>
                <w:rFonts w:cs="Arial"/>
                <w:color w:val="000000"/>
                <w:szCs w:val="18"/>
              </w:rPr>
              <w:t>E-UTRA Band 7, 31, 41, 72, 73</w:t>
            </w:r>
          </w:p>
          <w:p>
            <w:pPr>
              <w:pStyle w:val="TAL"/>
            </w:pPr>
            <w:r>
              <w:rPr>
                <w:rFonts w:cs="Arial"/>
                <w:color w:val="000000"/>
                <w:szCs w:val="18"/>
              </w:rPr>
              <w:t>NR Band n79</w:t>
            </w:r>
          </w:p>
        </w:tc>
        <w:tc>
          <w:tcPr>
            <w:tcW w:w="931" w:type="dxa"/>
            <w:gridSpan w:val="6"/>
            <w:tcBorders>
              <w:top w:val="single" w:sz="4" w:space="0" w:color="auto"/>
              <w:left w:val="nil"/>
              <w:bottom w:val="single" w:sz="4" w:space="0" w:color="auto"/>
              <w:right w:val="single" w:sz="4" w:space="0" w:color="auto"/>
            </w:tcBorders>
            <w:vAlign w:val="center"/>
            <w:tcPrChange w:id="335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36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361"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362"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363"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tcPrChange w:id="3364"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cs="Arial"/>
                <w:sz w:val="16"/>
                <w:szCs w:val="16"/>
              </w:rPr>
            </w:pPr>
          </w:p>
        </w:tc>
      </w:tr>
      <w:tr>
        <w:trPr>
          <w:gridBefore w:val="2"/>
          <w:gridAfter w:val="1"/>
          <w:wBefore w:w="137" w:type="dxa"/>
          <w:wAfter w:w="21" w:type="dxa"/>
          <w:trHeight w:val="188"/>
          <w:jc w:val="center"/>
          <w:trPrChange w:id="3365"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vAlign w:val="center"/>
            <w:tcPrChange w:id="3366" w:author="Kevin Wang (QMC)" w:date="2021-10-29T19:03:00Z">
              <w:tcPr>
                <w:tcW w:w="1628" w:type="dxa"/>
                <w:gridSpan w:val="5"/>
                <w:tcBorders>
                  <w:left w:val="single" w:sz="4" w:space="0" w:color="auto"/>
                  <w:right w:val="single" w:sz="4" w:space="0" w:color="auto"/>
                </w:tcBorders>
                <w:vAlign w:val="center"/>
              </w:tcPr>
            </w:tcPrChange>
          </w:tcPr>
          <w:p>
            <w:pPr>
              <w:pStyle w:val="TAH"/>
            </w:pPr>
          </w:p>
        </w:tc>
        <w:tc>
          <w:tcPr>
            <w:tcW w:w="2844" w:type="dxa"/>
            <w:gridSpan w:val="4"/>
            <w:tcBorders>
              <w:top w:val="single" w:sz="4" w:space="0" w:color="auto"/>
              <w:left w:val="nil"/>
              <w:bottom w:val="single" w:sz="4" w:space="0" w:color="auto"/>
              <w:right w:val="single" w:sz="4" w:space="0" w:color="auto"/>
            </w:tcBorders>
            <w:tcPrChange w:id="3367"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rPr>
                <w:rFonts w:eastAsiaTheme="minorEastAsia" w:cs="Arial"/>
                <w:color w:val="000000"/>
                <w:szCs w:val="18"/>
              </w:rPr>
            </w:pPr>
            <w:r>
              <w:rPr>
                <w:rFonts w:cs="Arial"/>
                <w:color w:val="000000"/>
                <w:szCs w:val="18"/>
              </w:rPr>
              <w:t>E-UTRA Band 42, 52</w:t>
            </w:r>
          </w:p>
          <w:p>
            <w:pPr>
              <w:pStyle w:val="TAL"/>
            </w:pPr>
            <w:r>
              <w:rPr>
                <w:rFonts w:cs="Arial"/>
                <w:color w:val="000000"/>
                <w:szCs w:val="18"/>
              </w:rPr>
              <w:t>NR Band n77, n78</w:t>
            </w:r>
          </w:p>
        </w:tc>
        <w:tc>
          <w:tcPr>
            <w:tcW w:w="931" w:type="dxa"/>
            <w:gridSpan w:val="6"/>
            <w:tcBorders>
              <w:top w:val="single" w:sz="4" w:space="0" w:color="auto"/>
              <w:left w:val="nil"/>
              <w:bottom w:val="single" w:sz="4" w:space="0" w:color="auto"/>
              <w:right w:val="single" w:sz="4" w:space="0" w:color="auto"/>
            </w:tcBorders>
            <w:vAlign w:val="center"/>
            <w:tcPrChange w:id="336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36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370"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tcPrChange w:id="3371"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cs="Arial"/>
                <w:sz w:val="16"/>
                <w:szCs w:val="16"/>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tcPrChange w:id="3372"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cs="Arial"/>
                <w:sz w:val="16"/>
                <w:szCs w:val="16"/>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tcPrChange w:id="3373"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cs="Arial"/>
                <w:sz w:val="16"/>
                <w:szCs w:val="16"/>
              </w:rPr>
            </w:pPr>
            <w:r>
              <w:rPr>
                <w:rFonts w:cs="Arial"/>
                <w:color w:val="000000"/>
                <w:szCs w:val="18"/>
              </w:rPr>
              <w:t>2</w:t>
            </w:r>
          </w:p>
        </w:tc>
      </w:tr>
      <w:tr>
        <w:trPr>
          <w:gridBefore w:val="2"/>
          <w:gridAfter w:val="1"/>
          <w:wBefore w:w="137" w:type="dxa"/>
          <w:wAfter w:w="21" w:type="dxa"/>
          <w:trHeight w:val="188"/>
          <w:jc w:val="center"/>
          <w:trPrChange w:id="3374"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vAlign w:val="center"/>
            <w:tcPrChange w:id="3375" w:author="Kevin Wang (QMC)" w:date="2021-10-29T19:03:00Z">
              <w:tcPr>
                <w:tcW w:w="1628" w:type="dxa"/>
                <w:gridSpan w:val="5"/>
                <w:tcBorders>
                  <w:left w:val="single" w:sz="4" w:space="0" w:color="auto"/>
                  <w:right w:val="single" w:sz="4" w:space="0" w:color="auto"/>
                </w:tcBorders>
                <w:vAlign w:val="center"/>
              </w:tcPr>
            </w:tcPrChange>
          </w:tcPr>
          <w:p>
            <w:pPr>
              <w:pStyle w:val="TAH"/>
            </w:pPr>
          </w:p>
        </w:tc>
        <w:tc>
          <w:tcPr>
            <w:tcW w:w="2844" w:type="dxa"/>
            <w:gridSpan w:val="4"/>
            <w:tcBorders>
              <w:top w:val="single" w:sz="4" w:space="0" w:color="auto"/>
              <w:left w:val="nil"/>
              <w:bottom w:val="single" w:sz="4" w:space="0" w:color="auto"/>
              <w:right w:val="single" w:sz="4" w:space="0" w:color="auto"/>
            </w:tcBorders>
            <w:tcPrChange w:id="3376"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cs="Arial"/>
                <w:color w:val="000000"/>
                <w:szCs w:val="18"/>
              </w:rPr>
              <w:t>Frequency range</w:t>
            </w:r>
          </w:p>
        </w:tc>
        <w:tc>
          <w:tcPr>
            <w:tcW w:w="931" w:type="dxa"/>
            <w:gridSpan w:val="6"/>
            <w:tcBorders>
              <w:top w:val="single" w:sz="4" w:space="0" w:color="auto"/>
              <w:left w:val="nil"/>
              <w:bottom w:val="single" w:sz="4" w:space="0" w:color="auto"/>
              <w:right w:val="single" w:sz="4" w:space="0" w:color="auto"/>
            </w:tcBorders>
            <w:vAlign w:val="center"/>
            <w:tcPrChange w:id="337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470</w:t>
            </w:r>
          </w:p>
        </w:tc>
        <w:tc>
          <w:tcPr>
            <w:tcW w:w="310" w:type="dxa"/>
            <w:gridSpan w:val="6"/>
            <w:tcBorders>
              <w:top w:val="single" w:sz="4" w:space="0" w:color="auto"/>
              <w:left w:val="nil"/>
              <w:bottom w:val="single" w:sz="4" w:space="0" w:color="auto"/>
              <w:right w:val="single" w:sz="4" w:space="0" w:color="auto"/>
            </w:tcBorders>
            <w:vAlign w:val="center"/>
            <w:tcPrChange w:id="337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379"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694</w:t>
            </w:r>
          </w:p>
        </w:tc>
        <w:tc>
          <w:tcPr>
            <w:tcW w:w="1288" w:type="dxa"/>
            <w:gridSpan w:val="8"/>
            <w:tcBorders>
              <w:top w:val="single" w:sz="4" w:space="0" w:color="auto"/>
              <w:left w:val="nil"/>
              <w:bottom w:val="single" w:sz="4" w:space="0" w:color="auto"/>
              <w:right w:val="single" w:sz="4" w:space="0" w:color="auto"/>
            </w:tcBorders>
            <w:tcPrChange w:id="3380"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cs="Arial"/>
                <w:sz w:val="16"/>
                <w:szCs w:val="16"/>
              </w:rPr>
            </w:pPr>
            <w:r>
              <w:rPr>
                <w:rFonts w:cs="Arial"/>
                <w:color w:val="000000"/>
                <w:szCs w:val="18"/>
              </w:rPr>
              <w:t>-42</w:t>
            </w:r>
          </w:p>
        </w:tc>
        <w:tc>
          <w:tcPr>
            <w:tcW w:w="709" w:type="dxa"/>
            <w:gridSpan w:val="3"/>
            <w:tcBorders>
              <w:top w:val="single" w:sz="4" w:space="0" w:color="auto"/>
              <w:left w:val="nil"/>
              <w:bottom w:val="single" w:sz="4" w:space="0" w:color="auto"/>
              <w:right w:val="single" w:sz="4" w:space="0" w:color="auto"/>
            </w:tcBorders>
            <w:noWrap/>
            <w:tcPrChange w:id="3381"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cs="Arial"/>
                <w:sz w:val="16"/>
                <w:szCs w:val="16"/>
              </w:rPr>
            </w:pPr>
            <w:r>
              <w:rPr>
                <w:rFonts w:cs="Arial"/>
                <w:color w:val="000000"/>
                <w:szCs w:val="18"/>
              </w:rPr>
              <w:t>8</w:t>
            </w:r>
          </w:p>
        </w:tc>
        <w:tc>
          <w:tcPr>
            <w:tcW w:w="1276" w:type="dxa"/>
            <w:gridSpan w:val="4"/>
            <w:tcBorders>
              <w:top w:val="single" w:sz="4" w:space="0" w:color="auto"/>
              <w:left w:val="nil"/>
              <w:bottom w:val="single" w:sz="4" w:space="0" w:color="auto"/>
              <w:right w:val="single" w:sz="4" w:space="0" w:color="auto"/>
            </w:tcBorders>
            <w:noWrap/>
            <w:tcPrChange w:id="3382"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cs="Arial"/>
                <w:sz w:val="16"/>
                <w:szCs w:val="16"/>
              </w:rPr>
            </w:pPr>
            <w:r>
              <w:rPr>
                <w:rFonts w:cs="Arial"/>
                <w:color w:val="000000"/>
                <w:szCs w:val="18"/>
              </w:rPr>
              <w:t>5, 17</w:t>
            </w:r>
          </w:p>
        </w:tc>
      </w:tr>
      <w:tr>
        <w:trPr>
          <w:gridBefore w:val="2"/>
          <w:gridAfter w:val="1"/>
          <w:wBefore w:w="137" w:type="dxa"/>
          <w:wAfter w:w="21" w:type="dxa"/>
          <w:trHeight w:val="188"/>
          <w:jc w:val="center"/>
          <w:trPrChange w:id="3383" w:author="Kevin Wang (QMC)" w:date="2021-10-29T19:03:00Z">
            <w:trPr>
              <w:gridAfter w:val="1"/>
              <w:wAfter w:w="146" w:type="dxa"/>
              <w:trHeight w:val="188"/>
              <w:jc w:val="center"/>
            </w:trPr>
          </w:trPrChange>
        </w:trPr>
        <w:tc>
          <w:tcPr>
            <w:tcW w:w="1489" w:type="dxa"/>
            <w:gridSpan w:val="2"/>
            <w:tcBorders>
              <w:left w:val="single" w:sz="4" w:space="0" w:color="auto"/>
              <w:bottom w:val="single" w:sz="4" w:space="0" w:color="auto"/>
              <w:right w:val="single" w:sz="4" w:space="0" w:color="auto"/>
            </w:tcBorders>
            <w:vAlign w:val="center"/>
            <w:tcPrChange w:id="3384" w:author="Kevin Wang (QMC)" w:date="2021-10-29T19:03:00Z">
              <w:tcPr>
                <w:tcW w:w="1628" w:type="dxa"/>
                <w:gridSpan w:val="5"/>
                <w:tcBorders>
                  <w:left w:val="single" w:sz="4" w:space="0" w:color="auto"/>
                  <w:bottom w:val="single" w:sz="4" w:space="0" w:color="auto"/>
                  <w:right w:val="single" w:sz="4" w:space="0" w:color="auto"/>
                </w:tcBorders>
                <w:vAlign w:val="center"/>
              </w:tcPr>
            </w:tcPrChange>
          </w:tcPr>
          <w:p>
            <w:pPr>
              <w:pStyle w:val="TAH"/>
            </w:pPr>
          </w:p>
        </w:tc>
        <w:tc>
          <w:tcPr>
            <w:tcW w:w="2844" w:type="dxa"/>
            <w:gridSpan w:val="4"/>
            <w:tcBorders>
              <w:top w:val="single" w:sz="4" w:space="0" w:color="auto"/>
              <w:left w:val="nil"/>
              <w:bottom w:val="single" w:sz="4" w:space="0" w:color="auto"/>
              <w:right w:val="single" w:sz="4" w:space="0" w:color="auto"/>
            </w:tcBorders>
            <w:tcPrChange w:id="3385"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cs="Arial"/>
                <w:color w:val="000000"/>
                <w:szCs w:val="18"/>
              </w:rPr>
              <w:t>Frequency range</w:t>
            </w:r>
          </w:p>
        </w:tc>
        <w:tc>
          <w:tcPr>
            <w:tcW w:w="931" w:type="dxa"/>
            <w:gridSpan w:val="6"/>
            <w:tcBorders>
              <w:top w:val="single" w:sz="4" w:space="0" w:color="auto"/>
              <w:left w:val="nil"/>
              <w:bottom w:val="single" w:sz="4" w:space="0" w:color="auto"/>
              <w:right w:val="single" w:sz="4" w:space="0" w:color="auto"/>
            </w:tcBorders>
            <w:vAlign w:val="center"/>
            <w:tcPrChange w:id="338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470</w:t>
            </w:r>
          </w:p>
        </w:tc>
        <w:tc>
          <w:tcPr>
            <w:tcW w:w="310" w:type="dxa"/>
            <w:gridSpan w:val="6"/>
            <w:tcBorders>
              <w:top w:val="single" w:sz="4" w:space="0" w:color="auto"/>
              <w:left w:val="nil"/>
              <w:bottom w:val="single" w:sz="4" w:space="0" w:color="auto"/>
              <w:right w:val="single" w:sz="4" w:space="0" w:color="auto"/>
            </w:tcBorders>
            <w:vAlign w:val="center"/>
            <w:tcPrChange w:id="338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388"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710</w:t>
            </w:r>
          </w:p>
        </w:tc>
        <w:tc>
          <w:tcPr>
            <w:tcW w:w="1288" w:type="dxa"/>
            <w:gridSpan w:val="8"/>
            <w:tcBorders>
              <w:top w:val="single" w:sz="4" w:space="0" w:color="auto"/>
              <w:left w:val="nil"/>
              <w:bottom w:val="single" w:sz="4" w:space="0" w:color="auto"/>
              <w:right w:val="single" w:sz="4" w:space="0" w:color="auto"/>
            </w:tcBorders>
            <w:tcPrChange w:id="3389"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cs="Arial"/>
                <w:sz w:val="16"/>
                <w:szCs w:val="16"/>
              </w:rPr>
            </w:pPr>
            <w:r>
              <w:rPr>
                <w:rFonts w:cs="Arial"/>
                <w:color w:val="000000"/>
                <w:szCs w:val="18"/>
              </w:rPr>
              <w:t>-26.2</w:t>
            </w:r>
          </w:p>
        </w:tc>
        <w:tc>
          <w:tcPr>
            <w:tcW w:w="709" w:type="dxa"/>
            <w:gridSpan w:val="3"/>
            <w:tcBorders>
              <w:top w:val="single" w:sz="4" w:space="0" w:color="auto"/>
              <w:left w:val="nil"/>
              <w:bottom w:val="single" w:sz="4" w:space="0" w:color="auto"/>
              <w:right w:val="single" w:sz="4" w:space="0" w:color="auto"/>
            </w:tcBorders>
            <w:noWrap/>
            <w:tcPrChange w:id="3390"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cs="Arial"/>
                <w:sz w:val="16"/>
                <w:szCs w:val="16"/>
              </w:rPr>
            </w:pPr>
            <w:r>
              <w:rPr>
                <w:rFonts w:cs="Arial"/>
                <w:color w:val="000000"/>
                <w:szCs w:val="18"/>
              </w:rPr>
              <w:t>6</w:t>
            </w:r>
          </w:p>
        </w:tc>
        <w:tc>
          <w:tcPr>
            <w:tcW w:w="1276" w:type="dxa"/>
            <w:gridSpan w:val="4"/>
            <w:tcBorders>
              <w:top w:val="single" w:sz="4" w:space="0" w:color="auto"/>
              <w:left w:val="nil"/>
              <w:bottom w:val="single" w:sz="4" w:space="0" w:color="auto"/>
              <w:right w:val="single" w:sz="4" w:space="0" w:color="auto"/>
            </w:tcBorders>
            <w:noWrap/>
            <w:tcPrChange w:id="3391"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cs="Arial"/>
                <w:sz w:val="16"/>
                <w:szCs w:val="16"/>
              </w:rPr>
            </w:pPr>
            <w:r>
              <w:rPr>
                <w:rFonts w:cs="Arial"/>
                <w:color w:val="000000"/>
                <w:szCs w:val="18"/>
              </w:rPr>
              <w:t>14</w:t>
            </w:r>
          </w:p>
        </w:tc>
      </w:tr>
      <w:tr>
        <w:trPr>
          <w:gridBefore w:val="2"/>
          <w:gridAfter w:val="1"/>
          <w:wBefore w:w="137" w:type="dxa"/>
          <w:wAfter w:w="21" w:type="dxa"/>
          <w:trHeight w:val="77"/>
          <w:jc w:val="center"/>
          <w:trPrChange w:id="3392" w:author="Kevin Wang (QMC)" w:date="2021-10-29T19:03:00Z">
            <w:trPr>
              <w:gridAfter w:val="1"/>
              <w:wAfter w:w="146" w:type="dxa"/>
              <w:trHeight w:val="77"/>
              <w:jc w:val="center"/>
            </w:trPr>
          </w:trPrChange>
        </w:trPr>
        <w:tc>
          <w:tcPr>
            <w:tcW w:w="1489" w:type="dxa"/>
            <w:gridSpan w:val="2"/>
            <w:vMerge w:val="restart"/>
            <w:tcBorders>
              <w:top w:val="single" w:sz="4" w:space="0" w:color="auto"/>
              <w:left w:val="single" w:sz="4" w:space="0" w:color="auto"/>
              <w:bottom w:val="single" w:sz="4" w:space="0" w:color="auto"/>
              <w:right w:val="single" w:sz="4" w:space="0" w:color="auto"/>
            </w:tcBorders>
            <w:tcPrChange w:id="3393" w:author="Kevin Wang (QMC)" w:date="2021-10-29T19:03:00Z">
              <w:tcPr>
                <w:tcW w:w="1628" w:type="dxa"/>
                <w:gridSpan w:val="5"/>
                <w:vMerge w:val="restart"/>
                <w:tcBorders>
                  <w:top w:val="single" w:sz="4" w:space="0" w:color="auto"/>
                  <w:left w:val="single" w:sz="4" w:space="0" w:color="auto"/>
                  <w:bottom w:val="single" w:sz="4" w:space="0" w:color="auto"/>
                  <w:right w:val="single" w:sz="4" w:space="0" w:color="auto"/>
                </w:tcBorders>
              </w:tcPr>
            </w:tcPrChange>
          </w:tcPr>
          <w:p>
            <w:pPr>
              <w:pStyle w:val="TAH"/>
              <w:rPr>
                <w:rFonts w:eastAsia="Malgun Gothic"/>
              </w:rPr>
            </w:pPr>
            <w:r>
              <w:t>DC_1_n77</w:t>
            </w:r>
          </w:p>
        </w:tc>
        <w:tc>
          <w:tcPr>
            <w:tcW w:w="2844" w:type="dxa"/>
            <w:gridSpan w:val="4"/>
            <w:tcBorders>
              <w:top w:val="single" w:sz="4" w:space="0" w:color="auto"/>
              <w:left w:val="nil"/>
              <w:bottom w:val="single" w:sz="4" w:space="0" w:color="auto"/>
              <w:right w:val="single" w:sz="4" w:space="0" w:color="auto"/>
            </w:tcBorders>
            <w:vAlign w:val="center"/>
            <w:tcPrChange w:id="3394"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pPr>
            <w:r>
              <w:rPr>
                <w:rFonts w:cs="Arial"/>
                <w:color w:val="000000"/>
                <w:szCs w:val="18"/>
              </w:rPr>
              <w:t>E-UTRA Band 1, 3, 11, 21, 34, 65, 74</w:t>
            </w:r>
          </w:p>
        </w:tc>
        <w:tc>
          <w:tcPr>
            <w:tcW w:w="931" w:type="dxa"/>
            <w:gridSpan w:val="6"/>
            <w:tcBorders>
              <w:top w:val="single" w:sz="4" w:space="0" w:color="auto"/>
              <w:left w:val="nil"/>
              <w:bottom w:val="single" w:sz="4" w:space="0" w:color="auto"/>
              <w:right w:val="single" w:sz="4" w:space="0" w:color="auto"/>
            </w:tcBorders>
            <w:vAlign w:val="center"/>
            <w:tcPrChange w:id="3395"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39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397"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398"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399"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400"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 </w:t>
            </w:r>
          </w:p>
        </w:tc>
      </w:tr>
      <w:tr>
        <w:trPr>
          <w:gridBefore w:val="2"/>
          <w:gridAfter w:val="1"/>
          <w:wBefore w:w="137" w:type="dxa"/>
          <w:wAfter w:w="21" w:type="dxa"/>
          <w:trHeight w:val="77"/>
          <w:jc w:val="center"/>
          <w:trPrChange w:id="3401" w:author="Kevin Wang (QMC)" w:date="2021-10-29T19:03:00Z">
            <w:trPr>
              <w:gridAfter w:val="1"/>
              <w:wAfter w:w="146" w:type="dxa"/>
              <w:trHeight w:val="77"/>
              <w:jc w:val="center"/>
            </w:trPr>
          </w:trPrChange>
        </w:trPr>
        <w:tc>
          <w:tcPr>
            <w:tcW w:w="1489" w:type="dxa"/>
            <w:gridSpan w:val="2"/>
            <w:vMerge/>
            <w:tcBorders>
              <w:left w:val="single" w:sz="4" w:space="0" w:color="auto"/>
              <w:bottom w:val="single" w:sz="4" w:space="0" w:color="auto"/>
              <w:right w:val="single" w:sz="4" w:space="0" w:color="auto"/>
            </w:tcBorders>
            <w:tcPrChange w:id="3402"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center"/>
            <w:tcPrChange w:id="3403"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pPr>
            <w:r>
              <w:rPr>
                <w:rFonts w:cs="Arial"/>
                <w:color w:val="000000"/>
                <w:szCs w:val="18"/>
              </w:rPr>
              <w:t>Frequency range</w:t>
            </w:r>
          </w:p>
        </w:tc>
        <w:tc>
          <w:tcPr>
            <w:tcW w:w="931" w:type="dxa"/>
            <w:gridSpan w:val="6"/>
            <w:tcBorders>
              <w:top w:val="single" w:sz="4" w:space="0" w:color="auto"/>
              <w:left w:val="nil"/>
              <w:bottom w:val="single" w:sz="4" w:space="0" w:color="auto"/>
              <w:right w:val="single" w:sz="4" w:space="0" w:color="auto"/>
            </w:tcBorders>
            <w:vAlign w:val="center"/>
            <w:tcPrChange w:id="340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1880</w:t>
            </w:r>
          </w:p>
        </w:tc>
        <w:tc>
          <w:tcPr>
            <w:tcW w:w="310" w:type="dxa"/>
            <w:gridSpan w:val="6"/>
            <w:tcBorders>
              <w:top w:val="single" w:sz="4" w:space="0" w:color="auto"/>
              <w:left w:val="nil"/>
              <w:bottom w:val="single" w:sz="4" w:space="0" w:color="auto"/>
              <w:right w:val="single" w:sz="4" w:space="0" w:color="auto"/>
            </w:tcBorders>
            <w:vAlign w:val="center"/>
            <w:tcPrChange w:id="340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406"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1895</w:t>
            </w:r>
          </w:p>
        </w:tc>
        <w:tc>
          <w:tcPr>
            <w:tcW w:w="1288" w:type="dxa"/>
            <w:gridSpan w:val="8"/>
            <w:tcBorders>
              <w:top w:val="single" w:sz="4" w:space="0" w:color="auto"/>
              <w:left w:val="nil"/>
              <w:bottom w:val="single" w:sz="4" w:space="0" w:color="auto"/>
              <w:right w:val="single" w:sz="4" w:space="0" w:color="auto"/>
            </w:tcBorders>
            <w:vAlign w:val="center"/>
            <w:tcPrChange w:id="3407"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-40</w:t>
            </w:r>
          </w:p>
        </w:tc>
        <w:tc>
          <w:tcPr>
            <w:tcW w:w="709" w:type="dxa"/>
            <w:gridSpan w:val="3"/>
            <w:tcBorders>
              <w:top w:val="single" w:sz="4" w:space="0" w:color="auto"/>
              <w:left w:val="nil"/>
              <w:bottom w:val="single" w:sz="4" w:space="0" w:color="auto"/>
              <w:right w:val="single" w:sz="4" w:space="0" w:color="auto"/>
            </w:tcBorders>
            <w:noWrap/>
            <w:vAlign w:val="center"/>
            <w:tcPrChange w:id="3408"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409"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5, 8</w:t>
            </w:r>
          </w:p>
        </w:tc>
      </w:tr>
      <w:tr>
        <w:trPr>
          <w:gridBefore w:val="2"/>
          <w:gridAfter w:val="1"/>
          <w:wBefore w:w="137" w:type="dxa"/>
          <w:wAfter w:w="21" w:type="dxa"/>
          <w:trHeight w:val="77"/>
          <w:jc w:val="center"/>
          <w:trPrChange w:id="3410" w:author="Kevin Wang (QMC)" w:date="2021-10-29T19:03:00Z">
            <w:trPr>
              <w:gridAfter w:val="1"/>
              <w:wAfter w:w="146" w:type="dxa"/>
              <w:trHeight w:val="77"/>
              <w:jc w:val="center"/>
            </w:trPr>
          </w:trPrChange>
        </w:trPr>
        <w:tc>
          <w:tcPr>
            <w:tcW w:w="1489" w:type="dxa"/>
            <w:gridSpan w:val="2"/>
            <w:vMerge/>
            <w:tcBorders>
              <w:left w:val="single" w:sz="4" w:space="0" w:color="auto"/>
              <w:bottom w:val="single" w:sz="4" w:space="0" w:color="auto"/>
              <w:right w:val="single" w:sz="4" w:space="0" w:color="auto"/>
            </w:tcBorders>
            <w:tcPrChange w:id="3411"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center"/>
            <w:tcPrChange w:id="3412"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pPr>
            <w:r>
              <w:rPr>
                <w:rFonts w:cs="Arial"/>
                <w:color w:val="000000"/>
                <w:szCs w:val="18"/>
              </w:rPr>
              <w:t>Frequency range</w:t>
            </w:r>
          </w:p>
        </w:tc>
        <w:tc>
          <w:tcPr>
            <w:tcW w:w="931" w:type="dxa"/>
            <w:gridSpan w:val="6"/>
            <w:tcBorders>
              <w:top w:val="single" w:sz="4" w:space="0" w:color="auto"/>
              <w:left w:val="nil"/>
              <w:bottom w:val="single" w:sz="4" w:space="0" w:color="auto"/>
              <w:right w:val="single" w:sz="4" w:space="0" w:color="auto"/>
            </w:tcBorders>
            <w:vAlign w:val="center"/>
            <w:tcPrChange w:id="3413"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1895</w:t>
            </w:r>
          </w:p>
        </w:tc>
        <w:tc>
          <w:tcPr>
            <w:tcW w:w="310" w:type="dxa"/>
            <w:gridSpan w:val="6"/>
            <w:tcBorders>
              <w:top w:val="single" w:sz="4" w:space="0" w:color="auto"/>
              <w:left w:val="nil"/>
              <w:bottom w:val="single" w:sz="4" w:space="0" w:color="auto"/>
              <w:right w:val="single" w:sz="4" w:space="0" w:color="auto"/>
            </w:tcBorders>
            <w:vAlign w:val="center"/>
            <w:tcPrChange w:id="341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415"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1915</w:t>
            </w:r>
          </w:p>
        </w:tc>
        <w:tc>
          <w:tcPr>
            <w:tcW w:w="1288" w:type="dxa"/>
            <w:gridSpan w:val="8"/>
            <w:tcBorders>
              <w:top w:val="single" w:sz="4" w:space="0" w:color="auto"/>
              <w:left w:val="nil"/>
              <w:bottom w:val="single" w:sz="4" w:space="0" w:color="auto"/>
              <w:right w:val="single" w:sz="4" w:space="0" w:color="auto"/>
            </w:tcBorders>
            <w:vAlign w:val="center"/>
            <w:tcPrChange w:id="3416"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-15.5</w:t>
            </w:r>
          </w:p>
        </w:tc>
        <w:tc>
          <w:tcPr>
            <w:tcW w:w="709" w:type="dxa"/>
            <w:gridSpan w:val="3"/>
            <w:tcBorders>
              <w:top w:val="single" w:sz="4" w:space="0" w:color="auto"/>
              <w:left w:val="nil"/>
              <w:bottom w:val="single" w:sz="4" w:space="0" w:color="auto"/>
              <w:right w:val="single" w:sz="4" w:space="0" w:color="auto"/>
            </w:tcBorders>
            <w:noWrap/>
            <w:vAlign w:val="center"/>
            <w:tcPrChange w:id="3417"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5</w:t>
            </w:r>
          </w:p>
        </w:tc>
        <w:tc>
          <w:tcPr>
            <w:tcW w:w="1276" w:type="dxa"/>
            <w:gridSpan w:val="4"/>
            <w:tcBorders>
              <w:top w:val="single" w:sz="4" w:space="0" w:color="auto"/>
              <w:left w:val="nil"/>
              <w:bottom w:val="single" w:sz="4" w:space="0" w:color="auto"/>
              <w:right w:val="single" w:sz="4" w:space="0" w:color="auto"/>
            </w:tcBorders>
            <w:noWrap/>
            <w:vAlign w:val="center"/>
            <w:tcPrChange w:id="3418"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5, 7, 8</w:t>
            </w:r>
          </w:p>
        </w:tc>
      </w:tr>
      <w:tr>
        <w:trPr>
          <w:gridBefore w:val="2"/>
          <w:gridAfter w:val="1"/>
          <w:wBefore w:w="137" w:type="dxa"/>
          <w:wAfter w:w="21" w:type="dxa"/>
          <w:trHeight w:val="77"/>
          <w:jc w:val="center"/>
          <w:trPrChange w:id="3419" w:author="Kevin Wang (QMC)" w:date="2021-10-29T19:03:00Z">
            <w:trPr>
              <w:gridAfter w:val="1"/>
              <w:wAfter w:w="146" w:type="dxa"/>
              <w:trHeight w:val="77"/>
              <w:jc w:val="center"/>
            </w:trPr>
          </w:trPrChange>
        </w:trPr>
        <w:tc>
          <w:tcPr>
            <w:tcW w:w="1489" w:type="dxa"/>
            <w:gridSpan w:val="2"/>
            <w:vMerge/>
            <w:tcBorders>
              <w:left w:val="single" w:sz="4" w:space="0" w:color="auto"/>
              <w:bottom w:val="single" w:sz="4" w:space="0" w:color="auto"/>
              <w:right w:val="single" w:sz="4" w:space="0" w:color="auto"/>
            </w:tcBorders>
            <w:tcPrChange w:id="3420"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pPr>
          </w:p>
        </w:tc>
        <w:tc>
          <w:tcPr>
            <w:tcW w:w="2844" w:type="dxa"/>
            <w:gridSpan w:val="4"/>
            <w:tcBorders>
              <w:top w:val="single" w:sz="4" w:space="0" w:color="auto"/>
              <w:left w:val="nil"/>
              <w:bottom w:val="single" w:sz="4" w:space="0" w:color="auto"/>
              <w:right w:val="single" w:sz="4" w:space="0" w:color="auto"/>
            </w:tcBorders>
            <w:vAlign w:val="center"/>
            <w:tcPrChange w:id="3421"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rPr>
                <w:rFonts w:eastAsia="Malgun Gothic"/>
              </w:rPr>
            </w:pPr>
            <w:r>
              <w:rPr>
                <w:rFonts w:cs="Arial"/>
                <w:color w:val="000000"/>
                <w:szCs w:val="18"/>
              </w:rPr>
              <w:t>Frequency range</w:t>
            </w:r>
          </w:p>
        </w:tc>
        <w:tc>
          <w:tcPr>
            <w:tcW w:w="931" w:type="dxa"/>
            <w:gridSpan w:val="6"/>
            <w:tcBorders>
              <w:top w:val="single" w:sz="4" w:space="0" w:color="auto"/>
              <w:left w:val="nil"/>
              <w:bottom w:val="single" w:sz="4" w:space="0" w:color="auto"/>
              <w:right w:val="single" w:sz="4" w:space="0" w:color="auto"/>
            </w:tcBorders>
            <w:vAlign w:val="center"/>
            <w:tcPrChange w:id="342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1915</w:t>
            </w:r>
          </w:p>
        </w:tc>
        <w:tc>
          <w:tcPr>
            <w:tcW w:w="310" w:type="dxa"/>
            <w:gridSpan w:val="6"/>
            <w:tcBorders>
              <w:top w:val="single" w:sz="4" w:space="0" w:color="auto"/>
              <w:left w:val="nil"/>
              <w:bottom w:val="single" w:sz="4" w:space="0" w:color="auto"/>
              <w:right w:val="single" w:sz="4" w:space="0" w:color="auto"/>
            </w:tcBorders>
            <w:vAlign w:val="center"/>
            <w:tcPrChange w:id="342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424"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1920</w:t>
            </w:r>
          </w:p>
        </w:tc>
        <w:tc>
          <w:tcPr>
            <w:tcW w:w="1288" w:type="dxa"/>
            <w:gridSpan w:val="8"/>
            <w:tcBorders>
              <w:top w:val="single" w:sz="4" w:space="0" w:color="auto"/>
              <w:left w:val="nil"/>
              <w:bottom w:val="single" w:sz="4" w:space="0" w:color="auto"/>
              <w:right w:val="single" w:sz="4" w:space="0" w:color="auto"/>
            </w:tcBorders>
            <w:vAlign w:val="center"/>
            <w:tcPrChange w:id="3425"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rPr>
                <w:rFonts w:cs="Arial"/>
                <w:color w:val="000000"/>
                <w:szCs w:val="18"/>
              </w:rPr>
              <w:t>1.6</w:t>
            </w:r>
          </w:p>
        </w:tc>
        <w:tc>
          <w:tcPr>
            <w:tcW w:w="709" w:type="dxa"/>
            <w:gridSpan w:val="3"/>
            <w:tcBorders>
              <w:top w:val="single" w:sz="4" w:space="0" w:color="auto"/>
              <w:left w:val="nil"/>
              <w:bottom w:val="single" w:sz="4" w:space="0" w:color="auto"/>
              <w:right w:val="single" w:sz="4" w:space="0" w:color="auto"/>
            </w:tcBorders>
            <w:noWrap/>
            <w:vAlign w:val="center"/>
            <w:tcPrChange w:id="3426"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rPr>
                <w:rFonts w:cs="Arial"/>
                <w:color w:val="000000"/>
                <w:szCs w:val="18"/>
              </w:rPr>
              <w:t>5</w:t>
            </w:r>
          </w:p>
        </w:tc>
        <w:tc>
          <w:tcPr>
            <w:tcW w:w="1276" w:type="dxa"/>
            <w:gridSpan w:val="4"/>
            <w:tcBorders>
              <w:top w:val="single" w:sz="4" w:space="0" w:color="auto"/>
              <w:left w:val="nil"/>
              <w:bottom w:val="single" w:sz="4" w:space="0" w:color="auto"/>
              <w:right w:val="single" w:sz="4" w:space="0" w:color="auto"/>
            </w:tcBorders>
            <w:noWrap/>
            <w:vAlign w:val="center"/>
            <w:tcPrChange w:id="3427"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5, 7, 8</w:t>
            </w:r>
          </w:p>
        </w:tc>
      </w:tr>
      <w:tr>
        <w:trPr>
          <w:gridBefore w:val="2"/>
          <w:gridAfter w:val="1"/>
          <w:wBefore w:w="137" w:type="dxa"/>
          <w:wAfter w:w="21" w:type="dxa"/>
          <w:trHeight w:val="188"/>
          <w:jc w:val="center"/>
          <w:trPrChange w:id="3428" w:author="Kevin Wang (QMC)" w:date="2021-10-29T19:03:00Z">
            <w:trPr>
              <w:gridAfter w:val="1"/>
              <w:wAfter w:w="146" w:type="dxa"/>
              <w:trHeight w:val="188"/>
              <w:jc w:val="center"/>
            </w:trPr>
          </w:trPrChange>
        </w:trPr>
        <w:tc>
          <w:tcPr>
            <w:tcW w:w="1489" w:type="dxa"/>
            <w:gridSpan w:val="2"/>
            <w:vMerge w:val="restart"/>
            <w:tcBorders>
              <w:left w:val="single" w:sz="4" w:space="0" w:color="auto"/>
              <w:right w:val="single" w:sz="4" w:space="0" w:color="auto"/>
            </w:tcBorders>
            <w:tcPrChange w:id="3429" w:author="Kevin Wang (QMC)" w:date="2021-10-29T19:03:00Z">
              <w:tcPr>
                <w:tcW w:w="1628" w:type="dxa"/>
                <w:gridSpan w:val="5"/>
                <w:vMerge w:val="restart"/>
                <w:tcBorders>
                  <w:left w:val="single" w:sz="4" w:space="0" w:color="auto"/>
                  <w:right w:val="single" w:sz="4" w:space="0" w:color="auto"/>
                </w:tcBorders>
              </w:tcPr>
            </w:tcPrChange>
          </w:tcPr>
          <w:p>
            <w:pPr>
              <w:pStyle w:val="TAH"/>
            </w:pPr>
            <w:r>
              <w:t>DC_1_n78</w:t>
            </w:r>
          </w:p>
        </w:tc>
        <w:tc>
          <w:tcPr>
            <w:tcW w:w="2844" w:type="dxa"/>
            <w:gridSpan w:val="4"/>
            <w:tcBorders>
              <w:top w:val="single" w:sz="4" w:space="0" w:color="auto"/>
              <w:left w:val="nil"/>
              <w:bottom w:val="single" w:sz="4" w:space="0" w:color="auto"/>
              <w:right w:val="single" w:sz="4" w:space="0" w:color="auto"/>
            </w:tcBorders>
            <w:tcPrChange w:id="3430"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eastAsia="Malgun Gothic"/>
              </w:rPr>
              <w:t>E-UTRA Band 3, 11, 21, 74</w:t>
            </w:r>
          </w:p>
        </w:tc>
        <w:tc>
          <w:tcPr>
            <w:tcW w:w="931" w:type="dxa"/>
            <w:gridSpan w:val="6"/>
            <w:tcBorders>
              <w:top w:val="single" w:sz="4" w:space="0" w:color="auto"/>
              <w:left w:val="nil"/>
              <w:bottom w:val="single" w:sz="4" w:space="0" w:color="auto"/>
              <w:right w:val="single" w:sz="4" w:space="0" w:color="auto"/>
            </w:tcBorders>
            <w:vAlign w:val="center"/>
            <w:tcPrChange w:id="3431"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43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433"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tcPrChange w:id="3434"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cs="Arial"/>
                <w:sz w:val="16"/>
                <w:szCs w:val="16"/>
              </w:rPr>
            </w:pPr>
            <w:r>
              <w:t>-50</w:t>
            </w:r>
          </w:p>
        </w:tc>
        <w:tc>
          <w:tcPr>
            <w:tcW w:w="709" w:type="dxa"/>
            <w:gridSpan w:val="3"/>
            <w:tcBorders>
              <w:top w:val="single" w:sz="4" w:space="0" w:color="auto"/>
              <w:left w:val="nil"/>
              <w:bottom w:val="single" w:sz="4" w:space="0" w:color="auto"/>
              <w:right w:val="single" w:sz="4" w:space="0" w:color="auto"/>
            </w:tcBorders>
            <w:noWrap/>
            <w:tcPrChange w:id="3435"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cs="Arial"/>
                <w:sz w:val="16"/>
                <w:szCs w:val="16"/>
              </w:rPr>
            </w:pPr>
            <w:r>
              <w:t>1</w:t>
            </w:r>
          </w:p>
        </w:tc>
        <w:tc>
          <w:tcPr>
            <w:tcW w:w="1276" w:type="dxa"/>
            <w:gridSpan w:val="4"/>
            <w:tcBorders>
              <w:top w:val="single" w:sz="4" w:space="0" w:color="auto"/>
              <w:left w:val="nil"/>
              <w:bottom w:val="single" w:sz="4" w:space="0" w:color="auto"/>
              <w:right w:val="single" w:sz="4" w:space="0" w:color="auto"/>
            </w:tcBorders>
            <w:noWrap/>
            <w:tcPrChange w:id="3436"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cs="Arial"/>
                <w:sz w:val="16"/>
                <w:szCs w:val="16"/>
              </w:rPr>
            </w:pPr>
          </w:p>
        </w:tc>
      </w:tr>
      <w:tr>
        <w:trPr>
          <w:gridBefore w:val="2"/>
          <w:gridAfter w:val="1"/>
          <w:wBefore w:w="137" w:type="dxa"/>
          <w:wAfter w:w="21" w:type="dxa"/>
          <w:trHeight w:val="188"/>
          <w:jc w:val="center"/>
          <w:trPrChange w:id="3437"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3438"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pPr>
          </w:p>
        </w:tc>
        <w:tc>
          <w:tcPr>
            <w:tcW w:w="2844" w:type="dxa"/>
            <w:gridSpan w:val="4"/>
            <w:tcBorders>
              <w:top w:val="single" w:sz="4" w:space="0" w:color="auto"/>
              <w:left w:val="nil"/>
              <w:bottom w:val="single" w:sz="4" w:space="0" w:color="auto"/>
              <w:right w:val="single" w:sz="4" w:space="0" w:color="auto"/>
            </w:tcBorders>
            <w:tcPrChange w:id="3439"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eastAsia="Malgun Gothic"/>
              </w:rPr>
              <w:t>Frequency range</w:t>
            </w:r>
          </w:p>
        </w:tc>
        <w:tc>
          <w:tcPr>
            <w:tcW w:w="931" w:type="dxa"/>
            <w:gridSpan w:val="6"/>
            <w:tcBorders>
              <w:top w:val="single" w:sz="4" w:space="0" w:color="auto"/>
              <w:left w:val="nil"/>
              <w:bottom w:val="single" w:sz="4" w:space="0" w:color="auto"/>
              <w:right w:val="single" w:sz="4" w:space="0" w:color="auto"/>
            </w:tcBorders>
            <w:tcPrChange w:id="3440"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rPr>
                <w:rFonts w:cs="Arial"/>
                <w:sz w:val="16"/>
                <w:szCs w:val="16"/>
              </w:rPr>
            </w:pPr>
            <w:r>
              <w:t>1880</w:t>
            </w:r>
          </w:p>
        </w:tc>
        <w:tc>
          <w:tcPr>
            <w:tcW w:w="310" w:type="dxa"/>
            <w:gridSpan w:val="6"/>
            <w:tcBorders>
              <w:top w:val="single" w:sz="4" w:space="0" w:color="auto"/>
              <w:left w:val="nil"/>
              <w:bottom w:val="single" w:sz="4" w:space="0" w:color="auto"/>
              <w:right w:val="single" w:sz="4" w:space="0" w:color="auto"/>
            </w:tcBorders>
            <w:tcPrChange w:id="3441"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rPr>
                <w:rFonts w:cs="Arial"/>
                <w:sz w:val="16"/>
                <w:szCs w:val="16"/>
              </w:rPr>
            </w:pPr>
            <w:r>
              <w:rPr>
                <w:rFonts w:eastAsia="Malgun Gothic"/>
              </w:rPr>
              <w:t>-</w:t>
            </w:r>
          </w:p>
        </w:tc>
        <w:tc>
          <w:tcPr>
            <w:tcW w:w="934" w:type="dxa"/>
            <w:gridSpan w:val="6"/>
            <w:tcBorders>
              <w:top w:val="single" w:sz="4" w:space="0" w:color="auto"/>
              <w:left w:val="nil"/>
              <w:bottom w:val="single" w:sz="4" w:space="0" w:color="auto"/>
              <w:right w:val="single" w:sz="4" w:space="0" w:color="auto"/>
            </w:tcBorders>
            <w:tcPrChange w:id="3442" w:author="Kevin Wang (QMC)" w:date="2021-10-29T19:03:00Z">
              <w:tcPr>
                <w:tcW w:w="934" w:type="dxa"/>
                <w:gridSpan w:val="7"/>
                <w:tcBorders>
                  <w:top w:val="single" w:sz="4" w:space="0" w:color="auto"/>
                  <w:left w:val="nil"/>
                  <w:bottom w:val="single" w:sz="4" w:space="0" w:color="auto"/>
                  <w:right w:val="single" w:sz="4" w:space="0" w:color="auto"/>
                </w:tcBorders>
              </w:tcPr>
            </w:tcPrChange>
          </w:tcPr>
          <w:p>
            <w:pPr>
              <w:pStyle w:val="TAC"/>
              <w:rPr>
                <w:rFonts w:cs="Arial"/>
                <w:sz w:val="16"/>
                <w:szCs w:val="16"/>
              </w:rPr>
            </w:pPr>
            <w:r>
              <w:t>1895</w:t>
            </w:r>
          </w:p>
        </w:tc>
        <w:tc>
          <w:tcPr>
            <w:tcW w:w="1288" w:type="dxa"/>
            <w:gridSpan w:val="8"/>
            <w:tcBorders>
              <w:top w:val="single" w:sz="4" w:space="0" w:color="auto"/>
              <w:left w:val="nil"/>
              <w:bottom w:val="single" w:sz="4" w:space="0" w:color="auto"/>
              <w:right w:val="single" w:sz="4" w:space="0" w:color="auto"/>
            </w:tcBorders>
            <w:tcPrChange w:id="3443"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cs="Arial"/>
                <w:sz w:val="16"/>
                <w:szCs w:val="16"/>
              </w:rPr>
            </w:pPr>
            <w:r>
              <w:t>-40</w:t>
            </w:r>
          </w:p>
        </w:tc>
        <w:tc>
          <w:tcPr>
            <w:tcW w:w="709" w:type="dxa"/>
            <w:gridSpan w:val="3"/>
            <w:tcBorders>
              <w:top w:val="single" w:sz="4" w:space="0" w:color="auto"/>
              <w:left w:val="nil"/>
              <w:bottom w:val="single" w:sz="4" w:space="0" w:color="auto"/>
              <w:right w:val="single" w:sz="4" w:space="0" w:color="auto"/>
            </w:tcBorders>
            <w:noWrap/>
            <w:tcPrChange w:id="3444"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cs="Arial"/>
                <w:sz w:val="16"/>
                <w:szCs w:val="16"/>
              </w:rPr>
            </w:pPr>
            <w:r>
              <w:t>1</w:t>
            </w:r>
          </w:p>
        </w:tc>
        <w:tc>
          <w:tcPr>
            <w:tcW w:w="1276" w:type="dxa"/>
            <w:gridSpan w:val="4"/>
            <w:tcBorders>
              <w:top w:val="single" w:sz="4" w:space="0" w:color="auto"/>
              <w:left w:val="nil"/>
              <w:bottom w:val="single" w:sz="4" w:space="0" w:color="auto"/>
              <w:right w:val="single" w:sz="4" w:space="0" w:color="auto"/>
            </w:tcBorders>
            <w:noWrap/>
            <w:tcPrChange w:id="3445"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cs="Arial"/>
                <w:sz w:val="16"/>
                <w:szCs w:val="16"/>
              </w:rPr>
            </w:pPr>
            <w:r>
              <w:t>5, 8</w:t>
            </w:r>
          </w:p>
        </w:tc>
      </w:tr>
      <w:tr>
        <w:trPr>
          <w:gridBefore w:val="2"/>
          <w:gridAfter w:val="1"/>
          <w:wBefore w:w="137" w:type="dxa"/>
          <w:wAfter w:w="21" w:type="dxa"/>
          <w:trHeight w:val="77"/>
          <w:jc w:val="center"/>
          <w:trPrChange w:id="3446" w:author="Kevin Wang (QMC)" w:date="2021-10-29T19:03:00Z">
            <w:trPr>
              <w:gridAfter w:val="1"/>
              <w:wAfter w:w="146" w:type="dxa"/>
              <w:trHeight w:val="77"/>
              <w:jc w:val="center"/>
            </w:trPr>
          </w:trPrChange>
        </w:trPr>
        <w:tc>
          <w:tcPr>
            <w:tcW w:w="1489" w:type="dxa"/>
            <w:gridSpan w:val="2"/>
            <w:tcBorders>
              <w:left w:val="single" w:sz="4" w:space="0" w:color="auto"/>
              <w:right w:val="single" w:sz="4" w:space="0" w:color="auto"/>
            </w:tcBorders>
            <w:tcPrChange w:id="3447" w:author="Kevin Wang (QMC)" w:date="2021-10-29T19:03:00Z">
              <w:tcPr>
                <w:tcW w:w="1628" w:type="dxa"/>
                <w:gridSpan w:val="5"/>
                <w:tcBorders>
                  <w:left w:val="single" w:sz="4" w:space="0" w:color="auto"/>
                  <w:right w:val="single" w:sz="4" w:space="0" w:color="auto"/>
                </w:tcBorders>
              </w:tcPr>
            </w:tcPrChange>
          </w:tcPr>
          <w:p>
            <w:pPr>
              <w:pStyle w:val="TAH"/>
            </w:pPr>
            <w:r>
              <w:t>DC_1_n79</w:t>
            </w:r>
          </w:p>
        </w:tc>
        <w:tc>
          <w:tcPr>
            <w:tcW w:w="2844" w:type="dxa"/>
            <w:gridSpan w:val="4"/>
            <w:tcBorders>
              <w:top w:val="single" w:sz="4" w:space="0" w:color="auto"/>
              <w:left w:val="nil"/>
              <w:bottom w:val="single" w:sz="4" w:space="0" w:color="auto"/>
              <w:right w:val="single" w:sz="4" w:space="0" w:color="auto"/>
            </w:tcBorders>
            <w:tcPrChange w:id="3448"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cs="Arial"/>
                <w:color w:val="000000"/>
                <w:szCs w:val="18"/>
              </w:rPr>
              <w:t>E-UTRA Band  5, 7, 8, 18, 19, 26, 28,  41</w:t>
            </w:r>
          </w:p>
        </w:tc>
        <w:tc>
          <w:tcPr>
            <w:tcW w:w="931" w:type="dxa"/>
            <w:gridSpan w:val="6"/>
            <w:tcBorders>
              <w:top w:val="single" w:sz="4" w:space="0" w:color="auto"/>
              <w:left w:val="nil"/>
              <w:bottom w:val="single" w:sz="4" w:space="0" w:color="auto"/>
              <w:right w:val="single" w:sz="4" w:space="0" w:color="auto"/>
            </w:tcBorders>
            <w:vAlign w:val="center"/>
            <w:tcPrChange w:id="344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45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451"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452"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453"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454"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p>
        </w:tc>
      </w:tr>
      <w:tr>
        <w:trPr>
          <w:gridBefore w:val="2"/>
          <w:gridAfter w:val="1"/>
          <w:wBefore w:w="137" w:type="dxa"/>
          <w:wAfter w:w="21" w:type="dxa"/>
          <w:trHeight w:val="188"/>
          <w:jc w:val="center"/>
          <w:trPrChange w:id="3455" w:author="Kevin Wang (QMC)" w:date="2021-10-29T19:03:00Z">
            <w:trPr>
              <w:gridAfter w:val="1"/>
              <w:wAfter w:w="146" w:type="dxa"/>
              <w:trHeight w:val="188"/>
              <w:jc w:val="center"/>
            </w:trPr>
          </w:trPrChange>
        </w:trPr>
        <w:tc>
          <w:tcPr>
            <w:tcW w:w="1489" w:type="dxa"/>
            <w:gridSpan w:val="2"/>
            <w:tcBorders>
              <w:top w:val="single" w:sz="4" w:space="0" w:color="auto"/>
              <w:left w:val="single" w:sz="4" w:space="0" w:color="auto"/>
              <w:right w:val="single" w:sz="4" w:space="0" w:color="auto"/>
            </w:tcBorders>
            <w:tcPrChange w:id="3456" w:author="Kevin Wang (QMC)" w:date="2021-10-29T19:03:00Z">
              <w:tcPr>
                <w:tcW w:w="1628" w:type="dxa"/>
                <w:gridSpan w:val="5"/>
                <w:tcBorders>
                  <w:top w:val="single" w:sz="4" w:space="0" w:color="auto"/>
                  <w:left w:val="single" w:sz="4" w:space="0" w:color="auto"/>
                  <w:right w:val="single" w:sz="4" w:space="0" w:color="auto"/>
                </w:tcBorders>
              </w:tcPr>
            </w:tcPrChange>
          </w:tcPr>
          <w:p>
            <w:pPr>
              <w:pStyle w:val="TAH"/>
            </w:pPr>
            <w:r>
              <w:t>DC_2_n5</w:t>
            </w:r>
          </w:p>
        </w:tc>
        <w:tc>
          <w:tcPr>
            <w:tcW w:w="2844" w:type="dxa"/>
            <w:gridSpan w:val="4"/>
            <w:tcBorders>
              <w:top w:val="single" w:sz="4" w:space="0" w:color="auto"/>
              <w:left w:val="nil"/>
              <w:bottom w:val="single" w:sz="4" w:space="0" w:color="auto"/>
              <w:right w:val="single" w:sz="4" w:space="0" w:color="auto"/>
            </w:tcBorders>
            <w:tcPrChange w:id="3457"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t>E-UTRA Band 42, 48</w:t>
            </w:r>
          </w:p>
          <w:p>
            <w:pPr>
              <w:pStyle w:val="TAL"/>
            </w:pPr>
            <w:r>
              <w:t>NR band n77</w:t>
            </w:r>
          </w:p>
        </w:tc>
        <w:tc>
          <w:tcPr>
            <w:tcW w:w="931" w:type="dxa"/>
            <w:gridSpan w:val="6"/>
            <w:tcBorders>
              <w:top w:val="single" w:sz="4" w:space="0" w:color="auto"/>
              <w:left w:val="nil"/>
              <w:bottom w:val="single" w:sz="4" w:space="0" w:color="auto"/>
              <w:right w:val="single" w:sz="4" w:space="0" w:color="auto"/>
            </w:tcBorders>
            <w:vAlign w:val="center"/>
            <w:tcPrChange w:id="345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F</w:t>
            </w:r>
            <w:r>
              <w:rPr>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45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460"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F</w:t>
            </w:r>
            <w:r>
              <w:rPr>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461"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rPr>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462"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rPr>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463"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p>
        </w:tc>
      </w:tr>
      <w:tr>
        <w:trPr>
          <w:gridBefore w:val="2"/>
          <w:gridAfter w:val="1"/>
          <w:wBefore w:w="137" w:type="dxa"/>
          <w:wAfter w:w="21" w:type="dxa"/>
          <w:trHeight w:val="188"/>
          <w:jc w:val="center"/>
          <w:trPrChange w:id="3464" w:author="Kevin Wang (QMC)" w:date="2021-10-29T19:03:00Z">
            <w:trPr>
              <w:gridAfter w:val="1"/>
              <w:wAfter w:w="146" w:type="dxa"/>
              <w:trHeight w:val="188"/>
              <w:jc w:val="center"/>
            </w:trPr>
          </w:trPrChange>
        </w:trPr>
        <w:tc>
          <w:tcPr>
            <w:tcW w:w="1489" w:type="dxa"/>
            <w:gridSpan w:val="2"/>
            <w:tcBorders>
              <w:left w:val="single" w:sz="4" w:space="0" w:color="auto"/>
              <w:bottom w:val="single" w:sz="4" w:space="0" w:color="auto"/>
              <w:right w:val="single" w:sz="4" w:space="0" w:color="auto"/>
            </w:tcBorders>
            <w:tcPrChange w:id="3465" w:author="Kevin Wang (QMC)" w:date="2021-10-29T19:03:00Z">
              <w:tcPr>
                <w:tcW w:w="1628" w:type="dxa"/>
                <w:gridSpan w:val="5"/>
                <w:tcBorders>
                  <w:left w:val="single" w:sz="4" w:space="0" w:color="auto"/>
                  <w:bottom w:val="single" w:sz="4" w:space="0" w:color="auto"/>
                  <w:right w:val="single" w:sz="4" w:space="0" w:color="auto"/>
                </w:tcBorders>
              </w:tcPr>
            </w:tcPrChange>
          </w:tcPr>
          <w:p>
            <w:pPr>
              <w:pStyle w:val="TAH"/>
            </w:pPr>
          </w:p>
        </w:tc>
        <w:tc>
          <w:tcPr>
            <w:tcW w:w="2844" w:type="dxa"/>
            <w:gridSpan w:val="4"/>
            <w:tcBorders>
              <w:top w:val="single" w:sz="4" w:space="0" w:color="auto"/>
              <w:left w:val="nil"/>
              <w:bottom w:val="single" w:sz="4" w:space="0" w:color="auto"/>
              <w:right w:val="single" w:sz="4" w:space="0" w:color="auto"/>
            </w:tcBorders>
            <w:tcPrChange w:id="3466"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t>E-UTRA Band 41, 43</w:t>
            </w:r>
          </w:p>
        </w:tc>
        <w:tc>
          <w:tcPr>
            <w:tcW w:w="931" w:type="dxa"/>
            <w:gridSpan w:val="6"/>
            <w:tcBorders>
              <w:top w:val="single" w:sz="4" w:space="0" w:color="auto"/>
              <w:left w:val="nil"/>
              <w:bottom w:val="single" w:sz="4" w:space="0" w:color="auto"/>
              <w:right w:val="single" w:sz="4" w:space="0" w:color="auto"/>
            </w:tcBorders>
            <w:vAlign w:val="center"/>
            <w:tcPrChange w:id="346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F</w:t>
            </w:r>
            <w:r>
              <w:rPr>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46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469"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F</w:t>
            </w:r>
            <w:r>
              <w:rPr>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470"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rPr>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471"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rPr>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472"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r>
              <w:t>2</w:t>
            </w:r>
          </w:p>
        </w:tc>
      </w:tr>
      <w:tr>
        <w:trPr>
          <w:gridBefore w:val="2"/>
          <w:gridAfter w:val="1"/>
          <w:wBefore w:w="137" w:type="dxa"/>
          <w:wAfter w:w="21" w:type="dxa"/>
          <w:trHeight w:val="188"/>
          <w:jc w:val="center"/>
          <w:trPrChange w:id="3473" w:author="Kevin Wang (QMC)" w:date="2021-10-29T19:03:00Z">
            <w:trPr>
              <w:gridAfter w:val="1"/>
              <w:wAfter w:w="146" w:type="dxa"/>
              <w:trHeight w:val="188"/>
              <w:jc w:val="center"/>
            </w:trPr>
          </w:trPrChange>
        </w:trPr>
        <w:tc>
          <w:tcPr>
            <w:tcW w:w="1489" w:type="dxa"/>
            <w:gridSpan w:val="2"/>
            <w:vMerge w:val="restart"/>
            <w:tcBorders>
              <w:left w:val="single" w:sz="4" w:space="0" w:color="auto"/>
              <w:right w:val="single" w:sz="4" w:space="0" w:color="auto"/>
            </w:tcBorders>
            <w:tcPrChange w:id="3474" w:author="Kevin Wang (QMC)" w:date="2021-10-29T19:03:00Z">
              <w:tcPr>
                <w:tcW w:w="1628" w:type="dxa"/>
                <w:gridSpan w:val="5"/>
                <w:vMerge w:val="restart"/>
                <w:tcBorders>
                  <w:left w:val="single" w:sz="4" w:space="0" w:color="auto"/>
                  <w:right w:val="single" w:sz="4" w:space="0" w:color="auto"/>
                </w:tcBorders>
              </w:tcPr>
            </w:tcPrChange>
          </w:tcPr>
          <w:p>
            <w:pPr>
              <w:pStyle w:val="TAH"/>
            </w:pPr>
            <w:r>
              <w:t>DC_2_n41</w:t>
            </w:r>
          </w:p>
        </w:tc>
        <w:tc>
          <w:tcPr>
            <w:tcW w:w="2844" w:type="dxa"/>
            <w:gridSpan w:val="4"/>
            <w:tcBorders>
              <w:top w:val="single" w:sz="4" w:space="0" w:color="auto"/>
              <w:left w:val="nil"/>
              <w:bottom w:val="single" w:sz="4" w:space="0" w:color="auto"/>
              <w:right w:val="single" w:sz="4" w:space="0" w:color="auto"/>
            </w:tcBorders>
            <w:tcPrChange w:id="3475"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cs="Arial"/>
                <w:color w:val="000000"/>
                <w:sz w:val="16"/>
                <w:szCs w:val="16"/>
              </w:rPr>
              <w:t>E-UTRA Band 12, 13, 14, 17, 28, 29, 42, 71</w:t>
            </w:r>
          </w:p>
        </w:tc>
        <w:tc>
          <w:tcPr>
            <w:tcW w:w="931" w:type="dxa"/>
            <w:gridSpan w:val="6"/>
            <w:tcBorders>
              <w:top w:val="single" w:sz="4" w:space="0" w:color="auto"/>
              <w:left w:val="nil"/>
              <w:bottom w:val="single" w:sz="4" w:space="0" w:color="auto"/>
              <w:right w:val="single" w:sz="4" w:space="0" w:color="auto"/>
            </w:tcBorders>
            <w:vAlign w:val="center"/>
            <w:tcPrChange w:id="347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color w:val="000000"/>
                <w:szCs w:val="18"/>
              </w:rPr>
              <w:t>F</w:t>
            </w:r>
            <w:r>
              <w:rPr>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47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478"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color w:val="000000"/>
                <w:szCs w:val="18"/>
              </w:rPr>
              <w:t>F</w:t>
            </w:r>
            <w:r>
              <w:rPr>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479"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480"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481"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p>
        </w:tc>
      </w:tr>
      <w:tr>
        <w:trPr>
          <w:gridBefore w:val="2"/>
          <w:gridAfter w:val="1"/>
          <w:wBefore w:w="137" w:type="dxa"/>
          <w:wAfter w:w="21" w:type="dxa"/>
          <w:trHeight w:val="188"/>
          <w:jc w:val="center"/>
          <w:trPrChange w:id="3482"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3483"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pPr>
          </w:p>
        </w:tc>
        <w:tc>
          <w:tcPr>
            <w:tcW w:w="2844" w:type="dxa"/>
            <w:gridSpan w:val="4"/>
            <w:tcBorders>
              <w:top w:val="single" w:sz="4" w:space="0" w:color="auto"/>
              <w:left w:val="nil"/>
              <w:bottom w:val="single" w:sz="4" w:space="0" w:color="auto"/>
              <w:right w:val="single" w:sz="4" w:space="0" w:color="auto"/>
            </w:tcBorders>
            <w:vAlign w:val="center"/>
            <w:tcPrChange w:id="3484"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pPr>
            <w:r>
              <w:rPr>
                <w:rFonts w:cs="Arial"/>
                <w:color w:val="000000"/>
                <w:szCs w:val="18"/>
              </w:rPr>
              <w:t>E-UTRA Bands 2</w:t>
            </w:r>
          </w:p>
        </w:tc>
        <w:tc>
          <w:tcPr>
            <w:tcW w:w="931" w:type="dxa"/>
            <w:gridSpan w:val="6"/>
            <w:tcBorders>
              <w:top w:val="single" w:sz="4" w:space="0" w:color="auto"/>
              <w:left w:val="nil"/>
              <w:bottom w:val="single" w:sz="4" w:space="0" w:color="auto"/>
              <w:right w:val="single" w:sz="4" w:space="0" w:color="auto"/>
            </w:tcBorders>
            <w:vAlign w:val="center"/>
            <w:tcPrChange w:id="3485"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48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487"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488"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489"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490"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color w:val="000000"/>
                <w:szCs w:val="18"/>
              </w:rPr>
              <w:t>5</w:t>
            </w:r>
          </w:p>
        </w:tc>
      </w:tr>
      <w:tr>
        <w:trPr>
          <w:gridBefore w:val="2"/>
          <w:gridAfter w:val="1"/>
          <w:wBefore w:w="137" w:type="dxa"/>
          <w:wAfter w:w="21" w:type="dxa"/>
          <w:trHeight w:val="77"/>
          <w:jc w:val="center"/>
          <w:trPrChange w:id="3491" w:author="Kevin Wang (QMC)" w:date="2021-10-29T19:03:00Z">
            <w:trPr>
              <w:gridAfter w:val="1"/>
              <w:wAfter w:w="146" w:type="dxa"/>
              <w:trHeight w:val="77"/>
              <w:jc w:val="center"/>
            </w:trPr>
          </w:trPrChange>
        </w:trPr>
        <w:tc>
          <w:tcPr>
            <w:tcW w:w="1489" w:type="dxa"/>
            <w:gridSpan w:val="2"/>
            <w:vMerge w:val="restart"/>
            <w:tcBorders>
              <w:left w:val="single" w:sz="4" w:space="0" w:color="auto"/>
              <w:right w:val="single" w:sz="4" w:space="0" w:color="auto"/>
            </w:tcBorders>
            <w:tcPrChange w:id="3492" w:author="Kevin Wang (QMC)" w:date="2021-10-29T19:03:00Z">
              <w:tcPr>
                <w:tcW w:w="1628" w:type="dxa"/>
                <w:gridSpan w:val="5"/>
                <w:vMerge w:val="restart"/>
                <w:tcBorders>
                  <w:left w:val="single" w:sz="4" w:space="0" w:color="auto"/>
                  <w:right w:val="single" w:sz="4" w:space="0" w:color="auto"/>
                </w:tcBorders>
              </w:tcPr>
            </w:tcPrChange>
          </w:tcPr>
          <w:p>
            <w:pPr>
              <w:pStyle w:val="TAH"/>
              <w:rPr>
                <w:rFonts w:eastAsia="Malgun Gothic"/>
              </w:rPr>
            </w:pPr>
            <w:r>
              <w:t>DC_2_n66</w:t>
            </w:r>
          </w:p>
        </w:tc>
        <w:tc>
          <w:tcPr>
            <w:tcW w:w="2844" w:type="dxa"/>
            <w:gridSpan w:val="4"/>
            <w:tcBorders>
              <w:top w:val="single" w:sz="4" w:space="0" w:color="auto"/>
              <w:left w:val="nil"/>
              <w:bottom w:val="single" w:sz="4" w:space="0" w:color="auto"/>
              <w:right w:val="single" w:sz="4" w:space="0" w:color="auto"/>
            </w:tcBorders>
            <w:tcPrChange w:id="3493"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eastAsia="Malgun Gothic"/>
              </w:rPr>
              <w:t>E-UTRA Band 4, 10, 24, 50, 66, 70, 74</w:t>
            </w:r>
          </w:p>
        </w:tc>
        <w:tc>
          <w:tcPr>
            <w:tcW w:w="931" w:type="dxa"/>
            <w:gridSpan w:val="6"/>
            <w:tcBorders>
              <w:top w:val="single" w:sz="4" w:space="0" w:color="auto"/>
              <w:left w:val="nil"/>
              <w:bottom w:val="single" w:sz="4" w:space="0" w:color="auto"/>
              <w:right w:val="single" w:sz="4" w:space="0" w:color="auto"/>
            </w:tcBorders>
            <w:vAlign w:val="center"/>
            <w:tcPrChange w:id="349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49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496"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497"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vAlign w:val="center"/>
            <w:tcPrChange w:id="3498"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tcPrChange w:id="3499"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p>
        </w:tc>
      </w:tr>
      <w:tr>
        <w:trPr>
          <w:gridBefore w:val="2"/>
          <w:gridAfter w:val="1"/>
          <w:wBefore w:w="137" w:type="dxa"/>
          <w:wAfter w:w="21" w:type="dxa"/>
          <w:trHeight w:val="77"/>
          <w:jc w:val="center"/>
          <w:trPrChange w:id="3500" w:author="Kevin Wang (QMC)" w:date="2021-10-29T19:03:00Z">
            <w:trPr>
              <w:gridAfter w:val="1"/>
              <w:wAfter w:w="146" w:type="dxa"/>
              <w:trHeight w:val="77"/>
              <w:jc w:val="center"/>
            </w:trPr>
          </w:trPrChange>
        </w:trPr>
        <w:tc>
          <w:tcPr>
            <w:tcW w:w="1489" w:type="dxa"/>
            <w:gridSpan w:val="2"/>
            <w:vMerge/>
            <w:tcBorders>
              <w:left w:val="single" w:sz="4" w:space="0" w:color="auto"/>
              <w:right w:val="single" w:sz="4" w:space="0" w:color="auto"/>
            </w:tcBorders>
            <w:tcPrChange w:id="3501" w:author="Kevin Wang (QMC)" w:date="2021-10-29T19:03:00Z">
              <w:tcPr>
                <w:tcW w:w="1628" w:type="dxa"/>
                <w:gridSpan w:val="5"/>
                <w:vMerge/>
                <w:tcBorders>
                  <w:left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tcPrChange w:id="3502"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eastAsia="Malgun Gothic"/>
              </w:rPr>
              <w:t>E-UTRA Band 2, 25</w:t>
            </w:r>
          </w:p>
        </w:tc>
        <w:tc>
          <w:tcPr>
            <w:tcW w:w="931" w:type="dxa"/>
            <w:gridSpan w:val="6"/>
            <w:tcBorders>
              <w:top w:val="single" w:sz="4" w:space="0" w:color="auto"/>
              <w:left w:val="nil"/>
              <w:bottom w:val="single" w:sz="4" w:space="0" w:color="auto"/>
              <w:right w:val="single" w:sz="4" w:space="0" w:color="auto"/>
            </w:tcBorders>
            <w:vAlign w:val="center"/>
            <w:tcPrChange w:id="3503"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50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505"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tcPrChange w:id="3506"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tcPrChange w:id="3507"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t>1</w:t>
            </w:r>
          </w:p>
        </w:tc>
        <w:tc>
          <w:tcPr>
            <w:tcW w:w="1276" w:type="dxa"/>
            <w:gridSpan w:val="4"/>
            <w:tcBorders>
              <w:top w:val="single" w:sz="4" w:space="0" w:color="auto"/>
              <w:left w:val="nil"/>
              <w:bottom w:val="single" w:sz="4" w:space="0" w:color="auto"/>
              <w:right w:val="single" w:sz="4" w:space="0" w:color="auto"/>
            </w:tcBorders>
            <w:noWrap/>
            <w:tcPrChange w:id="3508"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t>5</w:t>
            </w:r>
          </w:p>
        </w:tc>
      </w:tr>
      <w:tr>
        <w:trPr>
          <w:gridBefore w:val="2"/>
          <w:gridAfter w:val="1"/>
          <w:wBefore w:w="137" w:type="dxa"/>
          <w:wAfter w:w="21" w:type="dxa"/>
          <w:trHeight w:val="77"/>
          <w:jc w:val="center"/>
          <w:trPrChange w:id="3509" w:author="Kevin Wang (QMC)" w:date="2021-10-29T19:03:00Z">
            <w:trPr>
              <w:gridAfter w:val="1"/>
              <w:wAfter w:w="146" w:type="dxa"/>
              <w:trHeight w:val="77"/>
              <w:jc w:val="center"/>
            </w:trPr>
          </w:trPrChange>
        </w:trPr>
        <w:tc>
          <w:tcPr>
            <w:tcW w:w="1489" w:type="dxa"/>
            <w:gridSpan w:val="2"/>
            <w:vMerge/>
            <w:tcBorders>
              <w:left w:val="single" w:sz="4" w:space="0" w:color="auto"/>
              <w:bottom w:val="single" w:sz="4" w:space="0" w:color="auto"/>
              <w:right w:val="single" w:sz="4" w:space="0" w:color="auto"/>
            </w:tcBorders>
            <w:tcPrChange w:id="3510"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tcPrChange w:id="3511"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eastAsia="Malgun Gothic"/>
              </w:rPr>
              <w:t>E-UTRA Band 42, 48</w:t>
            </w:r>
          </w:p>
        </w:tc>
        <w:tc>
          <w:tcPr>
            <w:tcW w:w="931" w:type="dxa"/>
            <w:gridSpan w:val="6"/>
            <w:tcBorders>
              <w:top w:val="single" w:sz="4" w:space="0" w:color="auto"/>
              <w:left w:val="nil"/>
              <w:bottom w:val="single" w:sz="4" w:space="0" w:color="auto"/>
              <w:right w:val="single" w:sz="4" w:space="0" w:color="auto"/>
            </w:tcBorders>
            <w:vAlign w:val="center"/>
            <w:tcPrChange w:id="351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51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514"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tcPrChange w:id="3515"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tcPrChange w:id="3516"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t>1</w:t>
            </w:r>
          </w:p>
        </w:tc>
        <w:tc>
          <w:tcPr>
            <w:tcW w:w="1276" w:type="dxa"/>
            <w:gridSpan w:val="4"/>
            <w:tcBorders>
              <w:top w:val="single" w:sz="4" w:space="0" w:color="auto"/>
              <w:left w:val="nil"/>
              <w:bottom w:val="single" w:sz="4" w:space="0" w:color="auto"/>
              <w:right w:val="single" w:sz="4" w:space="0" w:color="auto"/>
            </w:tcBorders>
            <w:noWrap/>
            <w:tcPrChange w:id="3517"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t>2</w:t>
            </w:r>
          </w:p>
        </w:tc>
      </w:tr>
      <w:tr>
        <w:trPr>
          <w:gridBefore w:val="2"/>
          <w:gridAfter w:val="1"/>
          <w:wBefore w:w="137" w:type="dxa"/>
          <w:wAfter w:w="21" w:type="dxa"/>
          <w:trHeight w:val="77"/>
          <w:jc w:val="center"/>
          <w:trPrChange w:id="3518" w:author="Kevin Wang (QMC)" w:date="2021-10-29T19:03:00Z">
            <w:trPr>
              <w:gridAfter w:val="1"/>
              <w:wAfter w:w="146" w:type="dxa"/>
              <w:trHeight w:val="77"/>
              <w:jc w:val="center"/>
            </w:trPr>
          </w:trPrChange>
        </w:trPr>
        <w:tc>
          <w:tcPr>
            <w:tcW w:w="1489" w:type="dxa"/>
            <w:gridSpan w:val="2"/>
            <w:vMerge w:val="restart"/>
            <w:tcBorders>
              <w:left w:val="single" w:sz="4" w:space="0" w:color="auto"/>
              <w:right w:val="single" w:sz="4" w:space="0" w:color="auto"/>
            </w:tcBorders>
            <w:tcPrChange w:id="3519" w:author="Kevin Wang (QMC)" w:date="2021-10-29T19:03:00Z">
              <w:tcPr>
                <w:tcW w:w="1628" w:type="dxa"/>
                <w:gridSpan w:val="5"/>
                <w:vMerge w:val="restart"/>
                <w:tcBorders>
                  <w:left w:val="single" w:sz="4" w:space="0" w:color="auto"/>
                  <w:right w:val="single" w:sz="4" w:space="0" w:color="auto"/>
                </w:tcBorders>
              </w:tcPr>
            </w:tcPrChange>
          </w:tcPr>
          <w:p>
            <w:pPr>
              <w:keepNext/>
              <w:keepLines/>
              <w:spacing w:after="0"/>
              <w:jc w:val="center"/>
              <w:rPr>
                <w:rFonts w:ascii="Arial" w:eastAsia="Malgun Gothic" w:hAnsi="Arial"/>
                <w:b/>
                <w:sz w:val="18"/>
              </w:rPr>
            </w:pPr>
            <w:bookmarkStart w:id="3520" w:name="_Hlk76465087"/>
            <w:r>
              <w:rPr>
                <w:rFonts w:ascii="Arial" w:hAnsi="Arial"/>
                <w:b/>
                <w:sz w:val="18"/>
              </w:rPr>
              <w:t>DC_2_n78</w:t>
            </w:r>
          </w:p>
        </w:tc>
        <w:tc>
          <w:tcPr>
            <w:tcW w:w="2844" w:type="dxa"/>
            <w:gridSpan w:val="4"/>
            <w:tcBorders>
              <w:top w:val="single" w:sz="4" w:space="0" w:color="auto"/>
              <w:left w:val="nil"/>
              <w:bottom w:val="single" w:sz="4" w:space="0" w:color="auto"/>
              <w:right w:val="single" w:sz="4" w:space="0" w:color="auto"/>
            </w:tcBorders>
            <w:tcPrChange w:id="3521"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keepNext/>
              <w:keepLines/>
              <w:spacing w:after="0"/>
              <w:rPr>
                <w:rFonts w:ascii="Arial" w:hAnsi="Arial"/>
                <w:sz w:val="18"/>
              </w:rPr>
            </w:pPr>
            <w:r>
              <w:rPr>
                <w:rFonts w:ascii="Arial" w:eastAsia="Malgun Gothic" w:hAnsi="Arial"/>
                <w:sz w:val="18"/>
              </w:rPr>
              <w:t>E-UTRA Band 24, 50, 51, 74</w:t>
            </w:r>
          </w:p>
        </w:tc>
        <w:tc>
          <w:tcPr>
            <w:tcW w:w="931" w:type="dxa"/>
            <w:gridSpan w:val="6"/>
            <w:tcBorders>
              <w:top w:val="single" w:sz="4" w:space="0" w:color="auto"/>
              <w:left w:val="nil"/>
              <w:bottom w:val="single" w:sz="4" w:space="0" w:color="auto"/>
              <w:right w:val="single" w:sz="4" w:space="0" w:color="auto"/>
            </w:tcBorders>
            <w:vAlign w:val="center"/>
            <w:tcPrChange w:id="352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52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keepNext/>
              <w:keepLines/>
              <w:spacing w:after="0"/>
              <w:jc w:val="center"/>
              <w:rPr>
                <w:rFonts w:ascii="Arial" w:eastAsia="Malgun Gothic" w:hAnsi="Arial"/>
                <w:sz w:val="18"/>
              </w:rPr>
            </w:pPr>
            <w:r>
              <w:rPr>
                <w:rFonts w:ascii="Arial" w:eastAsia="Malgun Gothic" w:hAnsi="Arial"/>
                <w:sz w:val="18"/>
              </w:rPr>
              <w:t>-</w:t>
            </w:r>
          </w:p>
        </w:tc>
        <w:tc>
          <w:tcPr>
            <w:tcW w:w="934" w:type="dxa"/>
            <w:gridSpan w:val="6"/>
            <w:tcBorders>
              <w:top w:val="single" w:sz="4" w:space="0" w:color="auto"/>
              <w:left w:val="nil"/>
              <w:bottom w:val="single" w:sz="4" w:space="0" w:color="auto"/>
              <w:right w:val="single" w:sz="4" w:space="0" w:color="auto"/>
            </w:tcBorders>
            <w:vAlign w:val="center"/>
            <w:tcPrChange w:id="3524"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DL_high</w:t>
            </w:r>
          </w:p>
        </w:tc>
        <w:tc>
          <w:tcPr>
            <w:tcW w:w="1288" w:type="dxa"/>
            <w:gridSpan w:val="8"/>
            <w:tcBorders>
              <w:top w:val="single" w:sz="4" w:space="0" w:color="auto"/>
              <w:left w:val="nil"/>
              <w:bottom w:val="single" w:sz="4" w:space="0" w:color="auto"/>
              <w:right w:val="single" w:sz="4" w:space="0" w:color="auto"/>
            </w:tcBorders>
            <w:tcPrChange w:id="3525"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keepNext/>
              <w:keepLines/>
              <w:spacing w:after="0"/>
              <w:jc w:val="center"/>
              <w:rPr>
                <w:rFonts w:ascii="Arial" w:eastAsia="Malgun Gothic" w:hAnsi="Arial"/>
                <w:sz w:val="18"/>
              </w:rPr>
            </w:pPr>
            <w:r>
              <w:rPr>
                <w:rFonts w:ascii="Arial" w:hAnsi="Arial"/>
                <w:sz w:val="18"/>
              </w:rPr>
              <w:t>-50</w:t>
            </w:r>
          </w:p>
        </w:tc>
        <w:tc>
          <w:tcPr>
            <w:tcW w:w="709" w:type="dxa"/>
            <w:gridSpan w:val="3"/>
            <w:tcBorders>
              <w:top w:val="single" w:sz="4" w:space="0" w:color="auto"/>
              <w:left w:val="nil"/>
              <w:bottom w:val="single" w:sz="4" w:space="0" w:color="auto"/>
              <w:right w:val="single" w:sz="4" w:space="0" w:color="auto"/>
            </w:tcBorders>
            <w:noWrap/>
            <w:tcPrChange w:id="3526"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keepNext/>
              <w:keepLines/>
              <w:spacing w:after="0"/>
              <w:jc w:val="center"/>
              <w:rPr>
                <w:rFonts w:ascii="Arial" w:eastAsia="Malgun Gothic" w:hAnsi="Arial"/>
                <w:sz w:val="18"/>
              </w:rPr>
            </w:pPr>
            <w:r>
              <w:rPr>
                <w:rFonts w:ascii="Arial" w:hAnsi="Arial"/>
                <w:sz w:val="18"/>
              </w:rPr>
              <w:t>1</w:t>
            </w:r>
          </w:p>
        </w:tc>
        <w:tc>
          <w:tcPr>
            <w:tcW w:w="1276" w:type="dxa"/>
            <w:gridSpan w:val="4"/>
            <w:tcBorders>
              <w:top w:val="single" w:sz="4" w:space="0" w:color="auto"/>
              <w:left w:val="nil"/>
              <w:bottom w:val="single" w:sz="4" w:space="0" w:color="auto"/>
              <w:right w:val="single" w:sz="4" w:space="0" w:color="auto"/>
            </w:tcBorders>
            <w:noWrap/>
            <w:tcPrChange w:id="3527"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keepNext/>
              <w:keepLines/>
              <w:spacing w:after="0"/>
              <w:jc w:val="center"/>
              <w:rPr>
                <w:rFonts w:ascii="Arial" w:eastAsia="Malgun Gothic" w:hAnsi="Arial"/>
                <w:sz w:val="18"/>
              </w:rPr>
            </w:pPr>
          </w:p>
        </w:tc>
      </w:tr>
      <w:tr>
        <w:trPr>
          <w:gridBefore w:val="2"/>
          <w:gridAfter w:val="1"/>
          <w:wBefore w:w="137" w:type="dxa"/>
          <w:wAfter w:w="21" w:type="dxa"/>
          <w:trHeight w:val="77"/>
          <w:jc w:val="center"/>
          <w:trPrChange w:id="3528" w:author="Kevin Wang (QMC)" w:date="2021-10-29T19:03:00Z">
            <w:trPr>
              <w:gridAfter w:val="1"/>
              <w:wAfter w:w="146" w:type="dxa"/>
              <w:trHeight w:val="77"/>
              <w:jc w:val="center"/>
            </w:trPr>
          </w:trPrChange>
        </w:trPr>
        <w:tc>
          <w:tcPr>
            <w:tcW w:w="1489" w:type="dxa"/>
            <w:gridSpan w:val="2"/>
            <w:vMerge/>
            <w:tcBorders>
              <w:left w:val="single" w:sz="4" w:space="0" w:color="auto"/>
              <w:bottom w:val="single" w:sz="4" w:space="0" w:color="auto"/>
              <w:right w:val="single" w:sz="4" w:space="0" w:color="auto"/>
            </w:tcBorders>
            <w:tcPrChange w:id="3529" w:author="Kevin Wang (QMC)" w:date="2021-10-29T19:03:00Z">
              <w:tcPr>
                <w:tcW w:w="1628" w:type="dxa"/>
                <w:gridSpan w:val="5"/>
                <w:vMerge/>
                <w:tcBorders>
                  <w:left w:val="single" w:sz="4" w:space="0" w:color="auto"/>
                  <w:bottom w:val="single" w:sz="4" w:space="0" w:color="auto"/>
                  <w:right w:val="single" w:sz="4" w:space="0" w:color="auto"/>
                </w:tcBorders>
              </w:tcPr>
            </w:tcPrChange>
          </w:tcPr>
          <w:p>
            <w:pPr>
              <w:keepNext/>
              <w:keepLines/>
              <w:spacing w:after="0"/>
              <w:jc w:val="center"/>
              <w:rPr>
                <w:rFonts w:ascii="Arial" w:eastAsia="Malgun Gothic" w:hAnsi="Arial"/>
                <w:b/>
                <w:sz w:val="18"/>
              </w:rPr>
            </w:pPr>
          </w:p>
        </w:tc>
        <w:tc>
          <w:tcPr>
            <w:tcW w:w="2844" w:type="dxa"/>
            <w:gridSpan w:val="4"/>
            <w:tcBorders>
              <w:top w:val="single" w:sz="4" w:space="0" w:color="auto"/>
              <w:left w:val="nil"/>
              <w:bottom w:val="single" w:sz="4" w:space="0" w:color="auto"/>
              <w:right w:val="single" w:sz="4" w:space="0" w:color="auto"/>
            </w:tcBorders>
            <w:tcPrChange w:id="3530"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keepNext/>
              <w:keepLines/>
              <w:spacing w:after="0"/>
              <w:rPr>
                <w:rFonts w:ascii="Arial" w:hAnsi="Arial"/>
                <w:sz w:val="18"/>
              </w:rPr>
            </w:pPr>
            <w:r>
              <w:rPr>
                <w:rFonts w:ascii="Arial" w:hAnsi="Arial"/>
                <w:sz w:val="18"/>
              </w:rPr>
              <w:t>E-UTRA Band 2, 25</w:t>
            </w:r>
          </w:p>
        </w:tc>
        <w:tc>
          <w:tcPr>
            <w:tcW w:w="931" w:type="dxa"/>
            <w:gridSpan w:val="6"/>
            <w:tcBorders>
              <w:top w:val="single" w:sz="4" w:space="0" w:color="auto"/>
              <w:left w:val="nil"/>
              <w:bottom w:val="single" w:sz="4" w:space="0" w:color="auto"/>
              <w:right w:val="single" w:sz="4" w:space="0" w:color="auto"/>
            </w:tcBorders>
            <w:vAlign w:val="center"/>
            <w:tcPrChange w:id="3531"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53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keepNext/>
              <w:keepLines/>
              <w:spacing w:after="0"/>
              <w:jc w:val="center"/>
              <w:rPr>
                <w:rFonts w:ascii="Arial" w:eastAsia="Malgun Gothic" w:hAnsi="Arial"/>
                <w:sz w:val="18"/>
              </w:rPr>
            </w:pPr>
            <w:r>
              <w:rPr>
                <w:rFonts w:ascii="Arial" w:eastAsia="Malgun Gothic" w:hAnsi="Arial"/>
                <w:sz w:val="18"/>
              </w:rPr>
              <w:t>-</w:t>
            </w:r>
          </w:p>
        </w:tc>
        <w:tc>
          <w:tcPr>
            <w:tcW w:w="934" w:type="dxa"/>
            <w:gridSpan w:val="6"/>
            <w:tcBorders>
              <w:top w:val="single" w:sz="4" w:space="0" w:color="auto"/>
              <w:left w:val="nil"/>
              <w:bottom w:val="single" w:sz="4" w:space="0" w:color="auto"/>
              <w:right w:val="single" w:sz="4" w:space="0" w:color="auto"/>
            </w:tcBorders>
            <w:vAlign w:val="center"/>
            <w:tcPrChange w:id="3533"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DL_high</w:t>
            </w:r>
          </w:p>
        </w:tc>
        <w:tc>
          <w:tcPr>
            <w:tcW w:w="1288" w:type="dxa"/>
            <w:gridSpan w:val="8"/>
            <w:tcBorders>
              <w:top w:val="single" w:sz="4" w:space="0" w:color="auto"/>
              <w:left w:val="nil"/>
              <w:bottom w:val="single" w:sz="4" w:space="0" w:color="auto"/>
              <w:right w:val="single" w:sz="4" w:space="0" w:color="auto"/>
            </w:tcBorders>
            <w:tcPrChange w:id="3534"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keepNext/>
              <w:keepLines/>
              <w:spacing w:after="0"/>
              <w:jc w:val="center"/>
              <w:rPr>
                <w:rFonts w:ascii="Arial" w:eastAsia="Malgun Gothic" w:hAnsi="Arial"/>
                <w:sz w:val="18"/>
              </w:rPr>
            </w:pPr>
            <w:r>
              <w:rPr>
                <w:rFonts w:ascii="Arial" w:hAnsi="Arial"/>
                <w:sz w:val="18"/>
              </w:rPr>
              <w:t>-50</w:t>
            </w:r>
          </w:p>
        </w:tc>
        <w:tc>
          <w:tcPr>
            <w:tcW w:w="709" w:type="dxa"/>
            <w:gridSpan w:val="3"/>
            <w:tcBorders>
              <w:top w:val="single" w:sz="4" w:space="0" w:color="auto"/>
              <w:left w:val="nil"/>
              <w:bottom w:val="single" w:sz="4" w:space="0" w:color="auto"/>
              <w:right w:val="single" w:sz="4" w:space="0" w:color="auto"/>
            </w:tcBorders>
            <w:noWrap/>
            <w:tcPrChange w:id="3535"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keepNext/>
              <w:keepLines/>
              <w:spacing w:after="0"/>
              <w:jc w:val="center"/>
              <w:rPr>
                <w:rFonts w:ascii="Arial" w:eastAsia="Malgun Gothic" w:hAnsi="Arial"/>
                <w:sz w:val="18"/>
              </w:rPr>
            </w:pPr>
            <w:r>
              <w:rPr>
                <w:rFonts w:ascii="Arial" w:hAnsi="Arial"/>
                <w:sz w:val="18"/>
              </w:rPr>
              <w:t>1</w:t>
            </w:r>
          </w:p>
        </w:tc>
        <w:tc>
          <w:tcPr>
            <w:tcW w:w="1276" w:type="dxa"/>
            <w:gridSpan w:val="4"/>
            <w:tcBorders>
              <w:top w:val="single" w:sz="4" w:space="0" w:color="auto"/>
              <w:left w:val="nil"/>
              <w:bottom w:val="single" w:sz="4" w:space="0" w:color="auto"/>
              <w:right w:val="single" w:sz="4" w:space="0" w:color="auto"/>
            </w:tcBorders>
            <w:noWrap/>
            <w:tcPrChange w:id="3536"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keepNext/>
              <w:keepLines/>
              <w:spacing w:after="0"/>
              <w:jc w:val="center"/>
              <w:rPr>
                <w:rFonts w:ascii="Arial" w:eastAsia="Malgun Gothic" w:hAnsi="Arial"/>
                <w:sz w:val="18"/>
              </w:rPr>
            </w:pPr>
            <w:r>
              <w:rPr>
                <w:rFonts w:ascii="Arial" w:hAnsi="Arial"/>
                <w:sz w:val="18"/>
              </w:rPr>
              <w:t>2</w:t>
            </w:r>
          </w:p>
        </w:tc>
      </w:tr>
      <w:bookmarkEnd w:id="3520"/>
      <w:tr>
        <w:trPr>
          <w:gridBefore w:val="2"/>
          <w:gridAfter w:val="1"/>
          <w:wBefore w:w="137" w:type="dxa"/>
          <w:wAfter w:w="21" w:type="dxa"/>
          <w:trHeight w:val="188"/>
          <w:jc w:val="center"/>
          <w:trPrChange w:id="3537" w:author="Kevin Wang (QMC)" w:date="2021-10-29T19:03:00Z">
            <w:trPr>
              <w:gridAfter w:val="1"/>
              <w:wAfter w:w="146" w:type="dxa"/>
              <w:trHeight w:val="188"/>
              <w:jc w:val="center"/>
            </w:trPr>
          </w:trPrChange>
        </w:trPr>
        <w:tc>
          <w:tcPr>
            <w:tcW w:w="1489" w:type="dxa"/>
            <w:gridSpan w:val="2"/>
            <w:tcBorders>
              <w:top w:val="single" w:sz="4" w:space="0" w:color="auto"/>
              <w:left w:val="single" w:sz="4" w:space="0" w:color="auto"/>
              <w:bottom w:val="single" w:sz="4" w:space="0" w:color="auto"/>
              <w:right w:val="single" w:sz="4" w:space="0" w:color="auto"/>
            </w:tcBorders>
            <w:tcPrChange w:id="3538" w:author="Kevin Wang (QMC)" w:date="2021-10-29T19:03:00Z">
              <w:tcPr>
                <w:tcW w:w="1628" w:type="dxa"/>
                <w:gridSpan w:val="5"/>
                <w:tcBorders>
                  <w:top w:val="single" w:sz="4" w:space="0" w:color="auto"/>
                  <w:left w:val="single" w:sz="4" w:space="0" w:color="auto"/>
                  <w:bottom w:val="single" w:sz="4" w:space="0" w:color="auto"/>
                  <w:right w:val="single" w:sz="4" w:space="0" w:color="auto"/>
                </w:tcBorders>
              </w:tcPr>
            </w:tcPrChange>
          </w:tcPr>
          <w:p>
            <w:pPr>
              <w:pStyle w:val="TAH"/>
            </w:pPr>
            <w:r>
              <w:t>DC_3_n1</w:t>
            </w:r>
          </w:p>
        </w:tc>
        <w:tc>
          <w:tcPr>
            <w:tcW w:w="2844" w:type="dxa"/>
            <w:gridSpan w:val="4"/>
            <w:tcBorders>
              <w:top w:val="single" w:sz="4" w:space="0" w:color="auto"/>
              <w:left w:val="nil"/>
              <w:bottom w:val="single" w:sz="4" w:space="0" w:color="auto"/>
              <w:right w:val="single" w:sz="4" w:space="0" w:color="auto"/>
            </w:tcBorders>
            <w:vAlign w:val="bottom"/>
            <w:tcPrChange w:id="3539"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E-UTRA Band 1, 11, 21, 32, 50, 65, 74, 75</w:t>
            </w:r>
          </w:p>
        </w:tc>
        <w:tc>
          <w:tcPr>
            <w:tcW w:w="931" w:type="dxa"/>
            <w:gridSpan w:val="6"/>
            <w:tcBorders>
              <w:top w:val="single" w:sz="4" w:space="0" w:color="auto"/>
              <w:left w:val="nil"/>
              <w:bottom w:val="single" w:sz="4" w:space="0" w:color="auto"/>
              <w:right w:val="single" w:sz="4" w:space="0" w:color="auto"/>
            </w:tcBorders>
            <w:vAlign w:val="center"/>
            <w:tcPrChange w:id="3540"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54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542"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543"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t>-50</w:t>
            </w:r>
          </w:p>
        </w:tc>
        <w:tc>
          <w:tcPr>
            <w:tcW w:w="709" w:type="dxa"/>
            <w:gridSpan w:val="3"/>
            <w:tcBorders>
              <w:top w:val="single" w:sz="4" w:space="0" w:color="auto"/>
              <w:left w:val="nil"/>
              <w:bottom w:val="single" w:sz="4" w:space="0" w:color="auto"/>
              <w:right w:val="single" w:sz="4" w:space="0" w:color="auto"/>
            </w:tcBorders>
            <w:noWrap/>
            <w:vAlign w:val="center"/>
            <w:tcPrChange w:id="3544"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t>1</w:t>
            </w:r>
          </w:p>
        </w:tc>
        <w:tc>
          <w:tcPr>
            <w:tcW w:w="1276" w:type="dxa"/>
            <w:gridSpan w:val="4"/>
            <w:tcBorders>
              <w:top w:val="single" w:sz="4" w:space="0" w:color="auto"/>
              <w:left w:val="nil"/>
              <w:bottom w:val="single" w:sz="4" w:space="0" w:color="auto"/>
              <w:right w:val="single" w:sz="4" w:space="0" w:color="auto"/>
            </w:tcBorders>
            <w:noWrap/>
            <w:vAlign w:val="center"/>
            <w:tcPrChange w:id="3545"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p>
        </w:tc>
      </w:tr>
      <w:tr>
        <w:trPr>
          <w:gridBefore w:val="2"/>
          <w:gridAfter w:val="1"/>
          <w:wBefore w:w="137" w:type="dxa"/>
          <w:wAfter w:w="21" w:type="dxa"/>
          <w:trHeight w:val="77"/>
          <w:jc w:val="center"/>
          <w:trPrChange w:id="3546" w:author="Kevin Wang (QMC)" w:date="2021-10-29T19:03:00Z">
            <w:trPr>
              <w:gridAfter w:val="1"/>
              <w:wAfter w:w="146" w:type="dxa"/>
              <w:trHeight w:val="77"/>
              <w:jc w:val="center"/>
            </w:trPr>
          </w:trPrChange>
        </w:trPr>
        <w:tc>
          <w:tcPr>
            <w:tcW w:w="1489" w:type="dxa"/>
            <w:gridSpan w:val="2"/>
            <w:vMerge w:val="restart"/>
            <w:tcBorders>
              <w:left w:val="single" w:sz="4" w:space="0" w:color="auto"/>
              <w:right w:val="single" w:sz="4" w:space="0" w:color="auto"/>
            </w:tcBorders>
            <w:tcPrChange w:id="3547" w:author="Kevin Wang (QMC)" w:date="2021-10-29T19:03:00Z">
              <w:tcPr>
                <w:tcW w:w="1628" w:type="dxa"/>
                <w:gridSpan w:val="5"/>
                <w:vMerge w:val="restart"/>
                <w:tcBorders>
                  <w:left w:val="single" w:sz="4" w:space="0" w:color="auto"/>
                  <w:right w:val="single" w:sz="4" w:space="0" w:color="auto"/>
                </w:tcBorders>
              </w:tcPr>
            </w:tcPrChange>
          </w:tcPr>
          <w:p>
            <w:pPr>
              <w:pStyle w:val="TAH"/>
              <w:rPr>
                <w:rFonts w:eastAsia="Malgun Gothic"/>
              </w:rPr>
            </w:pPr>
            <w:r>
              <w:t>DC_3_n7</w:t>
            </w:r>
          </w:p>
        </w:tc>
        <w:tc>
          <w:tcPr>
            <w:tcW w:w="2844" w:type="dxa"/>
            <w:gridSpan w:val="4"/>
            <w:tcBorders>
              <w:top w:val="single" w:sz="4" w:space="0" w:color="auto"/>
              <w:left w:val="nil"/>
              <w:bottom w:val="single" w:sz="4" w:space="0" w:color="auto"/>
              <w:right w:val="single" w:sz="4" w:space="0" w:color="auto"/>
            </w:tcBorders>
            <w:tcPrChange w:id="3548"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t>E-UTRA Band 5, 8, 20, 26, 27, 28, 44, 67</w:t>
            </w:r>
          </w:p>
        </w:tc>
        <w:tc>
          <w:tcPr>
            <w:tcW w:w="931" w:type="dxa"/>
            <w:gridSpan w:val="6"/>
            <w:tcBorders>
              <w:top w:val="single" w:sz="4" w:space="0" w:color="auto"/>
              <w:left w:val="nil"/>
              <w:bottom w:val="single" w:sz="4" w:space="0" w:color="auto"/>
              <w:right w:val="single" w:sz="4" w:space="0" w:color="auto"/>
            </w:tcBorders>
            <w:vAlign w:val="center"/>
            <w:tcPrChange w:id="354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55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551"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tcPrChange w:id="3552"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tcPrChange w:id="3553"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t>1</w:t>
            </w:r>
          </w:p>
        </w:tc>
        <w:tc>
          <w:tcPr>
            <w:tcW w:w="1276" w:type="dxa"/>
            <w:gridSpan w:val="4"/>
            <w:tcBorders>
              <w:top w:val="single" w:sz="4" w:space="0" w:color="auto"/>
              <w:left w:val="nil"/>
              <w:bottom w:val="single" w:sz="4" w:space="0" w:color="auto"/>
              <w:right w:val="single" w:sz="4" w:space="0" w:color="auto"/>
            </w:tcBorders>
            <w:noWrap/>
            <w:tcPrChange w:id="3554"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p>
        </w:tc>
      </w:tr>
      <w:tr>
        <w:trPr>
          <w:gridBefore w:val="2"/>
          <w:gridAfter w:val="1"/>
          <w:wBefore w:w="137" w:type="dxa"/>
          <w:wAfter w:w="21" w:type="dxa"/>
          <w:trHeight w:val="77"/>
          <w:jc w:val="center"/>
          <w:trPrChange w:id="3555" w:author="Kevin Wang (QMC)" w:date="2021-10-29T19:03:00Z">
            <w:trPr>
              <w:gridAfter w:val="1"/>
              <w:wAfter w:w="146" w:type="dxa"/>
              <w:trHeight w:val="77"/>
              <w:jc w:val="center"/>
            </w:trPr>
          </w:trPrChange>
        </w:trPr>
        <w:tc>
          <w:tcPr>
            <w:tcW w:w="1489" w:type="dxa"/>
            <w:gridSpan w:val="2"/>
            <w:vMerge/>
            <w:tcBorders>
              <w:left w:val="single" w:sz="4" w:space="0" w:color="auto"/>
              <w:bottom w:val="single" w:sz="4" w:space="0" w:color="auto"/>
              <w:right w:val="single" w:sz="4" w:space="0" w:color="auto"/>
            </w:tcBorders>
            <w:tcPrChange w:id="3556"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tcPrChange w:id="3557"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t>E-UTRA Band 42</w:t>
            </w:r>
          </w:p>
        </w:tc>
        <w:tc>
          <w:tcPr>
            <w:tcW w:w="931" w:type="dxa"/>
            <w:gridSpan w:val="6"/>
            <w:tcBorders>
              <w:top w:val="single" w:sz="4" w:space="0" w:color="auto"/>
              <w:left w:val="nil"/>
              <w:bottom w:val="single" w:sz="4" w:space="0" w:color="auto"/>
              <w:right w:val="single" w:sz="4" w:space="0" w:color="auto"/>
            </w:tcBorders>
            <w:vAlign w:val="center"/>
            <w:tcPrChange w:id="355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55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560"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tcPrChange w:id="3561"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tcPrChange w:id="3562"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t>1</w:t>
            </w:r>
          </w:p>
        </w:tc>
        <w:tc>
          <w:tcPr>
            <w:tcW w:w="1276" w:type="dxa"/>
            <w:gridSpan w:val="4"/>
            <w:tcBorders>
              <w:top w:val="single" w:sz="4" w:space="0" w:color="auto"/>
              <w:left w:val="nil"/>
              <w:bottom w:val="single" w:sz="4" w:space="0" w:color="auto"/>
              <w:right w:val="single" w:sz="4" w:space="0" w:color="auto"/>
            </w:tcBorders>
            <w:noWrap/>
            <w:tcPrChange w:id="3563"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t>2</w:t>
            </w:r>
          </w:p>
        </w:tc>
      </w:tr>
      <w:tr>
        <w:trPr>
          <w:gridBefore w:val="2"/>
          <w:gridAfter w:val="1"/>
          <w:wBefore w:w="137" w:type="dxa"/>
          <w:wAfter w:w="21" w:type="dxa"/>
          <w:trHeight w:val="77"/>
          <w:jc w:val="center"/>
          <w:trPrChange w:id="3564" w:author="Kevin Wang (QMC)" w:date="2021-10-29T19:03:00Z">
            <w:trPr>
              <w:gridAfter w:val="1"/>
              <w:wAfter w:w="146" w:type="dxa"/>
              <w:trHeight w:val="77"/>
              <w:jc w:val="center"/>
            </w:trPr>
          </w:trPrChange>
        </w:trPr>
        <w:tc>
          <w:tcPr>
            <w:tcW w:w="1489" w:type="dxa"/>
            <w:gridSpan w:val="2"/>
            <w:vMerge w:val="restart"/>
            <w:tcBorders>
              <w:left w:val="single" w:sz="4" w:space="0" w:color="auto"/>
              <w:right w:val="single" w:sz="4" w:space="0" w:color="auto"/>
            </w:tcBorders>
            <w:tcPrChange w:id="3565" w:author="Kevin Wang (QMC)" w:date="2021-10-29T19:03:00Z">
              <w:tcPr>
                <w:tcW w:w="1628" w:type="dxa"/>
                <w:gridSpan w:val="5"/>
                <w:vMerge w:val="restart"/>
                <w:tcBorders>
                  <w:left w:val="single" w:sz="4" w:space="0" w:color="auto"/>
                  <w:right w:val="single" w:sz="4" w:space="0" w:color="auto"/>
                </w:tcBorders>
              </w:tcPr>
            </w:tcPrChange>
          </w:tcPr>
          <w:p>
            <w:pPr>
              <w:pStyle w:val="TAH"/>
              <w:rPr>
                <w:rFonts w:eastAsia="Malgun Gothic"/>
              </w:rPr>
            </w:pPr>
            <w:r>
              <w:rPr>
                <w:rFonts w:eastAsia="Malgun Gothic"/>
              </w:rPr>
              <w:t>DC_3_n41</w:t>
            </w:r>
          </w:p>
        </w:tc>
        <w:tc>
          <w:tcPr>
            <w:tcW w:w="2844" w:type="dxa"/>
            <w:gridSpan w:val="4"/>
            <w:tcBorders>
              <w:top w:val="single" w:sz="4" w:space="0" w:color="auto"/>
              <w:left w:val="nil"/>
              <w:bottom w:val="single" w:sz="4" w:space="0" w:color="auto"/>
              <w:right w:val="single" w:sz="4" w:space="0" w:color="auto"/>
            </w:tcBorders>
            <w:vAlign w:val="bottom"/>
            <w:tcPrChange w:id="3566"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931" w:type="dxa"/>
            <w:gridSpan w:val="6"/>
            <w:tcBorders>
              <w:top w:val="single" w:sz="4" w:space="0" w:color="auto"/>
              <w:left w:val="nil"/>
              <w:bottom w:val="single" w:sz="4" w:space="0" w:color="auto"/>
              <w:right w:val="single" w:sz="4" w:space="0" w:color="auto"/>
            </w:tcBorders>
            <w:vAlign w:val="center"/>
            <w:tcPrChange w:id="356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56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569"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570"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3571"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3572"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77"/>
          <w:jc w:val="center"/>
          <w:trPrChange w:id="3573" w:author="Kevin Wang (QMC)" w:date="2021-10-29T19:03:00Z">
            <w:trPr>
              <w:gridAfter w:val="1"/>
              <w:wAfter w:w="146" w:type="dxa"/>
              <w:trHeight w:val="77"/>
              <w:jc w:val="center"/>
            </w:trPr>
          </w:trPrChange>
        </w:trPr>
        <w:tc>
          <w:tcPr>
            <w:tcW w:w="1489" w:type="dxa"/>
            <w:gridSpan w:val="2"/>
            <w:vMerge/>
            <w:tcBorders>
              <w:left w:val="single" w:sz="4" w:space="0" w:color="auto"/>
              <w:right w:val="single" w:sz="4" w:space="0" w:color="auto"/>
            </w:tcBorders>
            <w:tcPrChange w:id="3574" w:author="Kevin Wang (QMC)" w:date="2021-10-29T19:03:00Z">
              <w:tcPr>
                <w:tcW w:w="1628" w:type="dxa"/>
                <w:gridSpan w:val="5"/>
                <w:vMerge/>
                <w:tcBorders>
                  <w:left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tcPrChange w:id="3575"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rPr>
                <w:rFonts w:eastAsia="Malgun Gothic"/>
              </w:rPr>
            </w:pPr>
            <w:r>
              <w:rPr>
                <w:rFonts w:eastAsia="Malgun Gothic"/>
              </w:rPr>
              <w:t>E-UTRA Band 18, 19</w:t>
            </w:r>
          </w:p>
        </w:tc>
        <w:tc>
          <w:tcPr>
            <w:tcW w:w="931" w:type="dxa"/>
            <w:gridSpan w:val="6"/>
            <w:tcBorders>
              <w:top w:val="single" w:sz="4" w:space="0" w:color="auto"/>
              <w:left w:val="nil"/>
              <w:bottom w:val="single" w:sz="4" w:space="0" w:color="auto"/>
              <w:right w:val="single" w:sz="4" w:space="0" w:color="auto"/>
            </w:tcBorders>
            <w:tcPrChange w:id="3576"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tcPrChange w:id="3577"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tcPrChange w:id="3578" w:author="Kevin Wang (QMC)" w:date="2021-10-29T19:03:00Z">
              <w:tcPr>
                <w:tcW w:w="934"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tcPrChange w:id="3579"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tcPrChange w:id="3580"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tcPrChange w:id="3581"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rPr>
                <w:rFonts w:eastAsia="Malgun Gothic"/>
              </w:rPr>
              <w:t>14, 20</w:t>
            </w:r>
          </w:p>
        </w:tc>
      </w:tr>
      <w:tr>
        <w:trPr>
          <w:gridBefore w:val="2"/>
          <w:gridAfter w:val="1"/>
          <w:wBefore w:w="137" w:type="dxa"/>
          <w:wAfter w:w="21" w:type="dxa"/>
          <w:trHeight w:val="77"/>
          <w:jc w:val="center"/>
          <w:trPrChange w:id="3582" w:author="Kevin Wang (QMC)" w:date="2021-10-29T19:03:00Z">
            <w:trPr>
              <w:gridAfter w:val="1"/>
              <w:wAfter w:w="146" w:type="dxa"/>
              <w:trHeight w:val="77"/>
              <w:jc w:val="center"/>
            </w:trPr>
          </w:trPrChange>
        </w:trPr>
        <w:tc>
          <w:tcPr>
            <w:tcW w:w="1489" w:type="dxa"/>
            <w:gridSpan w:val="2"/>
            <w:vMerge/>
            <w:tcBorders>
              <w:left w:val="single" w:sz="4" w:space="0" w:color="auto"/>
              <w:bottom w:val="single" w:sz="4" w:space="0" w:color="auto"/>
              <w:right w:val="single" w:sz="4" w:space="0" w:color="auto"/>
            </w:tcBorders>
            <w:tcPrChange w:id="3583"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tcPrChange w:id="3584"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931" w:type="dxa"/>
            <w:gridSpan w:val="6"/>
            <w:tcBorders>
              <w:top w:val="single" w:sz="4" w:space="0" w:color="auto"/>
              <w:left w:val="nil"/>
              <w:bottom w:val="single" w:sz="4" w:space="0" w:color="auto"/>
              <w:right w:val="single" w:sz="4" w:space="0" w:color="auto"/>
            </w:tcBorders>
            <w:tcPrChange w:id="3585"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tcPrChange w:id="3586"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tcPrChange w:id="3587" w:author="Kevin Wang (QMC)" w:date="2021-10-29T19:03:00Z">
              <w:tcPr>
                <w:tcW w:w="934"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tcPrChange w:id="3588"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tcPrChange w:id="3589"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tcPrChange w:id="3590"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rPr>
                <w:rFonts w:eastAsia="Malgun Gothic"/>
              </w:rPr>
              <w:t>2</w:t>
            </w:r>
          </w:p>
        </w:tc>
      </w:tr>
      <w:tr>
        <w:trPr>
          <w:gridBefore w:val="2"/>
          <w:gridAfter w:val="1"/>
          <w:wBefore w:w="137" w:type="dxa"/>
          <w:wAfter w:w="21" w:type="dxa"/>
          <w:trHeight w:val="77"/>
          <w:jc w:val="center"/>
          <w:trPrChange w:id="3591" w:author="Kevin Wang (QMC)" w:date="2021-10-29T19:03:00Z">
            <w:trPr>
              <w:gridAfter w:val="1"/>
              <w:wAfter w:w="146" w:type="dxa"/>
              <w:trHeight w:val="77"/>
              <w:jc w:val="center"/>
            </w:trPr>
          </w:trPrChange>
        </w:trPr>
        <w:tc>
          <w:tcPr>
            <w:tcW w:w="1489" w:type="dxa"/>
            <w:gridSpan w:val="2"/>
            <w:vMerge w:val="restart"/>
            <w:tcBorders>
              <w:left w:val="single" w:sz="4" w:space="0" w:color="auto"/>
              <w:right w:val="single" w:sz="4" w:space="0" w:color="auto"/>
            </w:tcBorders>
            <w:tcPrChange w:id="3592" w:author="Kevin Wang (QMC)" w:date="2021-10-29T19:03:00Z">
              <w:tcPr>
                <w:tcW w:w="1628" w:type="dxa"/>
                <w:gridSpan w:val="5"/>
                <w:vMerge w:val="restart"/>
                <w:tcBorders>
                  <w:left w:val="single" w:sz="4" w:space="0" w:color="auto"/>
                  <w:right w:val="single" w:sz="4" w:space="0" w:color="auto"/>
                </w:tcBorders>
              </w:tcPr>
            </w:tcPrChange>
          </w:tcPr>
          <w:p>
            <w:pPr>
              <w:pStyle w:val="TAH"/>
              <w:rPr>
                <w:rFonts w:eastAsia="Malgun Gothic"/>
              </w:rPr>
            </w:pPr>
            <w:r>
              <w:t>DC_3_n77</w:t>
            </w:r>
          </w:p>
        </w:tc>
        <w:tc>
          <w:tcPr>
            <w:tcW w:w="2844" w:type="dxa"/>
            <w:gridSpan w:val="4"/>
            <w:tcBorders>
              <w:top w:val="single" w:sz="4" w:space="0" w:color="auto"/>
              <w:left w:val="nil"/>
              <w:bottom w:val="single" w:sz="4" w:space="0" w:color="auto"/>
              <w:right w:val="single" w:sz="4" w:space="0" w:color="auto"/>
            </w:tcBorders>
            <w:tcPrChange w:id="3593"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cs="Arial"/>
                <w:color w:val="000000"/>
                <w:szCs w:val="18"/>
              </w:rPr>
              <w:t>E-UTRA Band 1, 3, 28, 34, 39, 40, 65, 74</w:t>
            </w:r>
          </w:p>
        </w:tc>
        <w:tc>
          <w:tcPr>
            <w:tcW w:w="931" w:type="dxa"/>
            <w:gridSpan w:val="6"/>
            <w:tcBorders>
              <w:top w:val="single" w:sz="4" w:space="0" w:color="auto"/>
              <w:left w:val="nil"/>
              <w:bottom w:val="single" w:sz="4" w:space="0" w:color="auto"/>
              <w:right w:val="single" w:sz="4" w:space="0" w:color="auto"/>
            </w:tcBorders>
            <w:vAlign w:val="center"/>
            <w:tcPrChange w:id="359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59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596"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tcPrChange w:id="3597"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eastAsia="Malgun Gothic"/>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tcPrChange w:id="3598"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tcPrChange w:id="3599"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rPr>
                <w:rFonts w:cs="Arial"/>
                <w:color w:val="000000"/>
                <w:szCs w:val="18"/>
              </w:rPr>
              <w:t> </w:t>
            </w:r>
          </w:p>
        </w:tc>
      </w:tr>
      <w:tr>
        <w:trPr>
          <w:gridBefore w:val="2"/>
          <w:gridAfter w:val="1"/>
          <w:wBefore w:w="137" w:type="dxa"/>
          <w:wAfter w:w="21" w:type="dxa"/>
          <w:trHeight w:val="77"/>
          <w:jc w:val="center"/>
          <w:trPrChange w:id="3600" w:author="Kevin Wang (QMC)" w:date="2021-10-29T19:03:00Z">
            <w:trPr>
              <w:gridAfter w:val="1"/>
              <w:wAfter w:w="146" w:type="dxa"/>
              <w:trHeight w:val="77"/>
              <w:jc w:val="center"/>
            </w:trPr>
          </w:trPrChange>
        </w:trPr>
        <w:tc>
          <w:tcPr>
            <w:tcW w:w="1489" w:type="dxa"/>
            <w:gridSpan w:val="2"/>
            <w:vMerge/>
            <w:tcBorders>
              <w:left w:val="single" w:sz="4" w:space="0" w:color="auto"/>
              <w:bottom w:val="single" w:sz="4" w:space="0" w:color="auto"/>
              <w:right w:val="single" w:sz="4" w:space="0" w:color="auto"/>
            </w:tcBorders>
            <w:tcPrChange w:id="3601"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tcPrChange w:id="3602"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cs="Arial"/>
                <w:color w:val="000000"/>
                <w:szCs w:val="18"/>
              </w:rPr>
              <w:t>Frequency range</w:t>
            </w:r>
          </w:p>
        </w:tc>
        <w:tc>
          <w:tcPr>
            <w:tcW w:w="931" w:type="dxa"/>
            <w:gridSpan w:val="6"/>
            <w:tcBorders>
              <w:top w:val="single" w:sz="4" w:space="0" w:color="auto"/>
              <w:left w:val="nil"/>
              <w:bottom w:val="single" w:sz="4" w:space="0" w:color="auto"/>
              <w:right w:val="single" w:sz="4" w:space="0" w:color="auto"/>
            </w:tcBorders>
            <w:vAlign w:val="center"/>
            <w:tcPrChange w:id="3603"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1884.5</w:t>
            </w:r>
          </w:p>
        </w:tc>
        <w:tc>
          <w:tcPr>
            <w:tcW w:w="310" w:type="dxa"/>
            <w:gridSpan w:val="6"/>
            <w:tcBorders>
              <w:top w:val="single" w:sz="4" w:space="0" w:color="auto"/>
              <w:left w:val="nil"/>
              <w:bottom w:val="single" w:sz="4" w:space="0" w:color="auto"/>
              <w:right w:val="single" w:sz="4" w:space="0" w:color="auto"/>
            </w:tcBorders>
            <w:vAlign w:val="center"/>
            <w:tcPrChange w:id="360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605"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1915.7</w:t>
            </w:r>
          </w:p>
        </w:tc>
        <w:tc>
          <w:tcPr>
            <w:tcW w:w="1288" w:type="dxa"/>
            <w:gridSpan w:val="8"/>
            <w:tcBorders>
              <w:top w:val="single" w:sz="4" w:space="0" w:color="auto"/>
              <w:left w:val="nil"/>
              <w:bottom w:val="single" w:sz="4" w:space="0" w:color="auto"/>
              <w:right w:val="single" w:sz="4" w:space="0" w:color="auto"/>
            </w:tcBorders>
            <w:tcPrChange w:id="3606"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eastAsia="Malgun Gothic"/>
              </w:rPr>
            </w:pPr>
            <w:r>
              <w:rPr>
                <w:rFonts w:cs="Arial"/>
                <w:color w:val="000000"/>
                <w:szCs w:val="18"/>
              </w:rPr>
              <w:t>-41</w:t>
            </w:r>
          </w:p>
        </w:tc>
        <w:tc>
          <w:tcPr>
            <w:tcW w:w="709" w:type="dxa"/>
            <w:gridSpan w:val="3"/>
            <w:tcBorders>
              <w:top w:val="single" w:sz="4" w:space="0" w:color="auto"/>
              <w:left w:val="nil"/>
              <w:bottom w:val="single" w:sz="4" w:space="0" w:color="auto"/>
              <w:right w:val="single" w:sz="4" w:space="0" w:color="auto"/>
            </w:tcBorders>
            <w:noWrap/>
            <w:tcPrChange w:id="3607"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rPr>
                <w:rFonts w:cs="Arial"/>
                <w:color w:val="000000"/>
                <w:szCs w:val="18"/>
              </w:rPr>
              <w:t>0.3</w:t>
            </w:r>
          </w:p>
        </w:tc>
        <w:tc>
          <w:tcPr>
            <w:tcW w:w="1276" w:type="dxa"/>
            <w:gridSpan w:val="4"/>
            <w:tcBorders>
              <w:top w:val="single" w:sz="4" w:space="0" w:color="auto"/>
              <w:left w:val="nil"/>
              <w:bottom w:val="single" w:sz="4" w:space="0" w:color="auto"/>
              <w:right w:val="single" w:sz="4" w:space="0" w:color="auto"/>
            </w:tcBorders>
            <w:noWrap/>
            <w:tcPrChange w:id="3608"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rPr>
                <w:rFonts w:cs="Arial"/>
                <w:color w:val="000000"/>
                <w:szCs w:val="18"/>
              </w:rPr>
              <w:t>3</w:t>
            </w:r>
          </w:p>
        </w:tc>
      </w:tr>
      <w:tr>
        <w:trPr>
          <w:gridBefore w:val="2"/>
          <w:gridAfter w:val="1"/>
          <w:wBefore w:w="137" w:type="dxa"/>
          <w:wAfter w:w="21" w:type="dxa"/>
          <w:trHeight w:val="77"/>
          <w:jc w:val="center"/>
          <w:trPrChange w:id="3609" w:author="Kevin Wang (QMC)" w:date="2021-10-29T19:03:00Z">
            <w:trPr>
              <w:gridAfter w:val="1"/>
              <w:wAfter w:w="146" w:type="dxa"/>
              <w:trHeight w:val="77"/>
              <w:jc w:val="center"/>
            </w:trPr>
          </w:trPrChange>
        </w:trPr>
        <w:tc>
          <w:tcPr>
            <w:tcW w:w="1489" w:type="dxa"/>
            <w:gridSpan w:val="2"/>
            <w:vMerge w:val="restart"/>
            <w:tcBorders>
              <w:left w:val="single" w:sz="4" w:space="0" w:color="auto"/>
              <w:right w:val="single" w:sz="4" w:space="0" w:color="auto"/>
            </w:tcBorders>
            <w:tcPrChange w:id="3610" w:author="Kevin Wang (QMC)" w:date="2021-10-29T19:03:00Z">
              <w:tcPr>
                <w:tcW w:w="1628" w:type="dxa"/>
                <w:gridSpan w:val="5"/>
                <w:vMerge w:val="restart"/>
                <w:tcBorders>
                  <w:left w:val="single" w:sz="4" w:space="0" w:color="auto"/>
                  <w:right w:val="single" w:sz="4" w:space="0" w:color="auto"/>
                </w:tcBorders>
              </w:tcPr>
            </w:tcPrChange>
          </w:tcPr>
          <w:p>
            <w:pPr>
              <w:pStyle w:val="TAH"/>
              <w:rPr>
                <w:rFonts w:eastAsia="Malgun Gothic"/>
              </w:rPr>
            </w:pPr>
            <w:r>
              <w:t>DC_3_n78</w:t>
            </w:r>
          </w:p>
        </w:tc>
        <w:tc>
          <w:tcPr>
            <w:tcW w:w="2844" w:type="dxa"/>
            <w:gridSpan w:val="4"/>
            <w:tcBorders>
              <w:top w:val="single" w:sz="4" w:space="0" w:color="auto"/>
              <w:left w:val="nil"/>
              <w:bottom w:val="single" w:sz="4" w:space="0" w:color="auto"/>
              <w:right w:val="single" w:sz="4" w:space="0" w:color="auto"/>
            </w:tcBorders>
            <w:tcPrChange w:id="3611"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t>E-UTRA Band 3, 34, 39</w:t>
            </w:r>
          </w:p>
        </w:tc>
        <w:tc>
          <w:tcPr>
            <w:tcW w:w="931" w:type="dxa"/>
            <w:gridSpan w:val="6"/>
            <w:tcBorders>
              <w:top w:val="single" w:sz="4" w:space="0" w:color="auto"/>
              <w:left w:val="nil"/>
              <w:bottom w:val="single" w:sz="4" w:space="0" w:color="auto"/>
              <w:right w:val="single" w:sz="4" w:space="0" w:color="auto"/>
            </w:tcBorders>
            <w:tcPrChange w:id="3612"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tcPrChange w:id="3613"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tcPrChange w:id="3614" w:author="Kevin Wang (QMC)" w:date="2021-10-29T19:03:00Z">
              <w:tcPr>
                <w:tcW w:w="934"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tcPrChange w:id="3615"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tcPrChange w:id="3616"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tcPrChange w:id="3617"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p>
        </w:tc>
      </w:tr>
      <w:tr>
        <w:trPr>
          <w:gridBefore w:val="2"/>
          <w:gridAfter w:val="1"/>
          <w:wBefore w:w="137" w:type="dxa"/>
          <w:wAfter w:w="21" w:type="dxa"/>
          <w:trHeight w:val="77"/>
          <w:jc w:val="center"/>
          <w:trPrChange w:id="3618" w:author="Kevin Wang (QMC)" w:date="2021-10-29T19:03:00Z">
            <w:trPr>
              <w:gridAfter w:val="1"/>
              <w:wAfter w:w="146" w:type="dxa"/>
              <w:trHeight w:val="77"/>
              <w:jc w:val="center"/>
            </w:trPr>
          </w:trPrChange>
        </w:trPr>
        <w:tc>
          <w:tcPr>
            <w:tcW w:w="1489" w:type="dxa"/>
            <w:gridSpan w:val="2"/>
            <w:vMerge/>
            <w:tcBorders>
              <w:left w:val="single" w:sz="4" w:space="0" w:color="auto"/>
              <w:bottom w:val="single" w:sz="4" w:space="0" w:color="auto"/>
              <w:right w:val="single" w:sz="4" w:space="0" w:color="auto"/>
            </w:tcBorders>
            <w:tcPrChange w:id="3619"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tcPrChange w:id="3620"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pPr>
            <w:r>
              <w:rPr>
                <w:rFonts w:eastAsia="Malgun Gothic"/>
              </w:rPr>
              <w:t>Frequency range</w:t>
            </w:r>
          </w:p>
        </w:tc>
        <w:tc>
          <w:tcPr>
            <w:tcW w:w="931" w:type="dxa"/>
            <w:gridSpan w:val="6"/>
            <w:tcBorders>
              <w:top w:val="single" w:sz="4" w:space="0" w:color="auto"/>
              <w:left w:val="nil"/>
              <w:bottom w:val="single" w:sz="4" w:space="0" w:color="auto"/>
              <w:right w:val="single" w:sz="4" w:space="0" w:color="auto"/>
            </w:tcBorders>
            <w:tcPrChange w:id="3621"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t>1884.5</w:t>
            </w:r>
          </w:p>
        </w:tc>
        <w:tc>
          <w:tcPr>
            <w:tcW w:w="310" w:type="dxa"/>
            <w:gridSpan w:val="6"/>
            <w:tcBorders>
              <w:top w:val="single" w:sz="4" w:space="0" w:color="auto"/>
              <w:left w:val="nil"/>
              <w:bottom w:val="single" w:sz="4" w:space="0" w:color="auto"/>
              <w:right w:val="single" w:sz="4" w:space="0" w:color="auto"/>
            </w:tcBorders>
            <w:tcPrChange w:id="3622"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tcPrChange w:id="3623" w:author="Kevin Wang (QMC)" w:date="2021-10-29T19:03:00Z">
              <w:tcPr>
                <w:tcW w:w="934"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t>1915.7</w:t>
            </w:r>
          </w:p>
        </w:tc>
        <w:tc>
          <w:tcPr>
            <w:tcW w:w="1288" w:type="dxa"/>
            <w:gridSpan w:val="8"/>
            <w:tcBorders>
              <w:top w:val="single" w:sz="4" w:space="0" w:color="auto"/>
              <w:left w:val="nil"/>
              <w:bottom w:val="single" w:sz="4" w:space="0" w:color="auto"/>
              <w:right w:val="single" w:sz="4" w:space="0" w:color="auto"/>
            </w:tcBorders>
            <w:tcPrChange w:id="3624"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eastAsia="Malgun Gothic"/>
              </w:rPr>
            </w:pPr>
            <w:r>
              <w:t>-41</w:t>
            </w:r>
          </w:p>
        </w:tc>
        <w:tc>
          <w:tcPr>
            <w:tcW w:w="709" w:type="dxa"/>
            <w:gridSpan w:val="3"/>
            <w:tcBorders>
              <w:top w:val="single" w:sz="4" w:space="0" w:color="auto"/>
              <w:left w:val="nil"/>
              <w:bottom w:val="single" w:sz="4" w:space="0" w:color="auto"/>
              <w:right w:val="single" w:sz="4" w:space="0" w:color="auto"/>
            </w:tcBorders>
            <w:noWrap/>
            <w:tcPrChange w:id="3625"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t>0.3</w:t>
            </w:r>
          </w:p>
        </w:tc>
        <w:tc>
          <w:tcPr>
            <w:tcW w:w="1276" w:type="dxa"/>
            <w:gridSpan w:val="4"/>
            <w:tcBorders>
              <w:top w:val="single" w:sz="4" w:space="0" w:color="auto"/>
              <w:left w:val="nil"/>
              <w:bottom w:val="single" w:sz="4" w:space="0" w:color="auto"/>
              <w:right w:val="single" w:sz="4" w:space="0" w:color="auto"/>
            </w:tcBorders>
            <w:noWrap/>
            <w:tcPrChange w:id="3626"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t>3</w:t>
            </w:r>
          </w:p>
        </w:tc>
      </w:tr>
      <w:tr>
        <w:trPr>
          <w:gridBefore w:val="2"/>
          <w:gridAfter w:val="1"/>
          <w:wBefore w:w="137" w:type="dxa"/>
          <w:wAfter w:w="21" w:type="dxa"/>
          <w:trHeight w:val="188"/>
          <w:jc w:val="center"/>
          <w:trPrChange w:id="3627" w:author="Kevin Wang (QMC)" w:date="2021-10-29T19:03:00Z">
            <w:trPr>
              <w:gridAfter w:val="1"/>
              <w:wAfter w:w="146" w:type="dxa"/>
              <w:trHeight w:val="188"/>
              <w:jc w:val="center"/>
            </w:trPr>
          </w:trPrChange>
        </w:trPr>
        <w:tc>
          <w:tcPr>
            <w:tcW w:w="1489" w:type="dxa"/>
            <w:gridSpan w:val="2"/>
            <w:tcBorders>
              <w:top w:val="single" w:sz="4" w:space="0" w:color="auto"/>
              <w:left w:val="single" w:sz="4" w:space="0" w:color="auto"/>
              <w:bottom w:val="single" w:sz="4" w:space="0" w:color="auto"/>
              <w:right w:val="single" w:sz="4" w:space="0" w:color="auto"/>
            </w:tcBorders>
            <w:tcPrChange w:id="3628" w:author="Kevin Wang (QMC)" w:date="2021-10-29T19:03:00Z">
              <w:tcPr>
                <w:tcW w:w="1628" w:type="dxa"/>
                <w:gridSpan w:val="5"/>
                <w:tcBorders>
                  <w:top w:val="single" w:sz="4" w:space="0" w:color="auto"/>
                  <w:left w:val="single" w:sz="4" w:space="0" w:color="auto"/>
                  <w:bottom w:val="single" w:sz="4" w:space="0" w:color="auto"/>
                  <w:right w:val="single" w:sz="4" w:space="0" w:color="auto"/>
                </w:tcBorders>
              </w:tcPr>
            </w:tcPrChange>
          </w:tcPr>
          <w:p>
            <w:pPr>
              <w:pStyle w:val="TAH"/>
              <w:rPr>
                <w:rFonts w:eastAsia="Malgun Gothic"/>
              </w:rPr>
            </w:pPr>
            <w:r>
              <w:rPr>
                <w:rFonts w:eastAsia="Malgun Gothic"/>
              </w:rPr>
              <w:t>DC_3</w:t>
            </w:r>
            <w:r>
              <w:t>_</w:t>
            </w:r>
            <w:r>
              <w:rPr>
                <w:rFonts w:eastAsia="Malgun Gothic"/>
              </w:rPr>
              <w:t>n79</w:t>
            </w:r>
          </w:p>
        </w:tc>
        <w:tc>
          <w:tcPr>
            <w:tcW w:w="2844" w:type="dxa"/>
            <w:gridSpan w:val="4"/>
            <w:tcBorders>
              <w:top w:val="single" w:sz="4" w:space="0" w:color="auto"/>
              <w:left w:val="nil"/>
              <w:bottom w:val="single" w:sz="4" w:space="0" w:color="auto"/>
              <w:right w:val="single" w:sz="4" w:space="0" w:color="auto"/>
            </w:tcBorders>
            <w:vAlign w:val="bottom"/>
            <w:tcPrChange w:id="3629"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E-UTRA Band 5, 8, 11, 18, 19, 21, 41, 74</w:t>
            </w:r>
          </w:p>
        </w:tc>
        <w:tc>
          <w:tcPr>
            <w:tcW w:w="931" w:type="dxa"/>
            <w:gridSpan w:val="6"/>
            <w:tcBorders>
              <w:top w:val="single" w:sz="4" w:space="0" w:color="auto"/>
              <w:left w:val="nil"/>
              <w:bottom w:val="single" w:sz="4" w:space="0" w:color="auto"/>
              <w:right w:val="single" w:sz="4" w:space="0" w:color="auto"/>
            </w:tcBorders>
            <w:vAlign w:val="center"/>
            <w:tcPrChange w:id="3630"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63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632"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633"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3634"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3635"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3636" w:author="Kevin Wang (QMC)" w:date="2021-10-29T19:03:00Z">
            <w:trPr>
              <w:gridAfter w:val="1"/>
              <w:wAfter w:w="146" w:type="dxa"/>
              <w:trHeight w:val="188"/>
              <w:jc w:val="center"/>
            </w:trPr>
          </w:trPrChange>
        </w:trPr>
        <w:tc>
          <w:tcPr>
            <w:tcW w:w="1489" w:type="dxa"/>
            <w:gridSpan w:val="2"/>
            <w:vMerge w:val="restart"/>
            <w:tcBorders>
              <w:left w:val="single" w:sz="4" w:space="0" w:color="auto"/>
              <w:right w:val="single" w:sz="4" w:space="0" w:color="auto"/>
            </w:tcBorders>
            <w:tcPrChange w:id="3637" w:author="Kevin Wang (QMC)" w:date="2021-10-29T19:03:00Z">
              <w:tcPr>
                <w:tcW w:w="1628" w:type="dxa"/>
                <w:gridSpan w:val="5"/>
                <w:vMerge w:val="restart"/>
                <w:tcBorders>
                  <w:left w:val="single" w:sz="4" w:space="0" w:color="auto"/>
                  <w:right w:val="single" w:sz="4" w:space="0" w:color="auto"/>
                </w:tcBorders>
              </w:tcPr>
            </w:tcPrChange>
          </w:tcPr>
          <w:p>
            <w:pPr>
              <w:pStyle w:val="TAH"/>
            </w:pPr>
            <w:r>
              <w:rPr>
                <w:rFonts w:eastAsia="Malgun Gothic"/>
              </w:rPr>
              <w:t>DC_5</w:t>
            </w:r>
            <w:r>
              <w:t>_</w:t>
            </w:r>
            <w:r>
              <w:rPr>
                <w:rFonts w:eastAsia="Malgun Gothic"/>
              </w:rPr>
              <w:t>n2</w:t>
            </w:r>
          </w:p>
        </w:tc>
        <w:tc>
          <w:tcPr>
            <w:tcW w:w="2844" w:type="dxa"/>
            <w:gridSpan w:val="4"/>
            <w:tcBorders>
              <w:top w:val="single" w:sz="4" w:space="0" w:color="auto"/>
              <w:left w:val="nil"/>
              <w:bottom w:val="single" w:sz="4" w:space="0" w:color="auto"/>
              <w:right w:val="single" w:sz="4" w:space="0" w:color="auto"/>
            </w:tcBorders>
            <w:vAlign w:val="bottom"/>
            <w:tcPrChange w:id="3638"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rPr>
                <w:rFonts w:cs="Arial"/>
                <w:color w:val="000000"/>
                <w:szCs w:val="18"/>
              </w:rPr>
              <w:t>E-UTRA Band 42</w:t>
            </w:r>
          </w:p>
        </w:tc>
        <w:tc>
          <w:tcPr>
            <w:tcW w:w="931" w:type="dxa"/>
            <w:gridSpan w:val="6"/>
            <w:tcBorders>
              <w:top w:val="single" w:sz="4" w:space="0" w:color="auto"/>
              <w:left w:val="nil"/>
              <w:bottom w:val="single" w:sz="4" w:space="0" w:color="auto"/>
              <w:right w:val="single" w:sz="4" w:space="0" w:color="auto"/>
            </w:tcBorders>
            <w:vAlign w:val="center"/>
            <w:tcPrChange w:id="363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64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641"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642"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643"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644"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p>
        </w:tc>
      </w:tr>
      <w:tr>
        <w:trPr>
          <w:gridBefore w:val="2"/>
          <w:gridAfter w:val="1"/>
          <w:wBefore w:w="137" w:type="dxa"/>
          <w:wAfter w:w="21" w:type="dxa"/>
          <w:trHeight w:val="188"/>
          <w:jc w:val="center"/>
          <w:trPrChange w:id="3645"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3646"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pPr>
          </w:p>
        </w:tc>
        <w:tc>
          <w:tcPr>
            <w:tcW w:w="2844" w:type="dxa"/>
            <w:gridSpan w:val="4"/>
            <w:tcBorders>
              <w:top w:val="single" w:sz="4" w:space="0" w:color="auto"/>
              <w:left w:val="nil"/>
              <w:bottom w:val="single" w:sz="4" w:space="0" w:color="auto"/>
              <w:right w:val="single" w:sz="4" w:space="0" w:color="auto"/>
            </w:tcBorders>
            <w:vAlign w:val="center"/>
            <w:tcPrChange w:id="3647"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rPr>
                <w:rFonts w:cs="Arial"/>
                <w:color w:val="000000"/>
                <w:szCs w:val="18"/>
              </w:rPr>
            </w:pPr>
            <w:r>
              <w:rPr>
                <w:rFonts w:cs="Arial"/>
                <w:color w:val="000000"/>
                <w:szCs w:val="18"/>
              </w:rPr>
              <w:t>E-UTRA Band 41, 43</w:t>
            </w:r>
          </w:p>
          <w:p>
            <w:pPr>
              <w:pStyle w:val="TAL"/>
            </w:pPr>
            <w:r>
              <w:rPr>
                <w:szCs w:val="18"/>
                <w:lang w:eastAsia="ja-JP"/>
              </w:rPr>
              <w:t>NR Band n77</w:t>
            </w:r>
          </w:p>
        </w:tc>
        <w:tc>
          <w:tcPr>
            <w:tcW w:w="931" w:type="dxa"/>
            <w:gridSpan w:val="6"/>
            <w:tcBorders>
              <w:top w:val="single" w:sz="4" w:space="0" w:color="auto"/>
              <w:left w:val="nil"/>
              <w:bottom w:val="single" w:sz="4" w:space="0" w:color="auto"/>
              <w:right w:val="single" w:sz="4" w:space="0" w:color="auto"/>
            </w:tcBorders>
            <w:vAlign w:val="center"/>
            <w:tcPrChange w:id="364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64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650"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651"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652"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653"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color w:val="000000"/>
                <w:szCs w:val="18"/>
              </w:rPr>
              <w:t>2</w:t>
            </w:r>
          </w:p>
        </w:tc>
      </w:tr>
      <w:tr>
        <w:trPr>
          <w:gridBefore w:val="2"/>
          <w:gridAfter w:val="1"/>
          <w:wBefore w:w="137" w:type="dxa"/>
          <w:wAfter w:w="21" w:type="dxa"/>
          <w:trHeight w:val="188"/>
          <w:jc w:val="center"/>
          <w:trPrChange w:id="3654"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right w:val="single" w:sz="4" w:space="0" w:color="auto"/>
            </w:tcBorders>
            <w:tcPrChange w:id="3655" w:author="Kevin Wang (QMC)" w:date="2021-10-29T19:03:00Z">
              <w:tcPr>
                <w:tcW w:w="1628" w:type="dxa"/>
                <w:gridSpan w:val="5"/>
                <w:vMerge w:val="restart"/>
                <w:tcBorders>
                  <w:top w:val="single" w:sz="4" w:space="0" w:color="auto"/>
                  <w:left w:val="single" w:sz="4" w:space="0" w:color="auto"/>
                  <w:right w:val="single" w:sz="4" w:space="0" w:color="auto"/>
                </w:tcBorders>
              </w:tcPr>
            </w:tcPrChange>
          </w:tcPr>
          <w:p>
            <w:pPr>
              <w:pStyle w:val="TAH"/>
              <w:rPr>
                <w:rFonts w:eastAsia="Malgun Gothic"/>
              </w:rPr>
            </w:pPr>
            <w:r>
              <w:t>DC_5_n66</w:t>
            </w:r>
          </w:p>
        </w:tc>
        <w:tc>
          <w:tcPr>
            <w:tcW w:w="2844" w:type="dxa"/>
            <w:gridSpan w:val="4"/>
            <w:tcBorders>
              <w:top w:val="single" w:sz="4" w:space="0" w:color="auto"/>
              <w:left w:val="nil"/>
              <w:bottom w:val="single" w:sz="4" w:space="0" w:color="auto"/>
              <w:right w:val="single" w:sz="4" w:space="0" w:color="auto"/>
            </w:tcBorders>
            <w:vAlign w:val="bottom"/>
            <w:tcPrChange w:id="3656"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E-UTRA Band 5, 6, 7, 8, 38</w:t>
            </w:r>
          </w:p>
        </w:tc>
        <w:tc>
          <w:tcPr>
            <w:tcW w:w="931" w:type="dxa"/>
            <w:gridSpan w:val="6"/>
            <w:tcBorders>
              <w:top w:val="single" w:sz="4" w:space="0" w:color="auto"/>
              <w:left w:val="nil"/>
              <w:bottom w:val="single" w:sz="4" w:space="0" w:color="auto"/>
              <w:right w:val="single" w:sz="4" w:space="0" w:color="auto"/>
            </w:tcBorders>
            <w:vAlign w:val="center"/>
            <w:tcPrChange w:id="365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65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659"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660"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vAlign w:val="center"/>
            <w:tcPrChange w:id="3661"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1</w:t>
            </w:r>
          </w:p>
        </w:tc>
        <w:tc>
          <w:tcPr>
            <w:tcW w:w="1276" w:type="dxa"/>
            <w:gridSpan w:val="4"/>
            <w:tcBorders>
              <w:top w:val="single" w:sz="4" w:space="0" w:color="auto"/>
              <w:left w:val="nil"/>
              <w:bottom w:val="single" w:sz="4" w:space="0" w:color="auto"/>
              <w:right w:val="single" w:sz="4" w:space="0" w:color="auto"/>
            </w:tcBorders>
            <w:noWrap/>
            <w:vAlign w:val="center"/>
            <w:tcPrChange w:id="3662"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3663" w:author="Kevin Wang (QMC)" w:date="2021-10-29T19:03:00Z">
            <w:trPr>
              <w:gridAfter w:val="1"/>
              <w:wAfter w:w="146" w:type="dxa"/>
              <w:trHeight w:val="188"/>
              <w:jc w:val="center"/>
            </w:trPr>
          </w:trPrChange>
        </w:trPr>
        <w:tc>
          <w:tcPr>
            <w:tcW w:w="1489" w:type="dxa"/>
            <w:gridSpan w:val="2"/>
            <w:vMerge/>
            <w:tcBorders>
              <w:left w:val="single" w:sz="4" w:space="0" w:color="auto"/>
              <w:right w:val="single" w:sz="4" w:space="0" w:color="auto"/>
            </w:tcBorders>
            <w:tcPrChange w:id="3664" w:author="Kevin Wang (QMC)" w:date="2021-10-29T19:03:00Z">
              <w:tcPr>
                <w:tcW w:w="1628" w:type="dxa"/>
                <w:gridSpan w:val="5"/>
                <w:vMerge/>
                <w:tcBorders>
                  <w:left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3665"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E-UTRA Band 26</w:t>
            </w:r>
          </w:p>
        </w:tc>
        <w:tc>
          <w:tcPr>
            <w:tcW w:w="931" w:type="dxa"/>
            <w:gridSpan w:val="6"/>
            <w:tcBorders>
              <w:top w:val="single" w:sz="4" w:space="0" w:color="auto"/>
              <w:left w:val="nil"/>
              <w:bottom w:val="single" w:sz="4" w:space="0" w:color="auto"/>
              <w:right w:val="single" w:sz="4" w:space="0" w:color="auto"/>
            </w:tcBorders>
            <w:vAlign w:val="center"/>
            <w:tcPrChange w:id="366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859</w:t>
            </w:r>
          </w:p>
        </w:tc>
        <w:tc>
          <w:tcPr>
            <w:tcW w:w="310" w:type="dxa"/>
            <w:gridSpan w:val="6"/>
            <w:tcBorders>
              <w:top w:val="single" w:sz="4" w:space="0" w:color="auto"/>
              <w:left w:val="nil"/>
              <w:bottom w:val="single" w:sz="4" w:space="0" w:color="auto"/>
              <w:right w:val="single" w:sz="4" w:space="0" w:color="auto"/>
            </w:tcBorders>
            <w:vAlign w:val="center"/>
            <w:tcPrChange w:id="366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668"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869</w:t>
            </w:r>
          </w:p>
        </w:tc>
        <w:tc>
          <w:tcPr>
            <w:tcW w:w="1288" w:type="dxa"/>
            <w:gridSpan w:val="8"/>
            <w:tcBorders>
              <w:top w:val="single" w:sz="4" w:space="0" w:color="auto"/>
              <w:left w:val="nil"/>
              <w:bottom w:val="single" w:sz="4" w:space="0" w:color="auto"/>
              <w:right w:val="single" w:sz="4" w:space="0" w:color="auto"/>
            </w:tcBorders>
            <w:vAlign w:val="center"/>
            <w:tcPrChange w:id="3669"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-27</w:t>
            </w:r>
          </w:p>
        </w:tc>
        <w:tc>
          <w:tcPr>
            <w:tcW w:w="709" w:type="dxa"/>
            <w:gridSpan w:val="3"/>
            <w:tcBorders>
              <w:top w:val="single" w:sz="4" w:space="0" w:color="auto"/>
              <w:left w:val="nil"/>
              <w:bottom w:val="single" w:sz="4" w:space="0" w:color="auto"/>
              <w:right w:val="single" w:sz="4" w:space="0" w:color="auto"/>
            </w:tcBorders>
            <w:noWrap/>
            <w:vAlign w:val="center"/>
            <w:tcPrChange w:id="3670"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1</w:t>
            </w:r>
          </w:p>
        </w:tc>
        <w:tc>
          <w:tcPr>
            <w:tcW w:w="1276" w:type="dxa"/>
            <w:gridSpan w:val="4"/>
            <w:tcBorders>
              <w:top w:val="single" w:sz="4" w:space="0" w:color="auto"/>
              <w:left w:val="nil"/>
              <w:bottom w:val="single" w:sz="4" w:space="0" w:color="auto"/>
              <w:right w:val="single" w:sz="4" w:space="0" w:color="auto"/>
            </w:tcBorders>
            <w:noWrap/>
            <w:vAlign w:val="center"/>
            <w:tcPrChange w:id="3671"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3672" w:author="Kevin Wang (QMC)" w:date="2021-10-29T19:03:00Z">
            <w:trPr>
              <w:gridAfter w:val="1"/>
              <w:wAfter w:w="146" w:type="dxa"/>
              <w:trHeight w:val="188"/>
              <w:jc w:val="center"/>
            </w:trPr>
          </w:trPrChange>
        </w:trPr>
        <w:tc>
          <w:tcPr>
            <w:tcW w:w="1489" w:type="dxa"/>
            <w:gridSpan w:val="2"/>
            <w:vMerge/>
            <w:tcBorders>
              <w:left w:val="single" w:sz="4" w:space="0" w:color="auto"/>
              <w:right w:val="single" w:sz="4" w:space="0" w:color="auto"/>
            </w:tcBorders>
            <w:tcPrChange w:id="3673" w:author="Kevin Wang (QMC)" w:date="2021-10-29T19:03:00Z">
              <w:tcPr>
                <w:tcW w:w="1628" w:type="dxa"/>
                <w:gridSpan w:val="5"/>
                <w:vMerge/>
                <w:tcBorders>
                  <w:left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3674"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E-UTRA Band 41, 42, 52</w:t>
            </w:r>
          </w:p>
        </w:tc>
        <w:tc>
          <w:tcPr>
            <w:tcW w:w="931" w:type="dxa"/>
            <w:gridSpan w:val="6"/>
            <w:tcBorders>
              <w:top w:val="single" w:sz="4" w:space="0" w:color="auto"/>
              <w:left w:val="nil"/>
              <w:bottom w:val="single" w:sz="4" w:space="0" w:color="auto"/>
              <w:right w:val="single" w:sz="4" w:space="0" w:color="auto"/>
            </w:tcBorders>
            <w:vAlign w:val="center"/>
            <w:tcPrChange w:id="3675"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67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677"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678"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vAlign w:val="center"/>
            <w:tcPrChange w:id="3679"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1</w:t>
            </w:r>
          </w:p>
        </w:tc>
        <w:tc>
          <w:tcPr>
            <w:tcW w:w="1276" w:type="dxa"/>
            <w:gridSpan w:val="4"/>
            <w:tcBorders>
              <w:top w:val="single" w:sz="4" w:space="0" w:color="auto"/>
              <w:left w:val="nil"/>
              <w:bottom w:val="single" w:sz="4" w:space="0" w:color="auto"/>
              <w:right w:val="single" w:sz="4" w:space="0" w:color="auto"/>
            </w:tcBorders>
            <w:noWrap/>
            <w:vAlign w:val="center"/>
            <w:tcPrChange w:id="3680"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2</w:t>
            </w:r>
          </w:p>
        </w:tc>
      </w:tr>
      <w:tr>
        <w:trPr>
          <w:gridBefore w:val="2"/>
          <w:gridAfter w:val="1"/>
          <w:wBefore w:w="137" w:type="dxa"/>
          <w:wAfter w:w="21" w:type="dxa"/>
          <w:trHeight w:val="188"/>
          <w:jc w:val="center"/>
          <w:trPrChange w:id="3681"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3682"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3683"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NR Band n77</w:t>
            </w:r>
          </w:p>
        </w:tc>
        <w:tc>
          <w:tcPr>
            <w:tcW w:w="931" w:type="dxa"/>
            <w:gridSpan w:val="6"/>
            <w:tcBorders>
              <w:top w:val="single" w:sz="4" w:space="0" w:color="auto"/>
              <w:left w:val="nil"/>
              <w:bottom w:val="single" w:sz="4" w:space="0" w:color="auto"/>
              <w:right w:val="single" w:sz="4" w:space="0" w:color="auto"/>
            </w:tcBorders>
            <w:vAlign w:val="center"/>
            <w:tcPrChange w:id="368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p>
        </w:tc>
        <w:tc>
          <w:tcPr>
            <w:tcW w:w="310" w:type="dxa"/>
            <w:gridSpan w:val="6"/>
            <w:tcBorders>
              <w:top w:val="single" w:sz="4" w:space="0" w:color="auto"/>
              <w:left w:val="nil"/>
              <w:bottom w:val="single" w:sz="4" w:space="0" w:color="auto"/>
              <w:right w:val="single" w:sz="4" w:space="0" w:color="auto"/>
            </w:tcBorders>
            <w:vAlign w:val="center"/>
            <w:tcPrChange w:id="368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p>
        </w:tc>
        <w:tc>
          <w:tcPr>
            <w:tcW w:w="934" w:type="dxa"/>
            <w:gridSpan w:val="6"/>
            <w:tcBorders>
              <w:top w:val="single" w:sz="4" w:space="0" w:color="auto"/>
              <w:left w:val="nil"/>
              <w:bottom w:val="single" w:sz="4" w:space="0" w:color="auto"/>
              <w:right w:val="single" w:sz="4" w:space="0" w:color="auto"/>
            </w:tcBorders>
            <w:vAlign w:val="center"/>
            <w:tcPrChange w:id="3686"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p>
        </w:tc>
        <w:tc>
          <w:tcPr>
            <w:tcW w:w="1288" w:type="dxa"/>
            <w:gridSpan w:val="8"/>
            <w:tcBorders>
              <w:top w:val="single" w:sz="4" w:space="0" w:color="auto"/>
              <w:left w:val="nil"/>
              <w:bottom w:val="single" w:sz="4" w:space="0" w:color="auto"/>
              <w:right w:val="single" w:sz="4" w:space="0" w:color="auto"/>
            </w:tcBorders>
            <w:vAlign w:val="center"/>
            <w:tcPrChange w:id="3687"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p>
        </w:tc>
        <w:tc>
          <w:tcPr>
            <w:tcW w:w="709" w:type="dxa"/>
            <w:gridSpan w:val="3"/>
            <w:tcBorders>
              <w:top w:val="single" w:sz="4" w:space="0" w:color="auto"/>
              <w:left w:val="nil"/>
              <w:bottom w:val="single" w:sz="4" w:space="0" w:color="auto"/>
              <w:right w:val="single" w:sz="4" w:space="0" w:color="auto"/>
            </w:tcBorders>
            <w:noWrap/>
            <w:vAlign w:val="center"/>
            <w:tcPrChange w:id="3688"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c>
          <w:tcPr>
            <w:tcW w:w="1276" w:type="dxa"/>
            <w:gridSpan w:val="4"/>
            <w:tcBorders>
              <w:top w:val="single" w:sz="4" w:space="0" w:color="auto"/>
              <w:left w:val="nil"/>
              <w:bottom w:val="single" w:sz="4" w:space="0" w:color="auto"/>
              <w:right w:val="single" w:sz="4" w:space="0" w:color="auto"/>
            </w:tcBorders>
            <w:noWrap/>
            <w:vAlign w:val="center"/>
            <w:tcPrChange w:id="3689"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77"/>
          <w:jc w:val="center"/>
          <w:trPrChange w:id="3690" w:author="Kevin Wang (QMC)" w:date="2021-10-29T19:03:00Z">
            <w:trPr>
              <w:gridBefore w:val="2"/>
              <w:gridAfter w:val="1"/>
              <w:wBefore w:w="137" w:type="dxa"/>
              <w:wAfter w:w="126" w:type="dxa"/>
              <w:trHeight w:val="77"/>
              <w:jc w:val="center"/>
            </w:trPr>
          </w:trPrChange>
        </w:trPr>
        <w:tc>
          <w:tcPr>
            <w:tcW w:w="1489" w:type="dxa"/>
            <w:gridSpan w:val="2"/>
            <w:vMerge w:val="restart"/>
            <w:tcBorders>
              <w:left w:val="single" w:sz="4" w:space="0" w:color="auto"/>
              <w:right w:val="single" w:sz="4" w:space="0" w:color="auto"/>
            </w:tcBorders>
            <w:tcPrChange w:id="3691" w:author="Kevin Wang (QMC)" w:date="2021-10-29T19:03:00Z">
              <w:tcPr>
                <w:tcW w:w="1489" w:type="dxa"/>
                <w:gridSpan w:val="3"/>
                <w:vMerge w:val="restart"/>
                <w:tcBorders>
                  <w:left w:val="single" w:sz="4" w:space="0" w:color="auto"/>
                  <w:right w:val="single" w:sz="4" w:space="0" w:color="auto"/>
                </w:tcBorders>
              </w:tcPr>
            </w:tcPrChange>
          </w:tcPr>
          <w:p>
            <w:pPr>
              <w:pStyle w:val="TAH"/>
              <w:rPr>
                <w:rFonts w:eastAsia="Malgun Gothic"/>
              </w:rPr>
            </w:pPr>
            <w:r>
              <w:t>DC_5_n78</w:t>
            </w:r>
          </w:p>
        </w:tc>
        <w:tc>
          <w:tcPr>
            <w:tcW w:w="2857" w:type="dxa"/>
            <w:gridSpan w:val="5"/>
            <w:tcBorders>
              <w:top w:val="single" w:sz="4" w:space="0" w:color="auto"/>
              <w:left w:val="nil"/>
              <w:bottom w:val="single" w:sz="4" w:space="0" w:color="auto"/>
              <w:right w:val="single" w:sz="4" w:space="0" w:color="auto"/>
            </w:tcBorders>
            <w:vAlign w:val="center"/>
            <w:tcPrChange w:id="3692" w:author="Kevin Wang (QMC)" w:date="2021-10-29T19:03:00Z">
              <w:tcPr>
                <w:tcW w:w="2857" w:type="dxa"/>
                <w:gridSpan w:val="6"/>
                <w:tcBorders>
                  <w:top w:val="single" w:sz="4" w:space="0" w:color="auto"/>
                  <w:left w:val="nil"/>
                  <w:bottom w:val="single" w:sz="4" w:space="0" w:color="auto"/>
                  <w:right w:val="single" w:sz="4" w:space="0" w:color="auto"/>
                </w:tcBorders>
                <w:vAlign w:val="center"/>
              </w:tcPr>
            </w:tcPrChange>
          </w:tcPr>
          <w:p>
            <w:pPr>
              <w:pStyle w:val="TAL"/>
            </w:pPr>
            <w:r>
              <w:rPr>
                <w:rFonts w:cs="Arial"/>
                <w:color w:val="000000"/>
                <w:szCs w:val="18"/>
              </w:rPr>
              <w:t>E-UTRA Band 1, 2, 3, 4, 7, 25, 34, 38, 65, 66, 70</w:t>
            </w:r>
          </w:p>
        </w:tc>
        <w:tc>
          <w:tcPr>
            <w:tcW w:w="934" w:type="dxa"/>
            <w:gridSpan w:val="6"/>
            <w:tcBorders>
              <w:top w:val="single" w:sz="4" w:space="0" w:color="auto"/>
              <w:left w:val="nil"/>
              <w:bottom w:val="single" w:sz="4" w:space="0" w:color="auto"/>
              <w:right w:val="single" w:sz="4" w:space="0" w:color="auto"/>
            </w:tcBorders>
            <w:vAlign w:val="center"/>
            <w:tcPrChange w:id="3693"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69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w:t>
            </w:r>
          </w:p>
        </w:tc>
        <w:tc>
          <w:tcPr>
            <w:tcW w:w="937" w:type="dxa"/>
            <w:gridSpan w:val="6"/>
            <w:tcBorders>
              <w:top w:val="single" w:sz="4" w:space="0" w:color="auto"/>
              <w:left w:val="nil"/>
              <w:bottom w:val="single" w:sz="4" w:space="0" w:color="auto"/>
              <w:right w:val="single" w:sz="4" w:space="0" w:color="auto"/>
            </w:tcBorders>
            <w:vAlign w:val="center"/>
            <w:tcPrChange w:id="3695" w:author="Kevin Wang (QMC)" w:date="2021-10-29T19:03:00Z">
              <w:tcPr>
                <w:tcW w:w="937"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DL_high</w:t>
            </w:r>
          </w:p>
        </w:tc>
        <w:tc>
          <w:tcPr>
            <w:tcW w:w="1269" w:type="dxa"/>
            <w:gridSpan w:val="7"/>
            <w:tcBorders>
              <w:top w:val="single" w:sz="4" w:space="0" w:color="auto"/>
              <w:left w:val="nil"/>
              <w:bottom w:val="single" w:sz="4" w:space="0" w:color="auto"/>
              <w:right w:val="single" w:sz="4" w:space="0" w:color="auto"/>
            </w:tcBorders>
            <w:vAlign w:val="center"/>
            <w:tcPrChange w:id="3696" w:author="Kevin Wang (QMC)" w:date="2021-10-29T19:03:00Z">
              <w:tcPr>
                <w:tcW w:w="1269" w:type="dxa"/>
                <w:gridSpan w:val="10"/>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697" w:author="Kevin Wang (QMC)" w:date="2021-10-29T19:03:00Z">
              <w:tcPr>
                <w:tcW w:w="709" w:type="dxa"/>
                <w:gridSpan w:val="5"/>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698" w:author="Kevin Wang (QMC)" w:date="2021-10-29T19:03:00Z">
              <w:tcPr>
                <w:tcW w:w="1171" w:type="dxa"/>
                <w:gridSpan w:val="5"/>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 </w:t>
            </w:r>
          </w:p>
        </w:tc>
      </w:tr>
      <w:tr>
        <w:trPr>
          <w:gridBefore w:val="2"/>
          <w:gridAfter w:val="1"/>
          <w:wBefore w:w="137" w:type="dxa"/>
          <w:wAfter w:w="21" w:type="dxa"/>
          <w:trHeight w:val="77"/>
          <w:jc w:val="center"/>
          <w:trPrChange w:id="3699" w:author="Kevin Wang (QMC)" w:date="2021-10-29T19:03:00Z">
            <w:trPr>
              <w:gridBefore w:val="2"/>
              <w:gridAfter w:val="1"/>
              <w:wBefore w:w="137" w:type="dxa"/>
              <w:wAfter w:w="126" w:type="dxa"/>
              <w:trHeight w:val="77"/>
              <w:jc w:val="center"/>
            </w:trPr>
          </w:trPrChange>
        </w:trPr>
        <w:tc>
          <w:tcPr>
            <w:tcW w:w="1489" w:type="dxa"/>
            <w:gridSpan w:val="2"/>
            <w:vMerge/>
            <w:tcBorders>
              <w:left w:val="single" w:sz="4" w:space="0" w:color="auto"/>
              <w:bottom w:val="single" w:sz="4" w:space="0" w:color="auto"/>
              <w:right w:val="single" w:sz="4" w:space="0" w:color="auto"/>
            </w:tcBorders>
            <w:tcPrChange w:id="3700" w:author="Kevin Wang (QMC)" w:date="2021-10-29T19:03:00Z">
              <w:tcPr>
                <w:tcW w:w="1489" w:type="dxa"/>
                <w:gridSpan w:val="3"/>
                <w:vMerge/>
                <w:tcBorders>
                  <w:left w:val="single" w:sz="4" w:space="0" w:color="auto"/>
                  <w:bottom w:val="single" w:sz="4" w:space="0" w:color="auto"/>
                  <w:right w:val="single" w:sz="4" w:space="0" w:color="auto"/>
                </w:tcBorders>
              </w:tcPr>
            </w:tcPrChange>
          </w:tcPr>
          <w:p>
            <w:pPr>
              <w:pStyle w:val="TAH"/>
              <w:rPr>
                <w:rFonts w:eastAsia="Malgun Gothic"/>
              </w:rPr>
            </w:pPr>
          </w:p>
        </w:tc>
        <w:tc>
          <w:tcPr>
            <w:tcW w:w="2857" w:type="dxa"/>
            <w:gridSpan w:val="5"/>
            <w:tcBorders>
              <w:top w:val="single" w:sz="4" w:space="0" w:color="auto"/>
              <w:left w:val="nil"/>
              <w:bottom w:val="single" w:sz="4" w:space="0" w:color="auto"/>
              <w:right w:val="single" w:sz="4" w:space="0" w:color="auto"/>
            </w:tcBorders>
            <w:vAlign w:val="center"/>
            <w:tcPrChange w:id="3701" w:author="Kevin Wang (QMC)" w:date="2021-10-29T19:03:00Z">
              <w:tcPr>
                <w:tcW w:w="2857" w:type="dxa"/>
                <w:gridSpan w:val="6"/>
                <w:tcBorders>
                  <w:top w:val="single" w:sz="4" w:space="0" w:color="auto"/>
                  <w:left w:val="nil"/>
                  <w:bottom w:val="single" w:sz="4" w:space="0" w:color="auto"/>
                  <w:right w:val="single" w:sz="4" w:space="0" w:color="auto"/>
                </w:tcBorders>
                <w:vAlign w:val="center"/>
              </w:tcPr>
            </w:tcPrChange>
          </w:tcPr>
          <w:p>
            <w:pPr>
              <w:pStyle w:val="TAL"/>
            </w:pPr>
            <w:r>
              <w:rPr>
                <w:rFonts w:cs="Arial"/>
                <w:color w:val="000000"/>
                <w:szCs w:val="18"/>
              </w:rPr>
              <w:t>E-UTRA Band 41</w:t>
            </w:r>
          </w:p>
        </w:tc>
        <w:tc>
          <w:tcPr>
            <w:tcW w:w="934" w:type="dxa"/>
            <w:gridSpan w:val="6"/>
            <w:tcBorders>
              <w:top w:val="single" w:sz="4" w:space="0" w:color="auto"/>
              <w:left w:val="nil"/>
              <w:bottom w:val="single" w:sz="4" w:space="0" w:color="auto"/>
              <w:right w:val="single" w:sz="4" w:space="0" w:color="auto"/>
            </w:tcBorders>
            <w:vAlign w:val="center"/>
            <w:tcPrChange w:id="3702"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70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w:t>
            </w:r>
          </w:p>
        </w:tc>
        <w:tc>
          <w:tcPr>
            <w:tcW w:w="937" w:type="dxa"/>
            <w:gridSpan w:val="6"/>
            <w:tcBorders>
              <w:top w:val="single" w:sz="4" w:space="0" w:color="auto"/>
              <w:left w:val="nil"/>
              <w:bottom w:val="single" w:sz="4" w:space="0" w:color="auto"/>
              <w:right w:val="single" w:sz="4" w:space="0" w:color="auto"/>
            </w:tcBorders>
            <w:vAlign w:val="center"/>
            <w:tcPrChange w:id="3704" w:author="Kevin Wang (QMC)" w:date="2021-10-29T19:03:00Z">
              <w:tcPr>
                <w:tcW w:w="937"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DL_high</w:t>
            </w:r>
          </w:p>
        </w:tc>
        <w:tc>
          <w:tcPr>
            <w:tcW w:w="1269" w:type="dxa"/>
            <w:gridSpan w:val="7"/>
            <w:tcBorders>
              <w:top w:val="single" w:sz="4" w:space="0" w:color="auto"/>
              <w:left w:val="nil"/>
              <w:bottom w:val="single" w:sz="4" w:space="0" w:color="auto"/>
              <w:right w:val="single" w:sz="4" w:space="0" w:color="auto"/>
            </w:tcBorders>
            <w:vAlign w:val="center"/>
            <w:tcPrChange w:id="3705" w:author="Kevin Wang (QMC)" w:date="2021-10-29T19:03:00Z">
              <w:tcPr>
                <w:tcW w:w="1269" w:type="dxa"/>
                <w:gridSpan w:val="10"/>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706" w:author="Kevin Wang (QMC)" w:date="2021-10-29T19:03:00Z">
              <w:tcPr>
                <w:tcW w:w="709" w:type="dxa"/>
                <w:gridSpan w:val="5"/>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707" w:author="Kevin Wang (QMC)" w:date="2021-10-29T19:03:00Z">
              <w:tcPr>
                <w:tcW w:w="1171" w:type="dxa"/>
                <w:gridSpan w:val="5"/>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2, 7</w:t>
            </w:r>
          </w:p>
        </w:tc>
      </w:tr>
      <w:tr>
        <w:trPr>
          <w:gridBefore w:val="2"/>
          <w:gridAfter w:val="1"/>
          <w:wBefore w:w="137" w:type="dxa"/>
          <w:wAfter w:w="21" w:type="dxa"/>
          <w:trHeight w:val="188"/>
          <w:jc w:val="center"/>
          <w:trPrChange w:id="3708" w:author="Kevin Wang (QMC)" w:date="2021-10-29T19:03:00Z">
            <w:trPr>
              <w:gridAfter w:val="1"/>
              <w:wAfter w:w="146" w:type="dxa"/>
              <w:trHeight w:val="188"/>
              <w:jc w:val="center"/>
            </w:trPr>
          </w:trPrChange>
        </w:trPr>
        <w:tc>
          <w:tcPr>
            <w:tcW w:w="1489" w:type="dxa"/>
            <w:gridSpan w:val="2"/>
            <w:tcBorders>
              <w:top w:val="single" w:sz="4" w:space="0" w:color="auto"/>
              <w:left w:val="single" w:sz="4" w:space="0" w:color="auto"/>
              <w:bottom w:val="single" w:sz="4" w:space="0" w:color="auto"/>
              <w:right w:val="single" w:sz="4" w:space="0" w:color="auto"/>
            </w:tcBorders>
            <w:tcPrChange w:id="3709" w:author="Kevin Wang (QMC)" w:date="2021-10-29T19:03:00Z">
              <w:tcPr>
                <w:tcW w:w="1628" w:type="dxa"/>
                <w:gridSpan w:val="5"/>
                <w:tcBorders>
                  <w:top w:val="single" w:sz="4" w:space="0" w:color="auto"/>
                  <w:left w:val="single" w:sz="4" w:space="0" w:color="auto"/>
                  <w:bottom w:val="single" w:sz="4" w:space="0" w:color="auto"/>
                  <w:right w:val="single" w:sz="4" w:space="0" w:color="auto"/>
                </w:tcBorders>
              </w:tcPr>
            </w:tcPrChange>
          </w:tcPr>
          <w:p>
            <w:pPr>
              <w:pStyle w:val="TAH"/>
            </w:pPr>
            <w:r>
              <w:t>DC_7_n1</w:t>
            </w:r>
          </w:p>
        </w:tc>
        <w:tc>
          <w:tcPr>
            <w:tcW w:w="2844" w:type="dxa"/>
            <w:gridSpan w:val="4"/>
            <w:tcBorders>
              <w:top w:val="single" w:sz="4" w:space="0" w:color="auto"/>
              <w:left w:val="nil"/>
              <w:bottom w:val="single" w:sz="4" w:space="0" w:color="auto"/>
              <w:right w:val="single" w:sz="4" w:space="0" w:color="auto"/>
            </w:tcBorders>
            <w:vAlign w:val="bottom"/>
            <w:tcPrChange w:id="3710"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E-UTRA Band 32, 50, 51, 75, 76 or NR Band n79</w:t>
            </w:r>
          </w:p>
        </w:tc>
        <w:tc>
          <w:tcPr>
            <w:tcW w:w="931" w:type="dxa"/>
            <w:gridSpan w:val="6"/>
            <w:tcBorders>
              <w:top w:val="single" w:sz="4" w:space="0" w:color="auto"/>
              <w:left w:val="nil"/>
              <w:bottom w:val="single" w:sz="4" w:space="0" w:color="auto"/>
              <w:right w:val="single" w:sz="4" w:space="0" w:color="auto"/>
            </w:tcBorders>
            <w:vAlign w:val="center"/>
            <w:tcPrChange w:id="3711"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71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713"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714"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t>-50</w:t>
            </w:r>
          </w:p>
        </w:tc>
        <w:tc>
          <w:tcPr>
            <w:tcW w:w="709" w:type="dxa"/>
            <w:gridSpan w:val="3"/>
            <w:tcBorders>
              <w:top w:val="single" w:sz="4" w:space="0" w:color="auto"/>
              <w:left w:val="nil"/>
              <w:bottom w:val="single" w:sz="4" w:space="0" w:color="auto"/>
              <w:right w:val="single" w:sz="4" w:space="0" w:color="auto"/>
            </w:tcBorders>
            <w:noWrap/>
            <w:vAlign w:val="center"/>
            <w:tcPrChange w:id="3715"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t>1</w:t>
            </w:r>
          </w:p>
        </w:tc>
        <w:tc>
          <w:tcPr>
            <w:tcW w:w="1276" w:type="dxa"/>
            <w:gridSpan w:val="4"/>
            <w:tcBorders>
              <w:top w:val="single" w:sz="4" w:space="0" w:color="auto"/>
              <w:left w:val="nil"/>
              <w:bottom w:val="single" w:sz="4" w:space="0" w:color="auto"/>
              <w:right w:val="single" w:sz="4" w:space="0" w:color="auto"/>
            </w:tcBorders>
            <w:noWrap/>
            <w:vAlign w:val="center"/>
            <w:tcPrChange w:id="3716"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p>
        </w:tc>
      </w:tr>
      <w:tr>
        <w:trPr>
          <w:gridBefore w:val="2"/>
          <w:gridAfter w:val="1"/>
          <w:wBefore w:w="137" w:type="dxa"/>
          <w:wAfter w:w="21" w:type="dxa"/>
          <w:trHeight w:val="188"/>
          <w:jc w:val="center"/>
          <w:trPrChange w:id="3717" w:author="Kevin Wang (QMC)" w:date="2021-10-29T19:03:00Z">
            <w:trPr>
              <w:gridAfter w:val="1"/>
              <w:wAfter w:w="146" w:type="dxa"/>
              <w:trHeight w:val="188"/>
              <w:jc w:val="center"/>
            </w:trPr>
          </w:trPrChange>
        </w:trPr>
        <w:tc>
          <w:tcPr>
            <w:tcW w:w="1489" w:type="dxa"/>
            <w:gridSpan w:val="2"/>
            <w:vMerge w:val="restart"/>
            <w:tcBorders>
              <w:left w:val="single" w:sz="4" w:space="0" w:color="auto"/>
              <w:right w:val="single" w:sz="4" w:space="0" w:color="auto"/>
            </w:tcBorders>
            <w:tcPrChange w:id="3718" w:author="Kevin Wang (QMC)" w:date="2021-10-29T19:03:00Z">
              <w:tcPr>
                <w:tcW w:w="1628" w:type="dxa"/>
                <w:gridSpan w:val="5"/>
                <w:vMerge w:val="restart"/>
                <w:tcBorders>
                  <w:left w:val="single" w:sz="4" w:space="0" w:color="auto"/>
                  <w:right w:val="single" w:sz="4" w:space="0" w:color="auto"/>
                </w:tcBorders>
              </w:tcPr>
            </w:tcPrChange>
          </w:tcPr>
          <w:p>
            <w:pPr>
              <w:pStyle w:val="TAH"/>
            </w:pPr>
            <w:r>
              <w:t>DC_7_n3</w:t>
            </w:r>
          </w:p>
        </w:tc>
        <w:tc>
          <w:tcPr>
            <w:tcW w:w="2844" w:type="dxa"/>
            <w:gridSpan w:val="4"/>
            <w:tcBorders>
              <w:top w:val="single" w:sz="4" w:space="0" w:color="auto"/>
              <w:left w:val="nil"/>
              <w:bottom w:val="single" w:sz="4" w:space="0" w:color="auto"/>
              <w:right w:val="single" w:sz="4" w:space="0" w:color="auto"/>
            </w:tcBorders>
            <w:vAlign w:val="bottom"/>
            <w:tcPrChange w:id="3719"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E-UTRA Band 5, 8, 20, 26, 27, 28, 67, 68</w:t>
            </w:r>
          </w:p>
        </w:tc>
        <w:tc>
          <w:tcPr>
            <w:tcW w:w="931" w:type="dxa"/>
            <w:gridSpan w:val="6"/>
            <w:tcBorders>
              <w:top w:val="single" w:sz="4" w:space="0" w:color="auto"/>
              <w:left w:val="nil"/>
              <w:bottom w:val="single" w:sz="4" w:space="0" w:color="auto"/>
              <w:right w:val="single" w:sz="4" w:space="0" w:color="auto"/>
            </w:tcBorders>
            <w:vAlign w:val="center"/>
            <w:tcPrChange w:id="3720"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72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4" w:type="dxa"/>
            <w:gridSpan w:val="6"/>
            <w:tcBorders>
              <w:top w:val="single" w:sz="4" w:space="0" w:color="auto"/>
              <w:left w:val="nil"/>
              <w:bottom w:val="single" w:sz="4" w:space="0" w:color="auto"/>
              <w:right w:val="single" w:sz="4" w:space="0" w:color="auto"/>
            </w:tcBorders>
            <w:vAlign w:val="center"/>
            <w:tcPrChange w:id="3722"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F</w:t>
            </w:r>
            <w:r>
              <w:rPr>
                <w:rFonts w:cs="Arial"/>
                <w:sz w:val="16"/>
                <w:szCs w:val="16"/>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723"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-50</w:t>
            </w:r>
          </w:p>
        </w:tc>
        <w:tc>
          <w:tcPr>
            <w:tcW w:w="709" w:type="dxa"/>
            <w:gridSpan w:val="3"/>
            <w:tcBorders>
              <w:top w:val="single" w:sz="4" w:space="0" w:color="auto"/>
              <w:left w:val="nil"/>
              <w:bottom w:val="single" w:sz="4" w:space="0" w:color="auto"/>
              <w:right w:val="single" w:sz="4" w:space="0" w:color="auto"/>
            </w:tcBorders>
            <w:noWrap/>
            <w:vAlign w:val="center"/>
            <w:tcPrChange w:id="3724"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Change w:id="3725"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p>
        </w:tc>
      </w:tr>
      <w:tr>
        <w:trPr>
          <w:gridBefore w:val="2"/>
          <w:gridAfter w:val="1"/>
          <w:wBefore w:w="137" w:type="dxa"/>
          <w:wAfter w:w="21" w:type="dxa"/>
          <w:trHeight w:val="188"/>
          <w:jc w:val="center"/>
          <w:trPrChange w:id="3726"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3727"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pPr>
          </w:p>
        </w:tc>
        <w:tc>
          <w:tcPr>
            <w:tcW w:w="2844" w:type="dxa"/>
            <w:gridSpan w:val="4"/>
            <w:tcBorders>
              <w:top w:val="single" w:sz="4" w:space="0" w:color="auto"/>
              <w:left w:val="nil"/>
              <w:bottom w:val="single" w:sz="4" w:space="0" w:color="auto"/>
              <w:right w:val="single" w:sz="4" w:space="0" w:color="auto"/>
            </w:tcBorders>
            <w:vAlign w:val="bottom"/>
            <w:tcPrChange w:id="3728"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szCs w:val="18"/>
                <w:lang w:eastAsia="ja-JP"/>
              </w:rPr>
            </w:pPr>
            <w:r>
              <w:rPr>
                <w:szCs w:val="18"/>
                <w:lang w:eastAsia="ja-JP"/>
              </w:rPr>
              <w:t>E-UTRA band 42, 52</w:t>
            </w:r>
          </w:p>
          <w:p>
            <w:pPr>
              <w:pStyle w:val="TAL"/>
            </w:pPr>
            <w:r>
              <w:t>NR Band n77, n78</w:t>
            </w:r>
          </w:p>
        </w:tc>
        <w:tc>
          <w:tcPr>
            <w:tcW w:w="931" w:type="dxa"/>
            <w:gridSpan w:val="6"/>
            <w:tcBorders>
              <w:top w:val="single" w:sz="4" w:space="0" w:color="auto"/>
              <w:left w:val="nil"/>
              <w:bottom w:val="single" w:sz="4" w:space="0" w:color="auto"/>
              <w:right w:val="single" w:sz="4" w:space="0" w:color="auto"/>
            </w:tcBorders>
            <w:vAlign w:val="bottom"/>
            <w:tcPrChange w:id="3729" w:author="Kevin Wang (QMC)" w:date="2021-10-29T19:03:00Z">
              <w:tcPr>
                <w:tcW w:w="931"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6"/>
            <w:tcBorders>
              <w:top w:val="single" w:sz="4" w:space="0" w:color="auto"/>
              <w:left w:val="nil"/>
              <w:bottom w:val="single" w:sz="4" w:space="0" w:color="auto"/>
              <w:right w:val="single" w:sz="4" w:space="0" w:color="auto"/>
            </w:tcBorders>
            <w:vAlign w:val="bottom"/>
            <w:tcPrChange w:id="3730" w:author="Kevin Wang (QMC)" w:date="2021-10-29T19:03:00Z">
              <w:tcPr>
                <w:tcW w:w="310"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 xml:space="preserve">- </w:t>
            </w:r>
          </w:p>
        </w:tc>
        <w:tc>
          <w:tcPr>
            <w:tcW w:w="934" w:type="dxa"/>
            <w:gridSpan w:val="6"/>
            <w:tcBorders>
              <w:top w:val="single" w:sz="4" w:space="0" w:color="auto"/>
              <w:left w:val="nil"/>
              <w:bottom w:val="single" w:sz="4" w:space="0" w:color="auto"/>
              <w:right w:val="single" w:sz="4" w:space="0" w:color="auto"/>
            </w:tcBorders>
            <w:vAlign w:val="bottom"/>
            <w:tcPrChange w:id="3731" w:author="Kevin Wang (QMC)" w:date="2021-10-29T19:03:00Z">
              <w:tcPr>
                <w:tcW w:w="934"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F</w:t>
            </w:r>
            <w:r>
              <w:rPr>
                <w:rFonts w:cs="Arial"/>
                <w:sz w:val="16"/>
                <w:szCs w:val="16"/>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732"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-50</w:t>
            </w:r>
          </w:p>
        </w:tc>
        <w:tc>
          <w:tcPr>
            <w:tcW w:w="709" w:type="dxa"/>
            <w:gridSpan w:val="3"/>
            <w:tcBorders>
              <w:top w:val="single" w:sz="4" w:space="0" w:color="auto"/>
              <w:left w:val="nil"/>
              <w:bottom w:val="single" w:sz="4" w:space="0" w:color="auto"/>
              <w:right w:val="single" w:sz="4" w:space="0" w:color="auto"/>
            </w:tcBorders>
            <w:noWrap/>
            <w:vAlign w:val="center"/>
            <w:tcPrChange w:id="3733"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Change w:id="3734"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sz w:val="16"/>
                <w:szCs w:val="16"/>
              </w:rPr>
              <w:t>2</w:t>
            </w:r>
          </w:p>
        </w:tc>
      </w:tr>
      <w:tr>
        <w:trPr>
          <w:gridBefore w:val="2"/>
          <w:gridAfter w:val="1"/>
          <w:wBefore w:w="137" w:type="dxa"/>
          <w:wAfter w:w="21" w:type="dxa"/>
          <w:trHeight w:val="188"/>
          <w:jc w:val="center"/>
          <w:trPrChange w:id="3735"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tcPrChange w:id="3736" w:author="Kevin Wang (QMC)" w:date="2021-10-29T19:03:00Z">
              <w:tcPr>
                <w:tcW w:w="1628" w:type="dxa"/>
                <w:gridSpan w:val="5"/>
                <w:tcBorders>
                  <w:left w:val="single" w:sz="4" w:space="0" w:color="auto"/>
                  <w:right w:val="single" w:sz="4" w:space="0" w:color="auto"/>
                </w:tcBorders>
              </w:tcPr>
            </w:tcPrChange>
          </w:tcPr>
          <w:p>
            <w:pPr>
              <w:pStyle w:val="TAH"/>
            </w:pPr>
            <w:r>
              <w:rPr>
                <w:rFonts w:eastAsia="Malgun Gothic"/>
              </w:rPr>
              <w:lastRenderedPageBreak/>
              <w:t>DC_7_n28</w:t>
            </w:r>
          </w:p>
        </w:tc>
        <w:tc>
          <w:tcPr>
            <w:tcW w:w="2844" w:type="dxa"/>
            <w:gridSpan w:val="4"/>
            <w:tcBorders>
              <w:top w:val="single" w:sz="4" w:space="0" w:color="auto"/>
              <w:left w:val="nil"/>
              <w:bottom w:val="single" w:sz="4" w:space="0" w:color="auto"/>
              <w:right w:val="single" w:sz="4" w:space="0" w:color="auto"/>
            </w:tcBorders>
            <w:vAlign w:val="bottom"/>
            <w:tcPrChange w:id="3737"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szCs w:val="18"/>
                <w:lang w:eastAsia="ja-JP"/>
              </w:rPr>
            </w:pPr>
            <w:r>
              <w:rPr>
                <w:rFonts w:cs="Arial"/>
                <w:color w:val="000000"/>
                <w:szCs w:val="18"/>
              </w:rPr>
              <w:t>E-UTRA Band 3</w:t>
            </w:r>
          </w:p>
        </w:tc>
        <w:tc>
          <w:tcPr>
            <w:tcW w:w="931" w:type="dxa"/>
            <w:gridSpan w:val="6"/>
            <w:tcBorders>
              <w:top w:val="single" w:sz="4" w:space="0" w:color="auto"/>
              <w:left w:val="nil"/>
              <w:bottom w:val="single" w:sz="4" w:space="0" w:color="auto"/>
              <w:right w:val="single" w:sz="4" w:space="0" w:color="auto"/>
            </w:tcBorders>
            <w:vAlign w:val="center"/>
            <w:tcPrChange w:id="373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73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740"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741"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742"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743"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p>
        </w:tc>
      </w:tr>
      <w:tr>
        <w:trPr>
          <w:gridBefore w:val="2"/>
          <w:gridAfter w:val="1"/>
          <w:wBefore w:w="137" w:type="dxa"/>
          <w:wAfter w:w="21" w:type="dxa"/>
          <w:trHeight w:val="188"/>
          <w:jc w:val="center"/>
          <w:trPrChange w:id="3744" w:author="Kevin Wang (QMC)" w:date="2021-10-29T19:03:00Z">
            <w:trPr>
              <w:gridAfter w:val="1"/>
              <w:wAfter w:w="146" w:type="dxa"/>
              <w:trHeight w:val="188"/>
              <w:jc w:val="center"/>
            </w:trPr>
          </w:trPrChange>
        </w:trPr>
        <w:tc>
          <w:tcPr>
            <w:tcW w:w="1489" w:type="dxa"/>
            <w:gridSpan w:val="2"/>
            <w:tcBorders>
              <w:left w:val="single" w:sz="4" w:space="0" w:color="auto"/>
              <w:bottom w:val="single" w:sz="4" w:space="0" w:color="auto"/>
              <w:right w:val="single" w:sz="4" w:space="0" w:color="auto"/>
            </w:tcBorders>
            <w:vAlign w:val="center"/>
            <w:tcPrChange w:id="3745" w:author="Kevin Wang (QMC)" w:date="2021-10-29T19:03:00Z">
              <w:tcPr>
                <w:tcW w:w="1628" w:type="dxa"/>
                <w:gridSpan w:val="5"/>
                <w:tcBorders>
                  <w:left w:val="single" w:sz="4" w:space="0" w:color="auto"/>
                  <w:bottom w:val="single" w:sz="4" w:space="0" w:color="auto"/>
                  <w:right w:val="single" w:sz="4" w:space="0" w:color="auto"/>
                </w:tcBorders>
                <w:vAlign w:val="center"/>
              </w:tcPr>
            </w:tcPrChange>
          </w:tcPr>
          <w:p>
            <w:pPr>
              <w:pStyle w:val="TAH"/>
            </w:pPr>
          </w:p>
        </w:tc>
        <w:tc>
          <w:tcPr>
            <w:tcW w:w="2844" w:type="dxa"/>
            <w:gridSpan w:val="4"/>
            <w:tcBorders>
              <w:top w:val="single" w:sz="4" w:space="0" w:color="auto"/>
              <w:left w:val="nil"/>
              <w:bottom w:val="single" w:sz="4" w:space="0" w:color="auto"/>
              <w:right w:val="single" w:sz="4" w:space="0" w:color="auto"/>
            </w:tcBorders>
            <w:vAlign w:val="bottom"/>
            <w:tcPrChange w:id="3746"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szCs w:val="18"/>
                <w:lang w:eastAsia="ja-JP"/>
              </w:rPr>
            </w:pPr>
            <w:r>
              <w:rPr>
                <w:rFonts w:cs="Arial"/>
                <w:color w:val="000000"/>
                <w:szCs w:val="18"/>
              </w:rPr>
              <w:t>NR band n78</w:t>
            </w:r>
          </w:p>
        </w:tc>
        <w:tc>
          <w:tcPr>
            <w:tcW w:w="931" w:type="dxa"/>
            <w:gridSpan w:val="6"/>
            <w:tcBorders>
              <w:top w:val="single" w:sz="4" w:space="0" w:color="auto"/>
              <w:left w:val="nil"/>
              <w:bottom w:val="single" w:sz="4" w:space="0" w:color="auto"/>
              <w:right w:val="single" w:sz="4" w:space="0" w:color="auto"/>
            </w:tcBorders>
            <w:vAlign w:val="center"/>
            <w:tcPrChange w:id="374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74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749"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750"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751"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752"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color w:val="000000"/>
                <w:szCs w:val="18"/>
              </w:rPr>
              <w:t>2</w:t>
            </w:r>
          </w:p>
        </w:tc>
      </w:tr>
      <w:tr>
        <w:trPr>
          <w:gridBefore w:val="2"/>
          <w:gridAfter w:val="1"/>
          <w:wBefore w:w="137" w:type="dxa"/>
          <w:wAfter w:w="21" w:type="dxa"/>
          <w:trHeight w:val="188"/>
          <w:jc w:val="center"/>
          <w:trPrChange w:id="3753" w:author="Kevin Wang (QMC)" w:date="2021-10-29T19:03:00Z">
            <w:trPr>
              <w:gridAfter w:val="1"/>
              <w:wAfter w:w="146" w:type="dxa"/>
              <w:trHeight w:val="188"/>
              <w:jc w:val="center"/>
            </w:trPr>
          </w:trPrChange>
        </w:trPr>
        <w:tc>
          <w:tcPr>
            <w:tcW w:w="1489" w:type="dxa"/>
            <w:gridSpan w:val="2"/>
            <w:tcBorders>
              <w:left w:val="single" w:sz="4" w:space="0" w:color="auto"/>
              <w:bottom w:val="single" w:sz="4" w:space="0" w:color="auto"/>
              <w:right w:val="single" w:sz="4" w:space="0" w:color="auto"/>
            </w:tcBorders>
            <w:tcPrChange w:id="3754" w:author="Kevin Wang (QMC)" w:date="2021-10-29T19:03:00Z">
              <w:tcPr>
                <w:tcW w:w="1628" w:type="dxa"/>
                <w:gridSpan w:val="5"/>
                <w:tcBorders>
                  <w:left w:val="single" w:sz="4" w:space="0" w:color="auto"/>
                  <w:bottom w:val="single" w:sz="4" w:space="0" w:color="auto"/>
                  <w:right w:val="single" w:sz="4" w:space="0" w:color="auto"/>
                </w:tcBorders>
              </w:tcPr>
            </w:tcPrChange>
          </w:tcPr>
          <w:p>
            <w:pPr>
              <w:pStyle w:val="TAH"/>
              <w:rPr>
                <w:rFonts w:eastAsia="Malgun Gothic"/>
              </w:rPr>
            </w:pPr>
            <w:r>
              <w:t>DC_7_n78</w:t>
            </w:r>
          </w:p>
        </w:tc>
        <w:tc>
          <w:tcPr>
            <w:tcW w:w="2844" w:type="dxa"/>
            <w:gridSpan w:val="4"/>
            <w:tcBorders>
              <w:top w:val="single" w:sz="4" w:space="0" w:color="auto"/>
              <w:left w:val="nil"/>
              <w:bottom w:val="single" w:sz="4" w:space="0" w:color="auto"/>
              <w:right w:val="single" w:sz="4" w:space="0" w:color="auto"/>
            </w:tcBorders>
            <w:vAlign w:val="bottom"/>
            <w:tcPrChange w:id="3755"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t>E-UTRA Band 3, 5, 8, 11, 18, 19, 20, 21, 26, 27, 28, 32, 50, 51, 67, 68, 74, 75, 76</w:t>
            </w:r>
          </w:p>
        </w:tc>
        <w:tc>
          <w:tcPr>
            <w:tcW w:w="931" w:type="dxa"/>
            <w:gridSpan w:val="6"/>
            <w:tcBorders>
              <w:top w:val="single" w:sz="4" w:space="0" w:color="auto"/>
              <w:left w:val="nil"/>
              <w:bottom w:val="single" w:sz="4" w:space="0" w:color="auto"/>
              <w:right w:val="single" w:sz="4" w:space="0" w:color="auto"/>
            </w:tcBorders>
            <w:vAlign w:val="center"/>
            <w:tcPrChange w:id="375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75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758"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759"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3760"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3761"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p>
        </w:tc>
      </w:tr>
      <w:tr>
        <w:trPr>
          <w:gridBefore w:val="2"/>
          <w:gridAfter w:val="1"/>
          <w:wBefore w:w="137" w:type="dxa"/>
          <w:wAfter w:w="21" w:type="dxa"/>
          <w:trHeight w:val="188"/>
          <w:jc w:val="center"/>
          <w:trPrChange w:id="3762" w:author="Kevin Wang (QMC)" w:date="2021-10-29T19:03:00Z">
            <w:trPr>
              <w:gridAfter w:val="1"/>
              <w:wAfter w:w="146" w:type="dxa"/>
              <w:trHeight w:val="188"/>
              <w:jc w:val="center"/>
            </w:trPr>
          </w:trPrChange>
        </w:trPr>
        <w:tc>
          <w:tcPr>
            <w:tcW w:w="1489" w:type="dxa"/>
            <w:gridSpan w:val="2"/>
            <w:tcBorders>
              <w:top w:val="single" w:sz="4" w:space="0" w:color="auto"/>
              <w:left w:val="single" w:sz="4" w:space="0" w:color="auto"/>
              <w:bottom w:val="single" w:sz="4" w:space="0" w:color="auto"/>
              <w:right w:val="single" w:sz="4" w:space="0" w:color="auto"/>
            </w:tcBorders>
            <w:tcPrChange w:id="3763" w:author="Kevin Wang (QMC)" w:date="2021-10-29T19:03:00Z">
              <w:tcPr>
                <w:tcW w:w="1628" w:type="dxa"/>
                <w:gridSpan w:val="5"/>
                <w:tcBorders>
                  <w:top w:val="single" w:sz="4" w:space="0" w:color="auto"/>
                  <w:left w:val="single" w:sz="4" w:space="0" w:color="auto"/>
                  <w:bottom w:val="single" w:sz="4" w:space="0" w:color="auto"/>
                  <w:right w:val="single" w:sz="4" w:space="0" w:color="auto"/>
                </w:tcBorders>
              </w:tcPr>
            </w:tcPrChange>
          </w:tcPr>
          <w:p>
            <w:pPr>
              <w:pStyle w:val="TAH"/>
            </w:pPr>
            <w:r>
              <w:t>DC_8_n1</w:t>
            </w:r>
          </w:p>
        </w:tc>
        <w:tc>
          <w:tcPr>
            <w:tcW w:w="2844" w:type="dxa"/>
            <w:gridSpan w:val="4"/>
            <w:tcBorders>
              <w:top w:val="single" w:sz="4" w:space="0" w:color="auto"/>
              <w:left w:val="nil"/>
              <w:bottom w:val="single" w:sz="4" w:space="0" w:color="auto"/>
              <w:right w:val="single" w:sz="4" w:space="0" w:color="auto"/>
            </w:tcBorders>
            <w:vAlign w:val="bottom"/>
            <w:tcPrChange w:id="3764"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E-UTRA Band 43 or NR Band n77, n78, n79</w:t>
            </w:r>
          </w:p>
        </w:tc>
        <w:tc>
          <w:tcPr>
            <w:tcW w:w="931" w:type="dxa"/>
            <w:gridSpan w:val="6"/>
            <w:tcBorders>
              <w:top w:val="single" w:sz="4" w:space="0" w:color="auto"/>
              <w:left w:val="nil"/>
              <w:bottom w:val="single" w:sz="4" w:space="0" w:color="auto"/>
              <w:right w:val="single" w:sz="4" w:space="0" w:color="auto"/>
            </w:tcBorders>
            <w:vAlign w:val="center"/>
            <w:tcPrChange w:id="3765"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76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767"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768"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t>-50</w:t>
            </w:r>
          </w:p>
        </w:tc>
        <w:tc>
          <w:tcPr>
            <w:tcW w:w="709" w:type="dxa"/>
            <w:gridSpan w:val="3"/>
            <w:tcBorders>
              <w:top w:val="single" w:sz="4" w:space="0" w:color="auto"/>
              <w:left w:val="nil"/>
              <w:bottom w:val="single" w:sz="4" w:space="0" w:color="auto"/>
              <w:right w:val="single" w:sz="4" w:space="0" w:color="auto"/>
            </w:tcBorders>
            <w:noWrap/>
            <w:vAlign w:val="center"/>
            <w:tcPrChange w:id="3769"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t>1</w:t>
            </w:r>
          </w:p>
        </w:tc>
        <w:tc>
          <w:tcPr>
            <w:tcW w:w="1276" w:type="dxa"/>
            <w:gridSpan w:val="4"/>
            <w:tcBorders>
              <w:top w:val="single" w:sz="4" w:space="0" w:color="auto"/>
              <w:left w:val="nil"/>
              <w:bottom w:val="single" w:sz="4" w:space="0" w:color="auto"/>
              <w:right w:val="single" w:sz="4" w:space="0" w:color="auto"/>
            </w:tcBorders>
            <w:noWrap/>
            <w:vAlign w:val="center"/>
            <w:tcPrChange w:id="3770"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r>
              <w:t>2</w:t>
            </w:r>
          </w:p>
        </w:tc>
      </w:tr>
      <w:tr>
        <w:trPr>
          <w:gridBefore w:val="2"/>
          <w:gridAfter w:val="1"/>
          <w:wBefore w:w="137" w:type="dxa"/>
          <w:wAfter w:w="21" w:type="dxa"/>
          <w:trHeight w:val="188"/>
          <w:jc w:val="center"/>
          <w:trPrChange w:id="3771" w:author="Kevin Wang (QMC)" w:date="2021-10-29T19:03:00Z">
            <w:trPr>
              <w:gridAfter w:val="1"/>
              <w:wAfter w:w="146" w:type="dxa"/>
              <w:trHeight w:val="188"/>
              <w:jc w:val="center"/>
            </w:trPr>
          </w:trPrChange>
        </w:trPr>
        <w:tc>
          <w:tcPr>
            <w:tcW w:w="1489" w:type="dxa"/>
            <w:gridSpan w:val="2"/>
            <w:vMerge w:val="restart"/>
            <w:tcBorders>
              <w:left w:val="single" w:sz="4" w:space="0" w:color="auto"/>
              <w:right w:val="single" w:sz="4" w:space="0" w:color="auto"/>
            </w:tcBorders>
            <w:tcPrChange w:id="3772" w:author="Kevin Wang (QMC)" w:date="2021-10-29T19:03:00Z">
              <w:tcPr>
                <w:tcW w:w="1628" w:type="dxa"/>
                <w:gridSpan w:val="5"/>
                <w:vMerge w:val="restart"/>
                <w:tcBorders>
                  <w:left w:val="single" w:sz="4" w:space="0" w:color="auto"/>
                  <w:right w:val="single" w:sz="4" w:space="0" w:color="auto"/>
                </w:tcBorders>
              </w:tcPr>
            </w:tcPrChange>
          </w:tcPr>
          <w:p>
            <w:pPr>
              <w:pStyle w:val="TAH"/>
            </w:pPr>
            <w:r>
              <w:t>DC_8_n3</w:t>
            </w:r>
          </w:p>
        </w:tc>
        <w:tc>
          <w:tcPr>
            <w:tcW w:w="2844" w:type="dxa"/>
            <w:gridSpan w:val="4"/>
            <w:tcBorders>
              <w:top w:val="single" w:sz="4" w:space="0" w:color="auto"/>
              <w:left w:val="nil"/>
              <w:bottom w:val="single" w:sz="4" w:space="0" w:color="auto"/>
              <w:right w:val="single" w:sz="4" w:space="0" w:color="auto"/>
            </w:tcBorders>
            <w:vAlign w:val="bottom"/>
            <w:tcPrChange w:id="3773"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E-UTRA Band 20, 28, 38, 44</w:t>
            </w:r>
          </w:p>
        </w:tc>
        <w:tc>
          <w:tcPr>
            <w:tcW w:w="931" w:type="dxa"/>
            <w:gridSpan w:val="6"/>
            <w:tcBorders>
              <w:top w:val="single" w:sz="4" w:space="0" w:color="auto"/>
              <w:left w:val="nil"/>
              <w:bottom w:val="single" w:sz="4" w:space="0" w:color="auto"/>
              <w:right w:val="single" w:sz="4" w:space="0" w:color="auto"/>
            </w:tcBorders>
            <w:vAlign w:val="center"/>
            <w:tcPrChange w:id="377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77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4" w:type="dxa"/>
            <w:gridSpan w:val="6"/>
            <w:tcBorders>
              <w:top w:val="single" w:sz="4" w:space="0" w:color="auto"/>
              <w:left w:val="nil"/>
              <w:bottom w:val="single" w:sz="4" w:space="0" w:color="auto"/>
              <w:right w:val="single" w:sz="4" w:space="0" w:color="auto"/>
            </w:tcBorders>
            <w:vAlign w:val="center"/>
            <w:tcPrChange w:id="3776"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F</w:t>
            </w:r>
            <w:r>
              <w:rPr>
                <w:rFonts w:cs="Arial"/>
                <w:sz w:val="16"/>
                <w:szCs w:val="16"/>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777"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-50</w:t>
            </w:r>
          </w:p>
        </w:tc>
        <w:tc>
          <w:tcPr>
            <w:tcW w:w="709" w:type="dxa"/>
            <w:gridSpan w:val="3"/>
            <w:tcBorders>
              <w:top w:val="single" w:sz="4" w:space="0" w:color="auto"/>
              <w:left w:val="nil"/>
              <w:bottom w:val="single" w:sz="4" w:space="0" w:color="auto"/>
              <w:right w:val="single" w:sz="4" w:space="0" w:color="auto"/>
            </w:tcBorders>
            <w:noWrap/>
            <w:vAlign w:val="center"/>
            <w:tcPrChange w:id="3778"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Change w:id="3779"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p>
        </w:tc>
      </w:tr>
      <w:tr>
        <w:trPr>
          <w:gridBefore w:val="2"/>
          <w:gridAfter w:val="1"/>
          <w:wBefore w:w="137" w:type="dxa"/>
          <w:wAfter w:w="21" w:type="dxa"/>
          <w:trHeight w:val="188"/>
          <w:jc w:val="center"/>
          <w:trPrChange w:id="3780" w:author="Kevin Wang (QMC)" w:date="2021-10-29T19:03:00Z">
            <w:trPr>
              <w:gridAfter w:val="1"/>
              <w:wAfter w:w="146" w:type="dxa"/>
              <w:trHeight w:val="188"/>
              <w:jc w:val="center"/>
            </w:trPr>
          </w:trPrChange>
        </w:trPr>
        <w:tc>
          <w:tcPr>
            <w:tcW w:w="1489" w:type="dxa"/>
            <w:gridSpan w:val="2"/>
            <w:vMerge/>
            <w:tcBorders>
              <w:left w:val="single" w:sz="4" w:space="0" w:color="auto"/>
              <w:right w:val="single" w:sz="4" w:space="0" w:color="auto"/>
            </w:tcBorders>
            <w:tcPrChange w:id="3781" w:author="Kevin Wang (QMC)" w:date="2021-10-29T19:03:00Z">
              <w:tcPr>
                <w:tcW w:w="1628" w:type="dxa"/>
                <w:gridSpan w:val="5"/>
                <w:vMerge/>
                <w:tcBorders>
                  <w:left w:val="single" w:sz="4" w:space="0" w:color="auto"/>
                  <w:right w:val="single" w:sz="4" w:space="0" w:color="auto"/>
                </w:tcBorders>
              </w:tcPr>
            </w:tcPrChange>
          </w:tcPr>
          <w:p>
            <w:pPr>
              <w:pStyle w:val="TAH"/>
            </w:pPr>
          </w:p>
        </w:tc>
        <w:tc>
          <w:tcPr>
            <w:tcW w:w="2844" w:type="dxa"/>
            <w:gridSpan w:val="4"/>
            <w:tcBorders>
              <w:top w:val="single" w:sz="4" w:space="0" w:color="auto"/>
              <w:left w:val="nil"/>
              <w:bottom w:val="single" w:sz="4" w:space="0" w:color="auto"/>
              <w:right w:val="single" w:sz="4" w:space="0" w:color="auto"/>
            </w:tcBorders>
            <w:vAlign w:val="bottom"/>
            <w:tcPrChange w:id="3782"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E-UTRA Band 7, 22, 41, 42, 43 or NR Band n77, n78, n79</w:t>
            </w:r>
          </w:p>
        </w:tc>
        <w:tc>
          <w:tcPr>
            <w:tcW w:w="931" w:type="dxa"/>
            <w:gridSpan w:val="6"/>
            <w:tcBorders>
              <w:top w:val="single" w:sz="4" w:space="0" w:color="auto"/>
              <w:left w:val="nil"/>
              <w:bottom w:val="single" w:sz="4" w:space="0" w:color="auto"/>
              <w:right w:val="single" w:sz="4" w:space="0" w:color="auto"/>
            </w:tcBorders>
            <w:vAlign w:val="bottom"/>
            <w:tcPrChange w:id="3783" w:author="Kevin Wang (QMC)" w:date="2021-10-29T19:03:00Z">
              <w:tcPr>
                <w:tcW w:w="931"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6"/>
            <w:tcBorders>
              <w:top w:val="single" w:sz="4" w:space="0" w:color="auto"/>
              <w:left w:val="nil"/>
              <w:bottom w:val="single" w:sz="4" w:space="0" w:color="auto"/>
              <w:right w:val="single" w:sz="4" w:space="0" w:color="auto"/>
            </w:tcBorders>
            <w:vAlign w:val="bottom"/>
            <w:tcPrChange w:id="3784" w:author="Kevin Wang (QMC)" w:date="2021-10-29T19:03:00Z">
              <w:tcPr>
                <w:tcW w:w="310"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 xml:space="preserve">- </w:t>
            </w:r>
          </w:p>
        </w:tc>
        <w:tc>
          <w:tcPr>
            <w:tcW w:w="934" w:type="dxa"/>
            <w:gridSpan w:val="6"/>
            <w:tcBorders>
              <w:top w:val="single" w:sz="4" w:space="0" w:color="auto"/>
              <w:left w:val="nil"/>
              <w:bottom w:val="single" w:sz="4" w:space="0" w:color="auto"/>
              <w:right w:val="single" w:sz="4" w:space="0" w:color="auto"/>
            </w:tcBorders>
            <w:vAlign w:val="bottom"/>
            <w:tcPrChange w:id="3785" w:author="Kevin Wang (QMC)" w:date="2021-10-29T19:03:00Z">
              <w:tcPr>
                <w:tcW w:w="934"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F</w:t>
            </w:r>
            <w:r>
              <w:rPr>
                <w:rFonts w:cs="Arial"/>
                <w:sz w:val="16"/>
                <w:szCs w:val="16"/>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786"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-50</w:t>
            </w:r>
          </w:p>
        </w:tc>
        <w:tc>
          <w:tcPr>
            <w:tcW w:w="709" w:type="dxa"/>
            <w:gridSpan w:val="3"/>
            <w:tcBorders>
              <w:top w:val="single" w:sz="4" w:space="0" w:color="auto"/>
              <w:left w:val="nil"/>
              <w:bottom w:val="single" w:sz="4" w:space="0" w:color="auto"/>
              <w:right w:val="single" w:sz="4" w:space="0" w:color="auto"/>
            </w:tcBorders>
            <w:noWrap/>
            <w:vAlign w:val="center"/>
            <w:tcPrChange w:id="3787"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Change w:id="3788"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sz w:val="16"/>
                <w:szCs w:val="16"/>
              </w:rPr>
              <w:t>2</w:t>
            </w:r>
          </w:p>
        </w:tc>
      </w:tr>
      <w:tr>
        <w:trPr>
          <w:gridBefore w:val="2"/>
          <w:gridAfter w:val="1"/>
          <w:wBefore w:w="137" w:type="dxa"/>
          <w:wAfter w:w="21" w:type="dxa"/>
          <w:trHeight w:val="188"/>
          <w:jc w:val="center"/>
          <w:trPrChange w:id="3789" w:author="Kevin Wang (QMC)" w:date="2021-10-29T19:03:00Z">
            <w:trPr>
              <w:gridAfter w:val="1"/>
              <w:wAfter w:w="146" w:type="dxa"/>
              <w:trHeight w:val="188"/>
              <w:jc w:val="center"/>
            </w:trPr>
          </w:trPrChange>
        </w:trPr>
        <w:tc>
          <w:tcPr>
            <w:tcW w:w="1489" w:type="dxa"/>
            <w:gridSpan w:val="2"/>
            <w:tcBorders>
              <w:left w:val="single" w:sz="4" w:space="0" w:color="auto"/>
              <w:bottom w:val="single" w:sz="4" w:space="0" w:color="auto"/>
              <w:right w:val="single" w:sz="4" w:space="0" w:color="auto"/>
            </w:tcBorders>
            <w:tcPrChange w:id="3790" w:author="Kevin Wang (QMC)" w:date="2021-10-29T19:03:00Z">
              <w:tcPr>
                <w:tcW w:w="1628" w:type="dxa"/>
                <w:gridSpan w:val="5"/>
                <w:tcBorders>
                  <w:left w:val="single" w:sz="4" w:space="0" w:color="auto"/>
                  <w:bottom w:val="single" w:sz="4" w:space="0" w:color="auto"/>
                  <w:right w:val="single" w:sz="4" w:space="0" w:color="auto"/>
                </w:tcBorders>
              </w:tcPr>
            </w:tcPrChange>
          </w:tcPr>
          <w:p>
            <w:pPr>
              <w:pStyle w:val="TAH"/>
            </w:pPr>
          </w:p>
        </w:tc>
        <w:tc>
          <w:tcPr>
            <w:tcW w:w="2844" w:type="dxa"/>
            <w:gridSpan w:val="4"/>
            <w:tcBorders>
              <w:top w:val="single" w:sz="4" w:space="0" w:color="auto"/>
              <w:left w:val="nil"/>
              <w:bottom w:val="single" w:sz="4" w:space="0" w:color="auto"/>
              <w:right w:val="single" w:sz="4" w:space="0" w:color="auto"/>
            </w:tcBorders>
            <w:vAlign w:val="bottom"/>
            <w:tcPrChange w:id="3791"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1" w:type="dxa"/>
            <w:gridSpan w:val="6"/>
            <w:tcBorders>
              <w:top w:val="single" w:sz="4" w:space="0" w:color="auto"/>
              <w:left w:val="nil"/>
              <w:bottom w:val="single" w:sz="4" w:space="0" w:color="auto"/>
              <w:right w:val="single" w:sz="4" w:space="0" w:color="auto"/>
            </w:tcBorders>
            <w:vAlign w:val="bottom"/>
            <w:tcPrChange w:id="3792" w:author="Kevin Wang (QMC)" w:date="2021-10-29T19:03:00Z">
              <w:tcPr>
                <w:tcW w:w="931"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 xml:space="preserve">860 </w:t>
            </w:r>
          </w:p>
        </w:tc>
        <w:tc>
          <w:tcPr>
            <w:tcW w:w="310" w:type="dxa"/>
            <w:gridSpan w:val="6"/>
            <w:tcBorders>
              <w:top w:val="single" w:sz="4" w:space="0" w:color="auto"/>
              <w:left w:val="nil"/>
              <w:bottom w:val="single" w:sz="4" w:space="0" w:color="auto"/>
              <w:right w:val="single" w:sz="4" w:space="0" w:color="auto"/>
            </w:tcBorders>
            <w:vAlign w:val="bottom"/>
            <w:tcPrChange w:id="3793" w:author="Kevin Wang (QMC)" w:date="2021-10-29T19:03:00Z">
              <w:tcPr>
                <w:tcW w:w="310"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 xml:space="preserve">- </w:t>
            </w:r>
          </w:p>
        </w:tc>
        <w:tc>
          <w:tcPr>
            <w:tcW w:w="934" w:type="dxa"/>
            <w:gridSpan w:val="6"/>
            <w:tcBorders>
              <w:top w:val="single" w:sz="4" w:space="0" w:color="auto"/>
              <w:left w:val="nil"/>
              <w:bottom w:val="single" w:sz="4" w:space="0" w:color="auto"/>
              <w:right w:val="single" w:sz="4" w:space="0" w:color="auto"/>
            </w:tcBorders>
            <w:vAlign w:val="bottom"/>
            <w:tcPrChange w:id="3794" w:author="Kevin Wang (QMC)" w:date="2021-10-29T19:03:00Z">
              <w:tcPr>
                <w:tcW w:w="934" w:type="dxa"/>
                <w:gridSpan w:val="7"/>
                <w:tcBorders>
                  <w:top w:val="single" w:sz="4" w:space="0" w:color="auto"/>
                  <w:left w:val="nil"/>
                  <w:bottom w:val="single" w:sz="4" w:space="0" w:color="auto"/>
                  <w:right w:val="single" w:sz="4" w:space="0" w:color="auto"/>
                </w:tcBorders>
                <w:vAlign w:val="bottom"/>
              </w:tcPr>
            </w:tcPrChange>
          </w:tcPr>
          <w:p>
            <w:pPr>
              <w:pStyle w:val="TAC"/>
              <w:rPr>
                <w:rFonts w:cs="Arial"/>
                <w:sz w:val="16"/>
                <w:szCs w:val="16"/>
              </w:rPr>
            </w:pPr>
            <w:r>
              <w:rPr>
                <w:rFonts w:cs="Arial"/>
                <w:sz w:val="16"/>
                <w:szCs w:val="16"/>
              </w:rPr>
              <w:t>890</w:t>
            </w:r>
          </w:p>
        </w:tc>
        <w:tc>
          <w:tcPr>
            <w:tcW w:w="1288" w:type="dxa"/>
            <w:gridSpan w:val="8"/>
            <w:tcBorders>
              <w:top w:val="single" w:sz="4" w:space="0" w:color="auto"/>
              <w:left w:val="nil"/>
              <w:bottom w:val="single" w:sz="4" w:space="0" w:color="auto"/>
              <w:right w:val="single" w:sz="4" w:space="0" w:color="auto"/>
            </w:tcBorders>
            <w:vAlign w:val="center"/>
            <w:tcPrChange w:id="3795"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-40</w:t>
            </w:r>
          </w:p>
        </w:tc>
        <w:tc>
          <w:tcPr>
            <w:tcW w:w="709" w:type="dxa"/>
            <w:gridSpan w:val="3"/>
            <w:tcBorders>
              <w:top w:val="single" w:sz="4" w:space="0" w:color="auto"/>
              <w:left w:val="nil"/>
              <w:bottom w:val="single" w:sz="4" w:space="0" w:color="auto"/>
              <w:right w:val="single" w:sz="4" w:space="0" w:color="auto"/>
            </w:tcBorders>
            <w:noWrap/>
            <w:vAlign w:val="center"/>
            <w:tcPrChange w:id="3796"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Change w:id="3797"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sz w:val="16"/>
                <w:szCs w:val="16"/>
              </w:rPr>
              <w:t>5, 12</w:t>
            </w:r>
          </w:p>
        </w:tc>
      </w:tr>
      <w:tr>
        <w:trPr>
          <w:gridBefore w:val="2"/>
          <w:gridAfter w:val="1"/>
          <w:wBefore w:w="137" w:type="dxa"/>
          <w:wAfter w:w="21" w:type="dxa"/>
          <w:trHeight w:val="188"/>
          <w:jc w:val="center"/>
          <w:trPrChange w:id="3798"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right w:val="single" w:sz="4" w:space="0" w:color="auto"/>
            </w:tcBorders>
            <w:tcPrChange w:id="3799" w:author="Kevin Wang (QMC)" w:date="2021-10-29T19:03:00Z">
              <w:tcPr>
                <w:tcW w:w="1628" w:type="dxa"/>
                <w:gridSpan w:val="5"/>
                <w:vMerge w:val="restart"/>
                <w:tcBorders>
                  <w:top w:val="single" w:sz="4" w:space="0" w:color="auto"/>
                  <w:left w:val="single" w:sz="4" w:space="0" w:color="auto"/>
                  <w:right w:val="single" w:sz="4" w:space="0" w:color="auto"/>
                </w:tcBorders>
              </w:tcPr>
            </w:tcPrChange>
          </w:tcPr>
          <w:p>
            <w:pPr>
              <w:pStyle w:val="TAH"/>
              <w:rPr>
                <w:rFonts w:eastAsia="Malgun Gothic"/>
              </w:rPr>
            </w:pPr>
            <w:r>
              <w:rPr>
                <w:rFonts w:eastAsia="Malgun Gothic"/>
              </w:rPr>
              <w:t>DC_8_n41</w:t>
            </w:r>
          </w:p>
        </w:tc>
        <w:tc>
          <w:tcPr>
            <w:tcW w:w="2844" w:type="dxa"/>
            <w:gridSpan w:val="4"/>
            <w:tcBorders>
              <w:top w:val="single" w:sz="4" w:space="0" w:color="auto"/>
              <w:left w:val="nil"/>
              <w:bottom w:val="single" w:sz="4" w:space="0" w:color="auto"/>
              <w:right w:val="single" w:sz="4" w:space="0" w:color="auto"/>
            </w:tcBorders>
            <w:vAlign w:val="bottom"/>
            <w:tcPrChange w:id="3800"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E-UTRA Band 28</w:t>
            </w:r>
          </w:p>
        </w:tc>
        <w:tc>
          <w:tcPr>
            <w:tcW w:w="931" w:type="dxa"/>
            <w:gridSpan w:val="6"/>
            <w:tcBorders>
              <w:top w:val="single" w:sz="4" w:space="0" w:color="auto"/>
              <w:left w:val="nil"/>
              <w:bottom w:val="single" w:sz="4" w:space="0" w:color="auto"/>
              <w:right w:val="single" w:sz="4" w:space="0" w:color="auto"/>
            </w:tcBorders>
            <w:vAlign w:val="center"/>
            <w:tcPrChange w:id="3801"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80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803"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804"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3805"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3806"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algun Gothic"/>
              </w:rPr>
              <w:t> </w:t>
            </w:r>
          </w:p>
        </w:tc>
      </w:tr>
      <w:tr>
        <w:trPr>
          <w:gridBefore w:val="2"/>
          <w:gridAfter w:val="1"/>
          <w:wBefore w:w="137" w:type="dxa"/>
          <w:wAfter w:w="21" w:type="dxa"/>
          <w:trHeight w:val="188"/>
          <w:jc w:val="center"/>
          <w:trPrChange w:id="3807" w:author="Kevin Wang (QMC)" w:date="2021-10-29T19:03:00Z">
            <w:trPr>
              <w:gridAfter w:val="1"/>
              <w:wAfter w:w="146" w:type="dxa"/>
              <w:trHeight w:val="188"/>
              <w:jc w:val="center"/>
            </w:trPr>
          </w:trPrChange>
        </w:trPr>
        <w:tc>
          <w:tcPr>
            <w:tcW w:w="1489" w:type="dxa"/>
            <w:gridSpan w:val="2"/>
            <w:vMerge/>
            <w:tcBorders>
              <w:left w:val="single" w:sz="4" w:space="0" w:color="auto"/>
              <w:right w:val="single" w:sz="4" w:space="0" w:color="auto"/>
            </w:tcBorders>
            <w:tcPrChange w:id="3808" w:author="Kevin Wang (QMC)" w:date="2021-10-29T19:03:00Z">
              <w:tcPr>
                <w:tcW w:w="1628" w:type="dxa"/>
                <w:gridSpan w:val="5"/>
                <w:vMerge/>
                <w:tcBorders>
                  <w:left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3809"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E-UTRA band 3, 42, 52</w:t>
            </w:r>
          </w:p>
          <w:p>
            <w:pPr>
              <w:pStyle w:val="TAL"/>
              <w:rPr>
                <w:rFonts w:eastAsia="Malgun Gothic"/>
              </w:rPr>
            </w:pPr>
            <w:r>
              <w:rPr>
                <w:rFonts w:eastAsia="Malgun Gothic"/>
              </w:rPr>
              <w:t>NR Band n77, n78, n79</w:t>
            </w:r>
          </w:p>
        </w:tc>
        <w:tc>
          <w:tcPr>
            <w:tcW w:w="931" w:type="dxa"/>
            <w:gridSpan w:val="6"/>
            <w:tcBorders>
              <w:top w:val="single" w:sz="4" w:space="0" w:color="auto"/>
              <w:left w:val="nil"/>
              <w:bottom w:val="single" w:sz="4" w:space="0" w:color="auto"/>
              <w:right w:val="single" w:sz="4" w:space="0" w:color="auto"/>
            </w:tcBorders>
            <w:vAlign w:val="center"/>
            <w:tcPrChange w:id="3810"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81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812"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813"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3814"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3815"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algun Gothic"/>
              </w:rPr>
              <w:t>2</w:t>
            </w:r>
          </w:p>
        </w:tc>
      </w:tr>
      <w:tr>
        <w:trPr>
          <w:gridBefore w:val="2"/>
          <w:gridAfter w:val="1"/>
          <w:wBefore w:w="137" w:type="dxa"/>
          <w:wAfter w:w="21" w:type="dxa"/>
          <w:trHeight w:val="188"/>
          <w:jc w:val="center"/>
          <w:trPrChange w:id="3816"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tcPrChange w:id="3817" w:author="Kevin Wang (QMC)" w:date="2021-10-29T19:03:00Z">
              <w:tcPr>
                <w:tcW w:w="1628" w:type="dxa"/>
                <w:gridSpan w:val="5"/>
                <w:tcBorders>
                  <w:left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3818"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E-UTRA Band 8</w:t>
            </w:r>
          </w:p>
        </w:tc>
        <w:tc>
          <w:tcPr>
            <w:tcW w:w="931" w:type="dxa"/>
            <w:gridSpan w:val="6"/>
            <w:tcBorders>
              <w:top w:val="single" w:sz="4" w:space="0" w:color="auto"/>
              <w:left w:val="nil"/>
              <w:bottom w:val="single" w:sz="4" w:space="0" w:color="auto"/>
              <w:right w:val="single" w:sz="4" w:space="0" w:color="auto"/>
            </w:tcBorders>
            <w:vAlign w:val="center"/>
            <w:tcPrChange w:id="381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sz w:val="16"/>
                <w:szCs w:val="16"/>
              </w:rPr>
              <w:t>F</w:t>
            </w:r>
            <w:r>
              <w:rPr>
                <w:rFonts w:cs="Arial"/>
                <w:sz w:val="16"/>
                <w:szCs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82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sz w:val="16"/>
                <w:szCs w:val="16"/>
              </w:rPr>
              <w:t>-</w:t>
            </w:r>
          </w:p>
        </w:tc>
        <w:tc>
          <w:tcPr>
            <w:tcW w:w="934" w:type="dxa"/>
            <w:gridSpan w:val="6"/>
            <w:tcBorders>
              <w:top w:val="single" w:sz="4" w:space="0" w:color="auto"/>
              <w:left w:val="nil"/>
              <w:bottom w:val="single" w:sz="4" w:space="0" w:color="auto"/>
              <w:right w:val="single" w:sz="4" w:space="0" w:color="auto"/>
            </w:tcBorders>
            <w:vAlign w:val="center"/>
            <w:tcPrChange w:id="3821"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sz w:val="16"/>
                <w:szCs w:val="16"/>
              </w:rPr>
              <w:t>F</w:t>
            </w:r>
            <w:r>
              <w:rPr>
                <w:rFonts w:cs="Arial"/>
                <w:sz w:val="16"/>
                <w:szCs w:val="16"/>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822"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sz w:val="16"/>
                <w:szCs w:val="16"/>
              </w:rPr>
              <w:t>-50</w:t>
            </w:r>
          </w:p>
        </w:tc>
        <w:tc>
          <w:tcPr>
            <w:tcW w:w="709" w:type="dxa"/>
            <w:gridSpan w:val="3"/>
            <w:tcBorders>
              <w:top w:val="single" w:sz="4" w:space="0" w:color="auto"/>
              <w:left w:val="nil"/>
              <w:bottom w:val="single" w:sz="4" w:space="0" w:color="auto"/>
              <w:right w:val="single" w:sz="4" w:space="0" w:color="auto"/>
            </w:tcBorders>
            <w:noWrap/>
            <w:vAlign w:val="center"/>
            <w:tcPrChange w:id="3823"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Change w:id="3824"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 w:val="16"/>
                <w:szCs w:val="16"/>
              </w:rPr>
              <w:t>5</w:t>
            </w:r>
          </w:p>
        </w:tc>
      </w:tr>
      <w:tr>
        <w:trPr>
          <w:gridBefore w:val="2"/>
          <w:gridAfter w:val="1"/>
          <w:wBefore w:w="137" w:type="dxa"/>
          <w:wAfter w:w="21" w:type="dxa"/>
          <w:trHeight w:val="188"/>
          <w:jc w:val="center"/>
          <w:trPrChange w:id="3825"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tcPrChange w:id="3826" w:author="Kevin Wang (QMC)" w:date="2021-10-29T19:03:00Z">
              <w:tcPr>
                <w:tcW w:w="1628" w:type="dxa"/>
                <w:gridSpan w:val="5"/>
                <w:tcBorders>
                  <w:left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3827"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Frequency range</w:t>
            </w:r>
          </w:p>
        </w:tc>
        <w:tc>
          <w:tcPr>
            <w:tcW w:w="931" w:type="dxa"/>
            <w:gridSpan w:val="6"/>
            <w:tcBorders>
              <w:top w:val="single" w:sz="4" w:space="0" w:color="auto"/>
              <w:left w:val="nil"/>
              <w:bottom w:val="single" w:sz="4" w:space="0" w:color="auto"/>
              <w:right w:val="single" w:sz="4" w:space="0" w:color="auto"/>
            </w:tcBorders>
            <w:vAlign w:val="center"/>
            <w:tcPrChange w:id="382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sz w:val="16"/>
                <w:szCs w:val="16"/>
              </w:rPr>
              <w:t>860</w:t>
            </w:r>
          </w:p>
        </w:tc>
        <w:tc>
          <w:tcPr>
            <w:tcW w:w="310" w:type="dxa"/>
            <w:gridSpan w:val="6"/>
            <w:tcBorders>
              <w:top w:val="single" w:sz="4" w:space="0" w:color="auto"/>
              <w:left w:val="nil"/>
              <w:bottom w:val="single" w:sz="4" w:space="0" w:color="auto"/>
              <w:right w:val="single" w:sz="4" w:space="0" w:color="auto"/>
            </w:tcBorders>
            <w:vAlign w:val="center"/>
            <w:tcPrChange w:id="382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sz w:val="16"/>
                <w:szCs w:val="16"/>
              </w:rPr>
              <w:t>-</w:t>
            </w:r>
          </w:p>
        </w:tc>
        <w:tc>
          <w:tcPr>
            <w:tcW w:w="934" w:type="dxa"/>
            <w:gridSpan w:val="6"/>
            <w:tcBorders>
              <w:top w:val="single" w:sz="4" w:space="0" w:color="auto"/>
              <w:left w:val="nil"/>
              <w:bottom w:val="single" w:sz="4" w:space="0" w:color="auto"/>
              <w:right w:val="single" w:sz="4" w:space="0" w:color="auto"/>
            </w:tcBorders>
            <w:vAlign w:val="center"/>
            <w:tcPrChange w:id="3830"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sz w:val="16"/>
                <w:szCs w:val="16"/>
              </w:rPr>
              <w:t>890</w:t>
            </w:r>
          </w:p>
        </w:tc>
        <w:tc>
          <w:tcPr>
            <w:tcW w:w="1288" w:type="dxa"/>
            <w:gridSpan w:val="8"/>
            <w:tcBorders>
              <w:top w:val="single" w:sz="4" w:space="0" w:color="auto"/>
              <w:left w:val="nil"/>
              <w:bottom w:val="single" w:sz="4" w:space="0" w:color="auto"/>
              <w:right w:val="single" w:sz="4" w:space="0" w:color="auto"/>
            </w:tcBorders>
            <w:vAlign w:val="center"/>
            <w:tcPrChange w:id="3831"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sz w:val="16"/>
                <w:szCs w:val="16"/>
              </w:rPr>
              <w:t>-40</w:t>
            </w:r>
          </w:p>
        </w:tc>
        <w:tc>
          <w:tcPr>
            <w:tcW w:w="709" w:type="dxa"/>
            <w:gridSpan w:val="3"/>
            <w:tcBorders>
              <w:top w:val="single" w:sz="4" w:space="0" w:color="auto"/>
              <w:left w:val="nil"/>
              <w:bottom w:val="single" w:sz="4" w:space="0" w:color="auto"/>
              <w:right w:val="single" w:sz="4" w:space="0" w:color="auto"/>
            </w:tcBorders>
            <w:noWrap/>
            <w:vAlign w:val="center"/>
            <w:tcPrChange w:id="3832"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Change w:id="3833"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sz w:val="16"/>
                <w:szCs w:val="16"/>
              </w:rPr>
              <w:t>5, 12</w:t>
            </w:r>
          </w:p>
        </w:tc>
      </w:tr>
      <w:tr>
        <w:trPr>
          <w:gridBefore w:val="2"/>
          <w:gridAfter w:val="1"/>
          <w:wBefore w:w="137" w:type="dxa"/>
          <w:wAfter w:w="21" w:type="dxa"/>
          <w:trHeight w:val="188"/>
          <w:jc w:val="center"/>
          <w:trPrChange w:id="3834"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right w:val="single" w:sz="4" w:space="0" w:color="auto"/>
            </w:tcBorders>
            <w:tcPrChange w:id="3835" w:author="Kevin Wang (QMC)" w:date="2021-10-29T19:03:00Z">
              <w:tcPr>
                <w:tcW w:w="1628" w:type="dxa"/>
                <w:gridSpan w:val="5"/>
                <w:vMerge w:val="restart"/>
                <w:tcBorders>
                  <w:top w:val="single" w:sz="4" w:space="0" w:color="auto"/>
                  <w:left w:val="single" w:sz="4" w:space="0" w:color="auto"/>
                  <w:right w:val="single" w:sz="4" w:space="0" w:color="auto"/>
                </w:tcBorders>
              </w:tcPr>
            </w:tcPrChange>
          </w:tcPr>
          <w:p>
            <w:pPr>
              <w:pStyle w:val="TAH"/>
              <w:rPr>
                <w:rFonts w:eastAsia="Calibri Light"/>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44" w:type="dxa"/>
            <w:gridSpan w:val="4"/>
            <w:tcBorders>
              <w:top w:val="single" w:sz="4" w:space="0" w:color="auto"/>
              <w:left w:val="nil"/>
              <w:bottom w:val="single" w:sz="4" w:space="0" w:color="auto"/>
              <w:right w:val="single" w:sz="4" w:space="0" w:color="auto"/>
            </w:tcBorders>
            <w:vAlign w:val="bottom"/>
            <w:tcPrChange w:id="3836"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Calibri Light"/>
              </w:rPr>
            </w:pPr>
            <w:r>
              <w:rPr>
                <w:rFonts w:eastAsia="MS Mincho"/>
                <w:sz w:val="16"/>
                <w:szCs w:val="16"/>
                <w:lang w:eastAsia="ja-JP"/>
              </w:rPr>
              <w:t>E-UTRA Band 1, 32, 33, 34, 38, 39, 40,50, 65, 69, 74, 75</w:t>
            </w:r>
          </w:p>
        </w:tc>
        <w:tc>
          <w:tcPr>
            <w:tcW w:w="931" w:type="dxa"/>
            <w:gridSpan w:val="6"/>
            <w:tcBorders>
              <w:top w:val="single" w:sz="4" w:space="0" w:color="auto"/>
              <w:left w:val="nil"/>
              <w:bottom w:val="single" w:sz="4" w:space="0" w:color="auto"/>
              <w:right w:val="single" w:sz="4" w:space="0" w:color="auto"/>
            </w:tcBorders>
            <w:vAlign w:val="center"/>
            <w:tcPrChange w:id="383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sz w:val="16"/>
                <w:szCs w:val="16"/>
                <w:lang w:eastAsia="ja-JP"/>
              </w:rPr>
              <w:t>F</w:t>
            </w:r>
            <w:r>
              <w:rPr>
                <w:sz w:val="16"/>
                <w:szCs w:val="16"/>
                <w:vertAlign w:val="subscript"/>
                <w:lang w:eastAsia="ja-JP"/>
              </w:rPr>
              <w:t>DL_low</w:t>
            </w:r>
          </w:p>
        </w:tc>
        <w:tc>
          <w:tcPr>
            <w:tcW w:w="310" w:type="dxa"/>
            <w:gridSpan w:val="6"/>
            <w:tcBorders>
              <w:top w:val="single" w:sz="4" w:space="0" w:color="auto"/>
              <w:left w:val="nil"/>
              <w:bottom w:val="single" w:sz="4" w:space="0" w:color="auto"/>
              <w:right w:val="single" w:sz="4" w:space="0" w:color="auto"/>
            </w:tcBorders>
            <w:vAlign w:val="center"/>
            <w:tcPrChange w:id="383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sz w:val="16"/>
                <w:szCs w:val="16"/>
                <w:lang w:eastAsia="ja-JP"/>
              </w:rPr>
              <w:t>-</w:t>
            </w:r>
          </w:p>
        </w:tc>
        <w:tc>
          <w:tcPr>
            <w:tcW w:w="934" w:type="dxa"/>
            <w:gridSpan w:val="6"/>
            <w:tcBorders>
              <w:top w:val="single" w:sz="4" w:space="0" w:color="auto"/>
              <w:left w:val="nil"/>
              <w:bottom w:val="single" w:sz="4" w:space="0" w:color="auto"/>
              <w:right w:val="single" w:sz="4" w:space="0" w:color="auto"/>
            </w:tcBorders>
            <w:vAlign w:val="center"/>
            <w:tcPrChange w:id="3839"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sz w:val="16"/>
                <w:szCs w:val="16"/>
                <w:lang w:eastAsia="ja-JP"/>
              </w:rPr>
              <w:t>F</w:t>
            </w:r>
            <w:r>
              <w:rPr>
                <w:sz w:val="16"/>
                <w:szCs w:val="16"/>
                <w:vertAlign w:val="subscript"/>
                <w:lang w:eastAsia="ja-JP"/>
              </w:rPr>
              <w:t>DL_high</w:t>
            </w:r>
          </w:p>
        </w:tc>
        <w:tc>
          <w:tcPr>
            <w:tcW w:w="1288" w:type="dxa"/>
            <w:gridSpan w:val="8"/>
            <w:tcBorders>
              <w:top w:val="single" w:sz="4" w:space="0" w:color="auto"/>
              <w:left w:val="nil"/>
              <w:bottom w:val="single" w:sz="4" w:space="0" w:color="auto"/>
              <w:right w:val="single" w:sz="4" w:space="0" w:color="auto"/>
            </w:tcBorders>
            <w:vAlign w:val="center"/>
            <w:tcPrChange w:id="3840"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rFonts w:eastAsia="MS Mincho"/>
                <w:sz w:val="16"/>
                <w:szCs w:val="16"/>
                <w:lang w:eastAsia="ja-JP"/>
              </w:rPr>
              <w:t>-50</w:t>
            </w:r>
          </w:p>
        </w:tc>
        <w:tc>
          <w:tcPr>
            <w:tcW w:w="709" w:type="dxa"/>
            <w:gridSpan w:val="3"/>
            <w:tcBorders>
              <w:top w:val="single" w:sz="4" w:space="0" w:color="auto"/>
              <w:left w:val="nil"/>
              <w:bottom w:val="single" w:sz="4" w:space="0" w:color="auto"/>
              <w:right w:val="single" w:sz="4" w:space="0" w:color="auto"/>
            </w:tcBorders>
            <w:noWrap/>
            <w:vAlign w:val="center"/>
            <w:tcPrChange w:id="3841"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Calibri Light"/>
              </w:rPr>
            </w:pPr>
            <w:r>
              <w:rPr>
                <w:rFonts w:eastAsia="MS Mincho"/>
                <w:sz w:val="16"/>
                <w:szCs w:val="16"/>
                <w:lang w:eastAsia="ja-JP"/>
              </w:rPr>
              <w:t>1</w:t>
            </w:r>
          </w:p>
        </w:tc>
        <w:tc>
          <w:tcPr>
            <w:tcW w:w="1276" w:type="dxa"/>
            <w:gridSpan w:val="4"/>
            <w:tcBorders>
              <w:top w:val="single" w:sz="4" w:space="0" w:color="auto"/>
              <w:left w:val="nil"/>
              <w:bottom w:val="single" w:sz="4" w:space="0" w:color="auto"/>
              <w:right w:val="single" w:sz="4" w:space="0" w:color="auto"/>
            </w:tcBorders>
            <w:noWrap/>
            <w:vAlign w:val="center"/>
            <w:tcPrChange w:id="3842"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Calibri Light"/>
              </w:rPr>
            </w:pPr>
          </w:p>
        </w:tc>
      </w:tr>
      <w:tr>
        <w:trPr>
          <w:gridBefore w:val="2"/>
          <w:gridAfter w:val="1"/>
          <w:wBefore w:w="137" w:type="dxa"/>
          <w:wAfter w:w="21" w:type="dxa"/>
          <w:trHeight w:val="188"/>
          <w:jc w:val="center"/>
          <w:trPrChange w:id="3843" w:author="Kevin Wang (QMC)" w:date="2021-10-29T19:03:00Z">
            <w:trPr>
              <w:gridAfter w:val="1"/>
              <w:wAfter w:w="146" w:type="dxa"/>
              <w:trHeight w:val="188"/>
              <w:jc w:val="center"/>
            </w:trPr>
          </w:trPrChange>
        </w:trPr>
        <w:tc>
          <w:tcPr>
            <w:tcW w:w="1489" w:type="dxa"/>
            <w:gridSpan w:val="2"/>
            <w:vMerge/>
            <w:tcBorders>
              <w:left w:val="single" w:sz="4" w:space="0" w:color="auto"/>
              <w:right w:val="single" w:sz="4" w:space="0" w:color="auto"/>
            </w:tcBorders>
            <w:tcPrChange w:id="3844" w:author="Kevin Wang (QMC)" w:date="2021-10-29T19:03:00Z">
              <w:tcPr>
                <w:tcW w:w="1628" w:type="dxa"/>
                <w:gridSpan w:val="5"/>
                <w:vMerge/>
                <w:tcBorders>
                  <w:left w:val="single" w:sz="4" w:space="0" w:color="auto"/>
                  <w:right w:val="single" w:sz="4" w:space="0" w:color="auto"/>
                </w:tcBorders>
              </w:tcPr>
            </w:tcPrChange>
          </w:tcPr>
          <w:p>
            <w:pPr>
              <w:pStyle w:val="TAH"/>
              <w:rPr>
                <w:rFonts w:eastAsia="Calibri Light"/>
              </w:rPr>
            </w:pPr>
          </w:p>
        </w:tc>
        <w:tc>
          <w:tcPr>
            <w:tcW w:w="2844" w:type="dxa"/>
            <w:gridSpan w:val="4"/>
            <w:tcBorders>
              <w:top w:val="single" w:sz="4" w:space="0" w:color="auto"/>
              <w:left w:val="nil"/>
              <w:bottom w:val="single" w:sz="4" w:space="0" w:color="auto"/>
              <w:right w:val="single" w:sz="4" w:space="0" w:color="auto"/>
            </w:tcBorders>
            <w:vAlign w:val="bottom"/>
            <w:tcPrChange w:id="3845"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Calibri Light"/>
              </w:rPr>
            </w:pPr>
            <w:r>
              <w:rPr>
                <w:rFonts w:eastAsia="MS Mincho"/>
                <w:sz w:val="16"/>
                <w:szCs w:val="16"/>
                <w:lang w:eastAsia="ja-JP"/>
              </w:rPr>
              <w:t>E-UTRA band 3, 7, 41</w:t>
            </w:r>
          </w:p>
        </w:tc>
        <w:tc>
          <w:tcPr>
            <w:tcW w:w="931" w:type="dxa"/>
            <w:gridSpan w:val="6"/>
            <w:tcBorders>
              <w:top w:val="single" w:sz="4" w:space="0" w:color="auto"/>
              <w:left w:val="nil"/>
              <w:bottom w:val="single" w:sz="4" w:space="0" w:color="auto"/>
              <w:right w:val="single" w:sz="4" w:space="0" w:color="auto"/>
            </w:tcBorders>
            <w:vAlign w:val="center"/>
            <w:tcPrChange w:id="384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sz w:val="16"/>
                <w:szCs w:val="16"/>
                <w:lang w:eastAsia="ja-JP"/>
              </w:rPr>
              <w:t>F</w:t>
            </w:r>
            <w:r>
              <w:rPr>
                <w:sz w:val="16"/>
                <w:szCs w:val="16"/>
                <w:vertAlign w:val="subscript"/>
                <w:lang w:eastAsia="ja-JP"/>
              </w:rPr>
              <w:t>DL_low</w:t>
            </w:r>
          </w:p>
        </w:tc>
        <w:tc>
          <w:tcPr>
            <w:tcW w:w="310" w:type="dxa"/>
            <w:gridSpan w:val="6"/>
            <w:tcBorders>
              <w:top w:val="single" w:sz="4" w:space="0" w:color="auto"/>
              <w:left w:val="nil"/>
              <w:bottom w:val="single" w:sz="4" w:space="0" w:color="auto"/>
              <w:right w:val="single" w:sz="4" w:space="0" w:color="auto"/>
            </w:tcBorders>
            <w:vAlign w:val="center"/>
            <w:tcPrChange w:id="384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sz w:val="16"/>
                <w:szCs w:val="16"/>
                <w:lang w:eastAsia="ja-JP"/>
              </w:rPr>
              <w:t>-</w:t>
            </w:r>
          </w:p>
        </w:tc>
        <w:tc>
          <w:tcPr>
            <w:tcW w:w="934" w:type="dxa"/>
            <w:gridSpan w:val="6"/>
            <w:tcBorders>
              <w:top w:val="single" w:sz="4" w:space="0" w:color="auto"/>
              <w:left w:val="nil"/>
              <w:bottom w:val="single" w:sz="4" w:space="0" w:color="auto"/>
              <w:right w:val="single" w:sz="4" w:space="0" w:color="auto"/>
            </w:tcBorders>
            <w:vAlign w:val="center"/>
            <w:tcPrChange w:id="3848"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sz w:val="16"/>
                <w:szCs w:val="16"/>
                <w:lang w:eastAsia="ja-JP"/>
              </w:rPr>
              <w:t>F</w:t>
            </w:r>
            <w:r>
              <w:rPr>
                <w:sz w:val="16"/>
                <w:szCs w:val="16"/>
                <w:vertAlign w:val="subscript"/>
                <w:lang w:eastAsia="ja-JP"/>
              </w:rPr>
              <w:t>DL_high</w:t>
            </w:r>
          </w:p>
        </w:tc>
        <w:tc>
          <w:tcPr>
            <w:tcW w:w="1288" w:type="dxa"/>
            <w:gridSpan w:val="8"/>
            <w:tcBorders>
              <w:top w:val="single" w:sz="4" w:space="0" w:color="auto"/>
              <w:left w:val="nil"/>
              <w:bottom w:val="single" w:sz="4" w:space="0" w:color="auto"/>
              <w:right w:val="single" w:sz="4" w:space="0" w:color="auto"/>
            </w:tcBorders>
            <w:vAlign w:val="center"/>
            <w:tcPrChange w:id="3849"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rFonts w:eastAsia="MS Mincho"/>
                <w:sz w:val="16"/>
                <w:szCs w:val="16"/>
                <w:lang w:eastAsia="ja-JP"/>
              </w:rPr>
              <w:t>-50</w:t>
            </w:r>
          </w:p>
        </w:tc>
        <w:tc>
          <w:tcPr>
            <w:tcW w:w="709" w:type="dxa"/>
            <w:gridSpan w:val="3"/>
            <w:tcBorders>
              <w:top w:val="single" w:sz="4" w:space="0" w:color="auto"/>
              <w:left w:val="nil"/>
              <w:bottom w:val="single" w:sz="4" w:space="0" w:color="auto"/>
              <w:right w:val="single" w:sz="4" w:space="0" w:color="auto"/>
            </w:tcBorders>
            <w:noWrap/>
            <w:vAlign w:val="center"/>
            <w:tcPrChange w:id="3850"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Calibri Light"/>
              </w:rPr>
            </w:pPr>
            <w:r>
              <w:rPr>
                <w:rFonts w:eastAsia="MS Mincho"/>
                <w:sz w:val="16"/>
                <w:szCs w:val="16"/>
                <w:lang w:eastAsia="ja-JP"/>
              </w:rPr>
              <w:t>1</w:t>
            </w:r>
          </w:p>
        </w:tc>
        <w:tc>
          <w:tcPr>
            <w:tcW w:w="1276" w:type="dxa"/>
            <w:gridSpan w:val="4"/>
            <w:tcBorders>
              <w:top w:val="single" w:sz="4" w:space="0" w:color="auto"/>
              <w:left w:val="nil"/>
              <w:bottom w:val="single" w:sz="4" w:space="0" w:color="auto"/>
              <w:right w:val="single" w:sz="4" w:space="0" w:color="auto"/>
            </w:tcBorders>
            <w:noWrap/>
            <w:vAlign w:val="center"/>
            <w:tcPrChange w:id="3851"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Calibri Light"/>
              </w:rPr>
            </w:pPr>
            <w:r>
              <w:rPr>
                <w:sz w:val="16"/>
                <w:szCs w:val="16"/>
                <w:lang w:eastAsia="ja-JP"/>
              </w:rPr>
              <w:t>2</w:t>
            </w:r>
          </w:p>
        </w:tc>
      </w:tr>
      <w:tr>
        <w:trPr>
          <w:gridBefore w:val="2"/>
          <w:gridAfter w:val="1"/>
          <w:wBefore w:w="137" w:type="dxa"/>
          <w:wAfter w:w="21" w:type="dxa"/>
          <w:trHeight w:val="188"/>
          <w:jc w:val="center"/>
          <w:trPrChange w:id="3852" w:author="Kevin Wang (QMC)" w:date="2021-10-29T19:03:00Z">
            <w:trPr>
              <w:gridAfter w:val="1"/>
              <w:wAfter w:w="146" w:type="dxa"/>
              <w:trHeight w:val="188"/>
              <w:jc w:val="center"/>
            </w:trPr>
          </w:trPrChange>
        </w:trPr>
        <w:tc>
          <w:tcPr>
            <w:tcW w:w="1489" w:type="dxa"/>
            <w:gridSpan w:val="2"/>
            <w:vMerge/>
            <w:tcBorders>
              <w:left w:val="single" w:sz="4" w:space="0" w:color="auto"/>
              <w:right w:val="single" w:sz="4" w:space="0" w:color="auto"/>
            </w:tcBorders>
            <w:tcPrChange w:id="3853" w:author="Kevin Wang (QMC)" w:date="2021-10-29T19:03:00Z">
              <w:tcPr>
                <w:tcW w:w="1628" w:type="dxa"/>
                <w:gridSpan w:val="5"/>
                <w:vMerge/>
                <w:tcBorders>
                  <w:left w:val="single" w:sz="4" w:space="0" w:color="auto"/>
                  <w:right w:val="single" w:sz="4" w:space="0" w:color="auto"/>
                </w:tcBorders>
              </w:tcPr>
            </w:tcPrChange>
          </w:tcPr>
          <w:p>
            <w:pPr>
              <w:pStyle w:val="TAH"/>
              <w:rPr>
                <w:rFonts w:eastAsia="Calibri Light"/>
              </w:rPr>
            </w:pPr>
          </w:p>
        </w:tc>
        <w:tc>
          <w:tcPr>
            <w:tcW w:w="2844" w:type="dxa"/>
            <w:gridSpan w:val="4"/>
            <w:tcBorders>
              <w:top w:val="single" w:sz="4" w:space="0" w:color="auto"/>
              <w:left w:val="nil"/>
              <w:bottom w:val="single" w:sz="4" w:space="0" w:color="auto"/>
              <w:right w:val="single" w:sz="4" w:space="0" w:color="auto"/>
            </w:tcBorders>
            <w:vAlign w:val="bottom"/>
            <w:tcPrChange w:id="3854"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color w:val="000000"/>
                <w:szCs w:val="18"/>
              </w:rPr>
            </w:pPr>
            <w:r>
              <w:rPr>
                <w:rFonts w:eastAsia="MS Mincho"/>
                <w:sz w:val="16"/>
                <w:szCs w:val="16"/>
                <w:lang w:eastAsia="ja-JP"/>
              </w:rPr>
              <w:t>E-UTRA Band 11, 21</w:t>
            </w:r>
          </w:p>
        </w:tc>
        <w:tc>
          <w:tcPr>
            <w:tcW w:w="931" w:type="dxa"/>
            <w:gridSpan w:val="6"/>
            <w:tcBorders>
              <w:top w:val="single" w:sz="4" w:space="0" w:color="auto"/>
              <w:left w:val="nil"/>
              <w:bottom w:val="single" w:sz="4" w:space="0" w:color="auto"/>
              <w:right w:val="single" w:sz="4" w:space="0" w:color="auto"/>
            </w:tcBorders>
            <w:vAlign w:val="center"/>
            <w:tcPrChange w:id="3855"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sz w:val="16"/>
                <w:szCs w:val="16"/>
                <w:lang w:eastAsia="ja-JP"/>
              </w:rPr>
              <w:t>F</w:t>
            </w:r>
            <w:r>
              <w:rPr>
                <w:sz w:val="16"/>
                <w:szCs w:val="16"/>
                <w:vertAlign w:val="subscript"/>
                <w:lang w:eastAsia="ja-JP"/>
              </w:rPr>
              <w:t>DL_low</w:t>
            </w:r>
          </w:p>
        </w:tc>
        <w:tc>
          <w:tcPr>
            <w:tcW w:w="310" w:type="dxa"/>
            <w:gridSpan w:val="6"/>
            <w:tcBorders>
              <w:top w:val="single" w:sz="4" w:space="0" w:color="auto"/>
              <w:left w:val="nil"/>
              <w:bottom w:val="single" w:sz="4" w:space="0" w:color="auto"/>
              <w:right w:val="single" w:sz="4" w:space="0" w:color="auto"/>
            </w:tcBorders>
            <w:vAlign w:val="center"/>
            <w:tcPrChange w:id="385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sz w:val="16"/>
                <w:szCs w:val="16"/>
                <w:lang w:eastAsia="ja-JP"/>
              </w:rPr>
              <w:t>-</w:t>
            </w:r>
          </w:p>
        </w:tc>
        <w:tc>
          <w:tcPr>
            <w:tcW w:w="934" w:type="dxa"/>
            <w:gridSpan w:val="6"/>
            <w:tcBorders>
              <w:top w:val="single" w:sz="4" w:space="0" w:color="auto"/>
              <w:left w:val="nil"/>
              <w:bottom w:val="single" w:sz="4" w:space="0" w:color="auto"/>
              <w:right w:val="single" w:sz="4" w:space="0" w:color="auto"/>
            </w:tcBorders>
            <w:vAlign w:val="center"/>
            <w:tcPrChange w:id="3857"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sz w:val="16"/>
                <w:szCs w:val="16"/>
                <w:lang w:eastAsia="ja-JP"/>
              </w:rPr>
              <w:t>F</w:t>
            </w:r>
            <w:r>
              <w:rPr>
                <w:sz w:val="16"/>
                <w:szCs w:val="16"/>
                <w:vertAlign w:val="subscript"/>
                <w:lang w:eastAsia="ja-JP"/>
              </w:rPr>
              <w:t>DL_high</w:t>
            </w:r>
          </w:p>
        </w:tc>
        <w:tc>
          <w:tcPr>
            <w:tcW w:w="1288" w:type="dxa"/>
            <w:gridSpan w:val="8"/>
            <w:tcBorders>
              <w:top w:val="single" w:sz="4" w:space="0" w:color="auto"/>
              <w:left w:val="nil"/>
              <w:bottom w:val="single" w:sz="4" w:space="0" w:color="auto"/>
              <w:right w:val="single" w:sz="4" w:space="0" w:color="auto"/>
            </w:tcBorders>
            <w:vAlign w:val="center"/>
            <w:tcPrChange w:id="3858"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eastAsia="MS Mincho"/>
                <w:sz w:val="16"/>
                <w:szCs w:val="16"/>
                <w:lang w:eastAsia="ja-JP"/>
              </w:rPr>
              <w:t>-50</w:t>
            </w:r>
          </w:p>
        </w:tc>
        <w:tc>
          <w:tcPr>
            <w:tcW w:w="709" w:type="dxa"/>
            <w:gridSpan w:val="3"/>
            <w:tcBorders>
              <w:top w:val="single" w:sz="4" w:space="0" w:color="auto"/>
              <w:left w:val="nil"/>
              <w:bottom w:val="single" w:sz="4" w:space="0" w:color="auto"/>
              <w:right w:val="single" w:sz="4" w:space="0" w:color="auto"/>
            </w:tcBorders>
            <w:noWrap/>
            <w:vAlign w:val="center"/>
            <w:tcPrChange w:id="3859"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rFonts w:eastAsia="MS Mincho"/>
                <w:sz w:val="16"/>
                <w:szCs w:val="16"/>
                <w:lang w:eastAsia="ja-JP"/>
              </w:rPr>
              <w:t>1</w:t>
            </w:r>
          </w:p>
        </w:tc>
        <w:tc>
          <w:tcPr>
            <w:tcW w:w="1276" w:type="dxa"/>
            <w:gridSpan w:val="4"/>
            <w:tcBorders>
              <w:top w:val="single" w:sz="4" w:space="0" w:color="auto"/>
              <w:left w:val="nil"/>
              <w:bottom w:val="single" w:sz="4" w:space="0" w:color="auto"/>
              <w:right w:val="single" w:sz="4" w:space="0" w:color="auto"/>
            </w:tcBorders>
            <w:noWrap/>
            <w:vAlign w:val="center"/>
            <w:tcPrChange w:id="3860"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sz w:val="16"/>
                <w:szCs w:val="16"/>
                <w:lang w:eastAsia="ja-JP"/>
              </w:rPr>
              <w:t>12</w:t>
            </w:r>
          </w:p>
        </w:tc>
      </w:tr>
      <w:tr>
        <w:trPr>
          <w:gridBefore w:val="2"/>
          <w:gridAfter w:val="1"/>
          <w:wBefore w:w="137" w:type="dxa"/>
          <w:wAfter w:w="21" w:type="dxa"/>
          <w:trHeight w:val="188"/>
          <w:jc w:val="center"/>
          <w:trPrChange w:id="3861"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3862"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Calibri Light"/>
              </w:rPr>
            </w:pPr>
          </w:p>
        </w:tc>
        <w:tc>
          <w:tcPr>
            <w:tcW w:w="2844" w:type="dxa"/>
            <w:gridSpan w:val="4"/>
            <w:tcBorders>
              <w:top w:val="single" w:sz="4" w:space="0" w:color="auto"/>
              <w:left w:val="nil"/>
              <w:bottom w:val="single" w:sz="4" w:space="0" w:color="auto"/>
              <w:right w:val="single" w:sz="4" w:space="0" w:color="auto"/>
            </w:tcBorders>
            <w:vAlign w:val="bottom"/>
            <w:tcPrChange w:id="3863"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color w:val="000000"/>
                <w:szCs w:val="18"/>
              </w:rPr>
            </w:pPr>
            <w:r>
              <w:rPr>
                <w:rFonts w:eastAsia="MS Mincho"/>
                <w:sz w:val="16"/>
                <w:szCs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386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eastAsia="MS Mincho"/>
                <w:sz w:val="16"/>
                <w:szCs w:val="16"/>
              </w:rPr>
              <w:t>1884.5</w:t>
            </w:r>
          </w:p>
        </w:tc>
        <w:tc>
          <w:tcPr>
            <w:tcW w:w="310" w:type="dxa"/>
            <w:gridSpan w:val="6"/>
            <w:tcBorders>
              <w:top w:val="single" w:sz="4" w:space="0" w:color="auto"/>
              <w:left w:val="nil"/>
              <w:bottom w:val="single" w:sz="4" w:space="0" w:color="auto"/>
              <w:right w:val="single" w:sz="4" w:space="0" w:color="auto"/>
            </w:tcBorders>
            <w:vAlign w:val="center"/>
            <w:tcPrChange w:id="386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eastAsia="MS Mincho"/>
                <w:sz w:val="16"/>
                <w:szCs w:val="16"/>
              </w:rPr>
              <w:t>-</w:t>
            </w:r>
          </w:p>
        </w:tc>
        <w:tc>
          <w:tcPr>
            <w:tcW w:w="934" w:type="dxa"/>
            <w:gridSpan w:val="6"/>
            <w:tcBorders>
              <w:top w:val="single" w:sz="4" w:space="0" w:color="auto"/>
              <w:left w:val="nil"/>
              <w:bottom w:val="single" w:sz="4" w:space="0" w:color="auto"/>
              <w:right w:val="single" w:sz="4" w:space="0" w:color="auto"/>
            </w:tcBorders>
            <w:vAlign w:val="center"/>
            <w:tcPrChange w:id="3866"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eastAsia="MS Mincho"/>
                <w:sz w:val="16"/>
                <w:szCs w:val="16"/>
              </w:rPr>
              <w:t>1915.7</w:t>
            </w:r>
          </w:p>
        </w:tc>
        <w:tc>
          <w:tcPr>
            <w:tcW w:w="1288" w:type="dxa"/>
            <w:gridSpan w:val="8"/>
            <w:tcBorders>
              <w:top w:val="single" w:sz="4" w:space="0" w:color="auto"/>
              <w:left w:val="nil"/>
              <w:bottom w:val="single" w:sz="4" w:space="0" w:color="auto"/>
              <w:right w:val="single" w:sz="4" w:space="0" w:color="auto"/>
            </w:tcBorders>
            <w:vAlign w:val="center"/>
            <w:tcPrChange w:id="3867"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eastAsia="MS Mincho"/>
                <w:sz w:val="16"/>
                <w:szCs w:val="16"/>
              </w:rPr>
              <w:t>-41</w:t>
            </w:r>
          </w:p>
        </w:tc>
        <w:tc>
          <w:tcPr>
            <w:tcW w:w="709" w:type="dxa"/>
            <w:gridSpan w:val="3"/>
            <w:tcBorders>
              <w:top w:val="single" w:sz="4" w:space="0" w:color="auto"/>
              <w:left w:val="nil"/>
              <w:bottom w:val="single" w:sz="4" w:space="0" w:color="auto"/>
              <w:right w:val="single" w:sz="4" w:space="0" w:color="auto"/>
            </w:tcBorders>
            <w:noWrap/>
            <w:vAlign w:val="center"/>
            <w:tcPrChange w:id="3868"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rFonts w:eastAsia="MS Mincho"/>
                <w:sz w:val="16"/>
                <w:szCs w:val="16"/>
              </w:rPr>
              <w:t>0.3</w:t>
            </w:r>
          </w:p>
        </w:tc>
        <w:tc>
          <w:tcPr>
            <w:tcW w:w="1276" w:type="dxa"/>
            <w:gridSpan w:val="4"/>
            <w:tcBorders>
              <w:top w:val="single" w:sz="4" w:space="0" w:color="auto"/>
              <w:left w:val="nil"/>
              <w:bottom w:val="single" w:sz="4" w:space="0" w:color="auto"/>
              <w:right w:val="single" w:sz="4" w:space="0" w:color="auto"/>
            </w:tcBorders>
            <w:noWrap/>
            <w:vAlign w:val="center"/>
            <w:tcPrChange w:id="3869"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rFonts w:eastAsia="MS Mincho"/>
                <w:sz w:val="16"/>
                <w:szCs w:val="16"/>
              </w:rPr>
              <w:t>3, 12</w:t>
            </w:r>
          </w:p>
        </w:tc>
      </w:tr>
      <w:tr>
        <w:trPr>
          <w:gridBefore w:val="2"/>
          <w:gridAfter w:val="1"/>
          <w:wBefore w:w="137" w:type="dxa"/>
          <w:wAfter w:w="21" w:type="dxa"/>
          <w:trHeight w:val="188"/>
          <w:jc w:val="center"/>
          <w:trPrChange w:id="3870"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right w:val="single" w:sz="4" w:space="0" w:color="auto"/>
            </w:tcBorders>
            <w:tcPrChange w:id="3871" w:author="Kevin Wang (QMC)" w:date="2021-10-29T19:03:00Z">
              <w:tcPr>
                <w:tcW w:w="1628" w:type="dxa"/>
                <w:gridSpan w:val="5"/>
                <w:vMerge w:val="restart"/>
                <w:tcBorders>
                  <w:top w:val="single" w:sz="4" w:space="0" w:color="auto"/>
                  <w:left w:val="single" w:sz="4" w:space="0" w:color="auto"/>
                  <w:right w:val="single" w:sz="4" w:space="0" w:color="auto"/>
                </w:tcBorders>
              </w:tcPr>
            </w:tcPrChange>
          </w:tcPr>
          <w:p>
            <w:pPr>
              <w:pStyle w:val="TAH"/>
              <w:rPr>
                <w:rFonts w:eastAsia="Calibri Light"/>
              </w:rPr>
            </w:pPr>
            <w:r>
              <w:rPr>
                <w:rFonts w:eastAsia="Calibri Light"/>
              </w:rPr>
              <w:t>DC_8_n78</w:t>
            </w:r>
          </w:p>
        </w:tc>
        <w:tc>
          <w:tcPr>
            <w:tcW w:w="2844" w:type="dxa"/>
            <w:gridSpan w:val="4"/>
            <w:tcBorders>
              <w:top w:val="single" w:sz="4" w:space="0" w:color="auto"/>
              <w:left w:val="nil"/>
              <w:bottom w:val="single" w:sz="4" w:space="0" w:color="auto"/>
              <w:right w:val="single" w:sz="4" w:space="0" w:color="auto"/>
            </w:tcBorders>
            <w:vAlign w:val="bottom"/>
            <w:tcPrChange w:id="3872"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Calibri Light"/>
              </w:rPr>
            </w:pPr>
            <w:r>
              <w:rPr>
                <w:rFonts w:eastAsia="Calibri Light"/>
              </w:rPr>
              <w:t>E-UTRA band 34, 39, 40, 74</w:t>
            </w:r>
          </w:p>
        </w:tc>
        <w:tc>
          <w:tcPr>
            <w:tcW w:w="931" w:type="dxa"/>
            <w:gridSpan w:val="6"/>
            <w:tcBorders>
              <w:top w:val="single" w:sz="4" w:space="0" w:color="auto"/>
              <w:left w:val="nil"/>
              <w:bottom w:val="single" w:sz="4" w:space="0" w:color="auto"/>
              <w:right w:val="single" w:sz="4" w:space="0" w:color="auto"/>
            </w:tcBorders>
            <w:vAlign w:val="center"/>
            <w:tcPrChange w:id="3873"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rFonts w:eastAsia="Calibri Light"/>
              </w:rPr>
              <w:t>F</w:t>
            </w:r>
            <w:r>
              <w:rPr>
                <w:rFonts w:eastAsia="Calibri Light"/>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87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rFonts w:eastAsia="Calibri Light"/>
              </w:rPr>
              <w:t>-</w:t>
            </w:r>
          </w:p>
        </w:tc>
        <w:tc>
          <w:tcPr>
            <w:tcW w:w="934" w:type="dxa"/>
            <w:gridSpan w:val="6"/>
            <w:tcBorders>
              <w:top w:val="single" w:sz="4" w:space="0" w:color="auto"/>
              <w:left w:val="nil"/>
              <w:bottom w:val="single" w:sz="4" w:space="0" w:color="auto"/>
              <w:right w:val="single" w:sz="4" w:space="0" w:color="auto"/>
            </w:tcBorders>
            <w:vAlign w:val="center"/>
            <w:tcPrChange w:id="3875"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rFonts w:eastAsia="Calibri Light"/>
              </w:rPr>
              <w:t>F</w:t>
            </w:r>
            <w:r>
              <w:rPr>
                <w:rFonts w:eastAsia="Calibri Light"/>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876"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rFonts w:eastAsia="Calibri Light"/>
              </w:rPr>
              <w:t>-50</w:t>
            </w:r>
          </w:p>
        </w:tc>
        <w:tc>
          <w:tcPr>
            <w:tcW w:w="709" w:type="dxa"/>
            <w:gridSpan w:val="3"/>
            <w:tcBorders>
              <w:top w:val="single" w:sz="4" w:space="0" w:color="auto"/>
              <w:left w:val="nil"/>
              <w:bottom w:val="single" w:sz="4" w:space="0" w:color="auto"/>
              <w:right w:val="single" w:sz="4" w:space="0" w:color="auto"/>
            </w:tcBorders>
            <w:noWrap/>
            <w:vAlign w:val="center"/>
            <w:tcPrChange w:id="3877"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Calibri Light"/>
              </w:rPr>
            </w:pPr>
            <w:r>
              <w:rPr>
                <w:rFonts w:eastAsia="Calibri Light"/>
              </w:rPr>
              <w:t>1</w:t>
            </w:r>
          </w:p>
        </w:tc>
        <w:tc>
          <w:tcPr>
            <w:tcW w:w="1276" w:type="dxa"/>
            <w:gridSpan w:val="4"/>
            <w:tcBorders>
              <w:top w:val="single" w:sz="4" w:space="0" w:color="auto"/>
              <w:left w:val="nil"/>
              <w:bottom w:val="single" w:sz="4" w:space="0" w:color="auto"/>
              <w:right w:val="single" w:sz="4" w:space="0" w:color="auto"/>
            </w:tcBorders>
            <w:noWrap/>
            <w:vAlign w:val="center"/>
            <w:tcPrChange w:id="3878"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Calibri Light"/>
              </w:rPr>
            </w:pPr>
          </w:p>
        </w:tc>
      </w:tr>
      <w:tr>
        <w:trPr>
          <w:gridBefore w:val="2"/>
          <w:gridAfter w:val="1"/>
          <w:wBefore w:w="137" w:type="dxa"/>
          <w:wAfter w:w="21" w:type="dxa"/>
          <w:trHeight w:val="188"/>
          <w:jc w:val="center"/>
          <w:trPrChange w:id="3879" w:author="Kevin Wang (QMC)" w:date="2021-10-29T19:03:00Z">
            <w:trPr>
              <w:gridAfter w:val="1"/>
              <w:wAfter w:w="146" w:type="dxa"/>
              <w:trHeight w:val="188"/>
              <w:jc w:val="center"/>
            </w:trPr>
          </w:trPrChange>
        </w:trPr>
        <w:tc>
          <w:tcPr>
            <w:tcW w:w="1489" w:type="dxa"/>
            <w:gridSpan w:val="2"/>
            <w:vMerge/>
            <w:tcBorders>
              <w:left w:val="single" w:sz="4" w:space="0" w:color="auto"/>
              <w:right w:val="single" w:sz="4" w:space="0" w:color="auto"/>
            </w:tcBorders>
            <w:tcPrChange w:id="3880" w:author="Kevin Wang (QMC)" w:date="2021-10-29T19:03:00Z">
              <w:tcPr>
                <w:tcW w:w="1628" w:type="dxa"/>
                <w:gridSpan w:val="5"/>
                <w:vMerge/>
                <w:tcBorders>
                  <w:left w:val="single" w:sz="4" w:space="0" w:color="auto"/>
                  <w:right w:val="single" w:sz="4" w:space="0" w:color="auto"/>
                </w:tcBorders>
              </w:tcPr>
            </w:tcPrChange>
          </w:tcPr>
          <w:p>
            <w:pPr>
              <w:pStyle w:val="TAH"/>
              <w:rPr>
                <w:rFonts w:eastAsia="Calibri Light"/>
              </w:rPr>
            </w:pPr>
          </w:p>
        </w:tc>
        <w:tc>
          <w:tcPr>
            <w:tcW w:w="2844" w:type="dxa"/>
            <w:gridSpan w:val="4"/>
            <w:tcBorders>
              <w:top w:val="single" w:sz="4" w:space="0" w:color="auto"/>
              <w:left w:val="nil"/>
              <w:bottom w:val="single" w:sz="4" w:space="0" w:color="auto"/>
              <w:right w:val="single" w:sz="4" w:space="0" w:color="auto"/>
            </w:tcBorders>
            <w:vAlign w:val="center"/>
            <w:tcPrChange w:id="3881"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rPr>
                <w:rFonts w:eastAsia="Calibri Light"/>
              </w:rPr>
            </w:pPr>
            <w:r>
              <w:rPr>
                <w:color w:val="000000"/>
                <w:szCs w:val="18"/>
              </w:rPr>
              <w:t>E-UTRA Band 3, 7, 41</w:t>
            </w:r>
          </w:p>
        </w:tc>
        <w:tc>
          <w:tcPr>
            <w:tcW w:w="931" w:type="dxa"/>
            <w:gridSpan w:val="6"/>
            <w:tcBorders>
              <w:top w:val="single" w:sz="4" w:space="0" w:color="auto"/>
              <w:left w:val="nil"/>
              <w:bottom w:val="single" w:sz="4" w:space="0" w:color="auto"/>
              <w:right w:val="single" w:sz="4" w:space="0" w:color="auto"/>
            </w:tcBorders>
            <w:vAlign w:val="center"/>
            <w:tcPrChange w:id="388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F</w:t>
            </w:r>
            <w:r>
              <w:rPr>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88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884"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F</w:t>
            </w:r>
            <w:r>
              <w:rPr>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885"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886"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Calibri Light"/>
              </w:rPr>
            </w:pPr>
            <w:r>
              <w:rPr>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887"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Calibri Light"/>
              </w:rPr>
            </w:pPr>
            <w:r>
              <w:rPr>
                <w:color w:val="000000"/>
                <w:szCs w:val="18"/>
              </w:rPr>
              <w:t>2</w:t>
            </w:r>
          </w:p>
        </w:tc>
      </w:tr>
      <w:tr>
        <w:trPr>
          <w:gridBefore w:val="2"/>
          <w:gridAfter w:val="1"/>
          <w:wBefore w:w="137" w:type="dxa"/>
          <w:wAfter w:w="21" w:type="dxa"/>
          <w:trHeight w:val="188"/>
          <w:jc w:val="center"/>
          <w:trPrChange w:id="3888" w:author="Kevin Wang (QMC)" w:date="2021-10-29T19:03:00Z">
            <w:trPr>
              <w:gridAfter w:val="1"/>
              <w:wAfter w:w="146" w:type="dxa"/>
              <w:trHeight w:val="188"/>
              <w:jc w:val="center"/>
            </w:trPr>
          </w:trPrChange>
        </w:trPr>
        <w:tc>
          <w:tcPr>
            <w:tcW w:w="1489" w:type="dxa"/>
            <w:gridSpan w:val="2"/>
            <w:vMerge/>
            <w:tcBorders>
              <w:left w:val="single" w:sz="4" w:space="0" w:color="auto"/>
              <w:right w:val="single" w:sz="4" w:space="0" w:color="auto"/>
            </w:tcBorders>
            <w:tcPrChange w:id="3889" w:author="Kevin Wang (QMC)" w:date="2021-10-29T19:03:00Z">
              <w:tcPr>
                <w:tcW w:w="1628" w:type="dxa"/>
                <w:gridSpan w:val="5"/>
                <w:vMerge/>
                <w:tcBorders>
                  <w:left w:val="single" w:sz="4" w:space="0" w:color="auto"/>
                  <w:right w:val="single" w:sz="4" w:space="0" w:color="auto"/>
                </w:tcBorders>
              </w:tcPr>
            </w:tcPrChange>
          </w:tcPr>
          <w:p>
            <w:pPr>
              <w:pStyle w:val="TAH"/>
              <w:rPr>
                <w:rFonts w:eastAsia="Calibri Light"/>
              </w:rPr>
            </w:pPr>
          </w:p>
        </w:tc>
        <w:tc>
          <w:tcPr>
            <w:tcW w:w="2844" w:type="dxa"/>
            <w:gridSpan w:val="4"/>
            <w:tcBorders>
              <w:top w:val="single" w:sz="4" w:space="0" w:color="auto"/>
              <w:left w:val="nil"/>
              <w:bottom w:val="single" w:sz="4" w:space="0" w:color="auto"/>
              <w:right w:val="single" w:sz="4" w:space="0" w:color="auto"/>
            </w:tcBorders>
            <w:vAlign w:val="center"/>
            <w:tcPrChange w:id="3890"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rPr>
                <w:color w:val="000000"/>
                <w:szCs w:val="18"/>
              </w:rPr>
            </w:pPr>
            <w:r>
              <w:rPr>
                <w:color w:val="000000"/>
                <w:szCs w:val="18"/>
              </w:rPr>
              <w:t>E-UTRA Band 11, 21</w:t>
            </w:r>
          </w:p>
        </w:tc>
        <w:tc>
          <w:tcPr>
            <w:tcW w:w="931" w:type="dxa"/>
            <w:gridSpan w:val="6"/>
            <w:tcBorders>
              <w:top w:val="single" w:sz="4" w:space="0" w:color="auto"/>
              <w:left w:val="nil"/>
              <w:bottom w:val="single" w:sz="4" w:space="0" w:color="auto"/>
              <w:right w:val="single" w:sz="4" w:space="0" w:color="auto"/>
            </w:tcBorders>
            <w:vAlign w:val="center"/>
            <w:tcPrChange w:id="3891"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color w:val="000000"/>
                <w:szCs w:val="18"/>
              </w:rPr>
              <w:t>F</w:t>
            </w:r>
            <w:r>
              <w:rPr>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89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893"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color w:val="000000"/>
                <w:szCs w:val="18"/>
              </w:rPr>
              <w:t>F</w:t>
            </w:r>
            <w:r>
              <w:rPr>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894"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3895"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3896"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color w:val="000000"/>
                <w:szCs w:val="18"/>
              </w:rPr>
              <w:t>12</w:t>
            </w:r>
          </w:p>
        </w:tc>
      </w:tr>
      <w:tr>
        <w:trPr>
          <w:gridBefore w:val="2"/>
          <w:gridAfter w:val="1"/>
          <w:wBefore w:w="137" w:type="dxa"/>
          <w:wAfter w:w="21" w:type="dxa"/>
          <w:trHeight w:val="188"/>
          <w:jc w:val="center"/>
          <w:trPrChange w:id="3897"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3898"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Calibri Light"/>
              </w:rPr>
            </w:pPr>
          </w:p>
        </w:tc>
        <w:tc>
          <w:tcPr>
            <w:tcW w:w="2844" w:type="dxa"/>
            <w:gridSpan w:val="4"/>
            <w:tcBorders>
              <w:top w:val="single" w:sz="4" w:space="0" w:color="auto"/>
              <w:left w:val="nil"/>
              <w:bottom w:val="single" w:sz="4" w:space="0" w:color="auto"/>
              <w:right w:val="single" w:sz="4" w:space="0" w:color="auto"/>
            </w:tcBorders>
            <w:vAlign w:val="center"/>
            <w:tcPrChange w:id="3899"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rPr>
                <w:color w:val="000000"/>
                <w:szCs w:val="18"/>
              </w:rPr>
            </w:pPr>
            <w:r>
              <w:rPr>
                <w:color w:val="000000"/>
                <w:szCs w:val="18"/>
              </w:rPr>
              <w:t>Frequency range</w:t>
            </w:r>
          </w:p>
        </w:tc>
        <w:tc>
          <w:tcPr>
            <w:tcW w:w="931" w:type="dxa"/>
            <w:gridSpan w:val="6"/>
            <w:tcBorders>
              <w:top w:val="single" w:sz="4" w:space="0" w:color="auto"/>
              <w:left w:val="nil"/>
              <w:bottom w:val="single" w:sz="4" w:space="0" w:color="auto"/>
              <w:right w:val="single" w:sz="4" w:space="0" w:color="auto"/>
            </w:tcBorders>
            <w:vAlign w:val="center"/>
            <w:tcPrChange w:id="3900"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color w:val="000000"/>
                <w:szCs w:val="18"/>
              </w:rPr>
              <w:t>1884.5</w:t>
            </w:r>
          </w:p>
        </w:tc>
        <w:tc>
          <w:tcPr>
            <w:tcW w:w="310" w:type="dxa"/>
            <w:gridSpan w:val="6"/>
            <w:tcBorders>
              <w:top w:val="single" w:sz="4" w:space="0" w:color="auto"/>
              <w:left w:val="nil"/>
              <w:bottom w:val="single" w:sz="4" w:space="0" w:color="auto"/>
              <w:right w:val="single" w:sz="4" w:space="0" w:color="auto"/>
            </w:tcBorders>
            <w:vAlign w:val="center"/>
            <w:tcPrChange w:id="390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3902"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color w:val="000000"/>
                <w:szCs w:val="18"/>
              </w:rPr>
              <w:t>1915.7</w:t>
            </w:r>
          </w:p>
        </w:tc>
        <w:tc>
          <w:tcPr>
            <w:tcW w:w="1288" w:type="dxa"/>
            <w:gridSpan w:val="8"/>
            <w:tcBorders>
              <w:top w:val="single" w:sz="4" w:space="0" w:color="auto"/>
              <w:left w:val="nil"/>
              <w:bottom w:val="single" w:sz="4" w:space="0" w:color="auto"/>
              <w:right w:val="single" w:sz="4" w:space="0" w:color="auto"/>
            </w:tcBorders>
            <w:vAlign w:val="center"/>
            <w:tcPrChange w:id="3903"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color w:val="000000"/>
                <w:szCs w:val="18"/>
              </w:rPr>
              <w:t>-41</w:t>
            </w:r>
          </w:p>
        </w:tc>
        <w:tc>
          <w:tcPr>
            <w:tcW w:w="709" w:type="dxa"/>
            <w:gridSpan w:val="3"/>
            <w:tcBorders>
              <w:top w:val="single" w:sz="4" w:space="0" w:color="auto"/>
              <w:left w:val="nil"/>
              <w:bottom w:val="single" w:sz="4" w:space="0" w:color="auto"/>
              <w:right w:val="single" w:sz="4" w:space="0" w:color="auto"/>
            </w:tcBorders>
            <w:noWrap/>
            <w:vAlign w:val="center"/>
            <w:tcPrChange w:id="3904"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color w:val="000000"/>
                <w:szCs w:val="18"/>
              </w:rPr>
              <w:t>0.3</w:t>
            </w:r>
          </w:p>
        </w:tc>
        <w:tc>
          <w:tcPr>
            <w:tcW w:w="1276" w:type="dxa"/>
            <w:gridSpan w:val="4"/>
            <w:tcBorders>
              <w:top w:val="single" w:sz="4" w:space="0" w:color="auto"/>
              <w:left w:val="nil"/>
              <w:bottom w:val="single" w:sz="4" w:space="0" w:color="auto"/>
              <w:right w:val="single" w:sz="4" w:space="0" w:color="auto"/>
            </w:tcBorders>
            <w:noWrap/>
            <w:vAlign w:val="center"/>
            <w:tcPrChange w:id="3905"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color w:val="000000"/>
                <w:szCs w:val="18"/>
              </w:rPr>
              <w:t>3, 12</w:t>
            </w:r>
          </w:p>
        </w:tc>
      </w:tr>
      <w:tr>
        <w:trPr>
          <w:gridBefore w:val="2"/>
          <w:gridAfter w:val="1"/>
          <w:wBefore w:w="137" w:type="dxa"/>
          <w:wAfter w:w="21" w:type="dxa"/>
          <w:trHeight w:val="188"/>
          <w:jc w:val="center"/>
          <w:trPrChange w:id="3906"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right w:val="single" w:sz="4" w:space="0" w:color="auto"/>
            </w:tcBorders>
            <w:tcPrChange w:id="3907" w:author="Kevin Wang (QMC)" w:date="2021-10-29T19:03:00Z">
              <w:tcPr>
                <w:tcW w:w="1628" w:type="dxa"/>
                <w:gridSpan w:val="5"/>
                <w:vMerge w:val="restart"/>
                <w:tcBorders>
                  <w:top w:val="single" w:sz="4" w:space="0" w:color="auto"/>
                  <w:left w:val="single" w:sz="4" w:space="0" w:color="auto"/>
                  <w:right w:val="single" w:sz="4" w:space="0" w:color="auto"/>
                </w:tcBorders>
              </w:tcPr>
            </w:tcPrChange>
          </w:tcPr>
          <w:p>
            <w:pPr>
              <w:pStyle w:val="TAH"/>
            </w:pPr>
            <w:r>
              <w:t>DC_7_n66</w:t>
            </w:r>
          </w:p>
        </w:tc>
        <w:tc>
          <w:tcPr>
            <w:tcW w:w="2844" w:type="dxa"/>
            <w:gridSpan w:val="4"/>
            <w:tcBorders>
              <w:top w:val="single" w:sz="4" w:space="0" w:color="auto"/>
              <w:left w:val="nil"/>
              <w:bottom w:val="single" w:sz="4" w:space="0" w:color="auto"/>
              <w:right w:val="single" w:sz="4" w:space="0" w:color="auto"/>
            </w:tcBorders>
            <w:vAlign w:val="bottom"/>
            <w:tcPrChange w:id="3908"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E-UTRA Band 5, 12, 13, 14, 17, 26, 27, 28, 29, 85</w:t>
            </w:r>
          </w:p>
        </w:tc>
        <w:tc>
          <w:tcPr>
            <w:tcW w:w="931" w:type="dxa"/>
            <w:gridSpan w:val="6"/>
            <w:tcBorders>
              <w:top w:val="single" w:sz="4" w:space="0" w:color="auto"/>
              <w:left w:val="nil"/>
              <w:bottom w:val="single" w:sz="4" w:space="0" w:color="auto"/>
              <w:right w:val="single" w:sz="4" w:space="0" w:color="auto"/>
            </w:tcBorders>
            <w:vAlign w:val="center"/>
            <w:tcPrChange w:id="390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91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911"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912"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t>-50</w:t>
            </w:r>
          </w:p>
        </w:tc>
        <w:tc>
          <w:tcPr>
            <w:tcW w:w="709" w:type="dxa"/>
            <w:gridSpan w:val="3"/>
            <w:tcBorders>
              <w:top w:val="single" w:sz="4" w:space="0" w:color="auto"/>
              <w:left w:val="nil"/>
              <w:bottom w:val="single" w:sz="4" w:space="0" w:color="auto"/>
              <w:right w:val="single" w:sz="4" w:space="0" w:color="auto"/>
            </w:tcBorders>
            <w:noWrap/>
            <w:vAlign w:val="center"/>
            <w:tcPrChange w:id="3913"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t>1</w:t>
            </w:r>
          </w:p>
        </w:tc>
        <w:tc>
          <w:tcPr>
            <w:tcW w:w="1276" w:type="dxa"/>
            <w:gridSpan w:val="4"/>
            <w:tcBorders>
              <w:top w:val="single" w:sz="4" w:space="0" w:color="auto"/>
              <w:left w:val="nil"/>
              <w:bottom w:val="single" w:sz="4" w:space="0" w:color="auto"/>
              <w:right w:val="single" w:sz="4" w:space="0" w:color="auto"/>
            </w:tcBorders>
            <w:noWrap/>
            <w:vAlign w:val="center"/>
            <w:tcPrChange w:id="3914"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p>
        </w:tc>
      </w:tr>
      <w:tr>
        <w:trPr>
          <w:gridBefore w:val="2"/>
          <w:gridAfter w:val="1"/>
          <w:wBefore w:w="137" w:type="dxa"/>
          <w:wAfter w:w="21" w:type="dxa"/>
          <w:trHeight w:val="188"/>
          <w:jc w:val="center"/>
          <w:trPrChange w:id="3915" w:author="Kevin Wang (QMC)" w:date="2021-10-29T19:03:00Z">
            <w:trPr>
              <w:gridAfter w:val="1"/>
              <w:wAfter w:w="146" w:type="dxa"/>
              <w:trHeight w:val="188"/>
              <w:jc w:val="center"/>
            </w:trPr>
          </w:trPrChange>
        </w:trPr>
        <w:tc>
          <w:tcPr>
            <w:tcW w:w="1489" w:type="dxa"/>
            <w:gridSpan w:val="2"/>
            <w:vMerge/>
            <w:tcBorders>
              <w:left w:val="single" w:sz="4" w:space="0" w:color="auto"/>
              <w:right w:val="single" w:sz="4" w:space="0" w:color="auto"/>
            </w:tcBorders>
            <w:tcPrChange w:id="3916" w:author="Kevin Wang (QMC)" w:date="2021-10-29T19:03:00Z">
              <w:tcPr>
                <w:tcW w:w="1628" w:type="dxa"/>
                <w:gridSpan w:val="5"/>
                <w:vMerge/>
                <w:tcBorders>
                  <w:left w:val="single" w:sz="4" w:space="0" w:color="auto"/>
                  <w:right w:val="single" w:sz="4" w:space="0" w:color="auto"/>
                </w:tcBorders>
              </w:tcPr>
            </w:tcPrChange>
          </w:tcPr>
          <w:p>
            <w:pPr>
              <w:pStyle w:val="TAH"/>
            </w:pPr>
          </w:p>
        </w:tc>
        <w:tc>
          <w:tcPr>
            <w:tcW w:w="2844" w:type="dxa"/>
            <w:gridSpan w:val="4"/>
            <w:tcBorders>
              <w:top w:val="single" w:sz="4" w:space="0" w:color="auto"/>
              <w:left w:val="nil"/>
              <w:bottom w:val="single" w:sz="4" w:space="0" w:color="auto"/>
              <w:right w:val="single" w:sz="4" w:space="0" w:color="auto"/>
            </w:tcBorders>
            <w:vAlign w:val="bottom"/>
            <w:tcPrChange w:id="3917"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E-UTRA band 42</w:t>
            </w:r>
          </w:p>
        </w:tc>
        <w:tc>
          <w:tcPr>
            <w:tcW w:w="931" w:type="dxa"/>
            <w:gridSpan w:val="6"/>
            <w:tcBorders>
              <w:top w:val="single" w:sz="4" w:space="0" w:color="auto"/>
              <w:left w:val="nil"/>
              <w:bottom w:val="single" w:sz="4" w:space="0" w:color="auto"/>
              <w:right w:val="single" w:sz="4" w:space="0" w:color="auto"/>
            </w:tcBorders>
            <w:vAlign w:val="center"/>
            <w:tcPrChange w:id="391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91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3920"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3921"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t>-50</w:t>
            </w:r>
          </w:p>
        </w:tc>
        <w:tc>
          <w:tcPr>
            <w:tcW w:w="709" w:type="dxa"/>
            <w:gridSpan w:val="3"/>
            <w:tcBorders>
              <w:top w:val="single" w:sz="4" w:space="0" w:color="auto"/>
              <w:left w:val="nil"/>
              <w:bottom w:val="single" w:sz="4" w:space="0" w:color="auto"/>
              <w:right w:val="single" w:sz="4" w:space="0" w:color="auto"/>
            </w:tcBorders>
            <w:noWrap/>
            <w:vAlign w:val="center"/>
            <w:tcPrChange w:id="3922"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t>1</w:t>
            </w:r>
          </w:p>
        </w:tc>
        <w:tc>
          <w:tcPr>
            <w:tcW w:w="1276" w:type="dxa"/>
            <w:gridSpan w:val="4"/>
            <w:tcBorders>
              <w:top w:val="single" w:sz="4" w:space="0" w:color="auto"/>
              <w:left w:val="nil"/>
              <w:bottom w:val="single" w:sz="4" w:space="0" w:color="auto"/>
              <w:right w:val="single" w:sz="4" w:space="0" w:color="auto"/>
            </w:tcBorders>
            <w:noWrap/>
            <w:vAlign w:val="center"/>
            <w:tcPrChange w:id="3923"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r>
              <w:t>2</w:t>
            </w:r>
          </w:p>
        </w:tc>
      </w:tr>
      <w:tr>
        <w:trPr>
          <w:gridBefore w:val="1"/>
          <w:wBefore w:w="110" w:type="dxa"/>
          <w:trHeight w:val="188"/>
          <w:jc w:val="center"/>
          <w:trPrChange w:id="3924" w:author="Kevin Wang (QMC)" w:date="2021-10-29T19:03:00Z">
            <w:trPr>
              <w:gridBefore w:val="1"/>
              <w:wBefore w:w="111" w:type="dxa"/>
              <w:trHeight w:val="188"/>
              <w:jc w:val="center"/>
            </w:trPr>
          </w:trPrChange>
        </w:trPr>
        <w:tc>
          <w:tcPr>
            <w:tcW w:w="1625" w:type="dxa"/>
            <w:gridSpan w:val="5"/>
            <w:vMerge w:val="restart"/>
            <w:tcBorders>
              <w:top w:val="single" w:sz="4" w:space="0" w:color="auto"/>
              <w:left w:val="single" w:sz="4" w:space="0" w:color="auto"/>
              <w:bottom w:val="single" w:sz="4" w:space="0" w:color="auto"/>
              <w:right w:val="single" w:sz="4" w:space="0" w:color="auto"/>
            </w:tcBorders>
            <w:tcPrChange w:id="3925" w:author="Kevin Wang (QMC)" w:date="2021-10-29T19:03:00Z">
              <w:tcPr>
                <w:tcW w:w="1626" w:type="dxa"/>
                <w:gridSpan w:val="6"/>
                <w:vMerge w:val="restart"/>
                <w:tcBorders>
                  <w:top w:val="single" w:sz="4" w:space="0" w:color="auto"/>
                  <w:left w:val="single" w:sz="4" w:space="0" w:color="auto"/>
                  <w:bottom w:val="single" w:sz="4" w:space="0" w:color="auto"/>
                  <w:right w:val="single" w:sz="4" w:space="0" w:color="auto"/>
                </w:tcBorders>
              </w:tcPr>
            </w:tcPrChange>
          </w:tcPr>
          <w:p>
            <w:pPr>
              <w:pStyle w:val="TAH"/>
              <w:rPr>
                <w:lang w:eastAsia="ja-JP"/>
              </w:rPr>
            </w:pPr>
            <w:r>
              <w:rPr>
                <w:lang w:eastAsia="ja-JP"/>
              </w:rPr>
              <w:t>DC_11_n77</w:t>
            </w:r>
          </w:p>
        </w:tc>
        <w:tc>
          <w:tcPr>
            <w:tcW w:w="2833" w:type="dxa"/>
            <w:gridSpan w:val="5"/>
            <w:tcBorders>
              <w:top w:val="single" w:sz="4" w:space="0" w:color="auto"/>
              <w:left w:val="nil"/>
              <w:bottom w:val="single" w:sz="4" w:space="0" w:color="auto"/>
              <w:right w:val="single" w:sz="4" w:space="0" w:color="auto"/>
            </w:tcBorders>
            <w:vAlign w:val="bottom"/>
            <w:tcPrChange w:id="3926"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rPr>
            </w:pPr>
            <w:r>
              <w:rPr>
                <w:sz w:val="16"/>
              </w:rPr>
              <w:t xml:space="preserve">E-UTRA Band </w:t>
            </w:r>
            <w:r>
              <w:rPr>
                <w:sz w:val="16"/>
                <w:lang w:eastAsia="ja-JP"/>
              </w:rPr>
              <w:t>1, 3, 18, 19, 28, 34, 65</w:t>
            </w:r>
          </w:p>
        </w:tc>
        <w:tc>
          <w:tcPr>
            <w:tcW w:w="931" w:type="dxa"/>
            <w:gridSpan w:val="6"/>
            <w:tcBorders>
              <w:top w:val="single" w:sz="4" w:space="0" w:color="auto"/>
              <w:left w:val="nil"/>
              <w:bottom w:val="single" w:sz="4" w:space="0" w:color="auto"/>
              <w:right w:val="single" w:sz="4" w:space="0" w:color="auto"/>
            </w:tcBorders>
            <w:vAlign w:val="center"/>
            <w:tcPrChange w:id="392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w:t>
            </w:r>
            <w:r>
              <w:rPr>
                <w:sz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92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w:t>
            </w:r>
          </w:p>
        </w:tc>
        <w:tc>
          <w:tcPr>
            <w:tcW w:w="942" w:type="dxa"/>
            <w:gridSpan w:val="6"/>
            <w:tcBorders>
              <w:top w:val="single" w:sz="4" w:space="0" w:color="auto"/>
              <w:left w:val="nil"/>
              <w:bottom w:val="single" w:sz="4" w:space="0" w:color="auto"/>
              <w:right w:val="single" w:sz="4" w:space="0" w:color="auto"/>
            </w:tcBorders>
            <w:vAlign w:val="center"/>
            <w:tcPrChange w:id="3929"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3930"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3931"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3932"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p>
        </w:tc>
      </w:tr>
      <w:tr>
        <w:trPr>
          <w:gridBefore w:val="1"/>
          <w:wBefore w:w="110" w:type="dxa"/>
          <w:trHeight w:val="188"/>
          <w:jc w:val="center"/>
          <w:trPrChange w:id="3933"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tcPrChange w:id="3934" w:author="Kevin Wang (QMC)" w:date="2021-10-29T19:03:00Z">
              <w:tcPr>
                <w:tcW w:w="1626" w:type="dxa"/>
                <w:gridSpan w:val="6"/>
                <w:vMerge/>
                <w:tcBorders>
                  <w:left w:val="single" w:sz="4" w:space="0" w:color="auto"/>
                  <w:bottom w:val="single" w:sz="4" w:space="0" w:color="auto"/>
                  <w:right w:val="single" w:sz="4" w:space="0" w:color="auto"/>
                </w:tcBorders>
              </w:tcPr>
            </w:tcPrChange>
          </w:tcPr>
          <w:p>
            <w:pPr>
              <w:pStyle w:val="TAH"/>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3935"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rPr>
            </w:pPr>
            <w:r>
              <w:rPr>
                <w:sz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393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945</w:t>
            </w:r>
          </w:p>
        </w:tc>
        <w:tc>
          <w:tcPr>
            <w:tcW w:w="310" w:type="dxa"/>
            <w:gridSpan w:val="6"/>
            <w:tcBorders>
              <w:top w:val="single" w:sz="4" w:space="0" w:color="auto"/>
              <w:left w:val="nil"/>
              <w:bottom w:val="single" w:sz="4" w:space="0" w:color="auto"/>
              <w:right w:val="single" w:sz="4" w:space="0" w:color="auto"/>
            </w:tcBorders>
            <w:vAlign w:val="center"/>
            <w:tcPrChange w:id="393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w:t>
            </w:r>
          </w:p>
        </w:tc>
        <w:tc>
          <w:tcPr>
            <w:tcW w:w="942" w:type="dxa"/>
            <w:gridSpan w:val="6"/>
            <w:tcBorders>
              <w:top w:val="single" w:sz="4" w:space="0" w:color="auto"/>
              <w:left w:val="nil"/>
              <w:bottom w:val="single" w:sz="4" w:space="0" w:color="auto"/>
              <w:right w:val="single" w:sz="4" w:space="0" w:color="auto"/>
            </w:tcBorders>
            <w:vAlign w:val="center"/>
            <w:tcPrChange w:id="3938"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960</w:t>
            </w:r>
          </w:p>
        </w:tc>
        <w:tc>
          <w:tcPr>
            <w:tcW w:w="1163" w:type="dxa"/>
            <w:gridSpan w:val="4"/>
            <w:tcBorders>
              <w:top w:val="single" w:sz="4" w:space="0" w:color="auto"/>
              <w:left w:val="nil"/>
              <w:bottom w:val="single" w:sz="4" w:space="0" w:color="auto"/>
              <w:right w:val="single" w:sz="4" w:space="0" w:color="auto"/>
            </w:tcBorders>
            <w:vAlign w:val="center"/>
            <w:tcPrChange w:id="3939"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3940"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3941"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p>
        </w:tc>
      </w:tr>
      <w:tr>
        <w:trPr>
          <w:gridBefore w:val="1"/>
          <w:wBefore w:w="110" w:type="dxa"/>
          <w:trHeight w:val="188"/>
          <w:jc w:val="center"/>
          <w:trPrChange w:id="3942"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tcPrChange w:id="3943" w:author="Kevin Wang (QMC)" w:date="2021-10-29T19:03:00Z">
              <w:tcPr>
                <w:tcW w:w="1626" w:type="dxa"/>
                <w:gridSpan w:val="6"/>
                <w:vMerge/>
                <w:tcBorders>
                  <w:left w:val="single" w:sz="4" w:space="0" w:color="auto"/>
                  <w:bottom w:val="single" w:sz="4" w:space="0" w:color="auto"/>
                  <w:right w:val="single" w:sz="4" w:space="0" w:color="auto"/>
                </w:tcBorders>
              </w:tcPr>
            </w:tcPrChange>
          </w:tcPr>
          <w:p>
            <w:pPr>
              <w:pStyle w:val="TAH"/>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3944"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rPr>
            </w:pPr>
            <w:r>
              <w:rPr>
                <w:sz w:val="16"/>
                <w:lang w:eastAsia="ja-JP"/>
              </w:rPr>
              <w:t>Frequency range</w:t>
            </w:r>
          </w:p>
        </w:tc>
        <w:tc>
          <w:tcPr>
            <w:tcW w:w="931" w:type="dxa"/>
            <w:gridSpan w:val="6"/>
            <w:tcBorders>
              <w:top w:val="single" w:sz="4" w:space="0" w:color="auto"/>
              <w:left w:val="nil"/>
              <w:bottom w:val="single" w:sz="4" w:space="0" w:color="auto"/>
              <w:right w:val="single" w:sz="4" w:space="0" w:color="auto"/>
            </w:tcBorders>
            <w:tcPrChange w:id="3945"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keepNext w:val="0"/>
              <w:rPr>
                <w:sz w:val="16"/>
              </w:rPr>
            </w:pPr>
            <w:r>
              <w:rPr>
                <w:sz w:val="16"/>
                <w:lang w:eastAsia="ja-JP"/>
              </w:rPr>
              <w:t xml:space="preserve">1884.5 </w:t>
            </w:r>
          </w:p>
        </w:tc>
        <w:tc>
          <w:tcPr>
            <w:tcW w:w="310" w:type="dxa"/>
            <w:gridSpan w:val="6"/>
            <w:tcBorders>
              <w:top w:val="single" w:sz="4" w:space="0" w:color="auto"/>
              <w:left w:val="nil"/>
              <w:bottom w:val="single" w:sz="4" w:space="0" w:color="auto"/>
              <w:right w:val="single" w:sz="4" w:space="0" w:color="auto"/>
            </w:tcBorders>
            <w:tcPrChange w:id="3946"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keepNext w:val="0"/>
              <w:rPr>
                <w:sz w:val="16"/>
              </w:rPr>
            </w:pPr>
            <w:r>
              <w:rPr>
                <w:sz w:val="16"/>
              </w:rPr>
              <w:t xml:space="preserve">- </w:t>
            </w:r>
          </w:p>
        </w:tc>
        <w:tc>
          <w:tcPr>
            <w:tcW w:w="942" w:type="dxa"/>
            <w:gridSpan w:val="6"/>
            <w:tcBorders>
              <w:top w:val="single" w:sz="4" w:space="0" w:color="auto"/>
              <w:left w:val="nil"/>
              <w:bottom w:val="single" w:sz="4" w:space="0" w:color="auto"/>
              <w:right w:val="single" w:sz="4" w:space="0" w:color="auto"/>
            </w:tcBorders>
            <w:tcPrChange w:id="3947" w:author="Kevin Wang (QMC)" w:date="2021-10-29T19:03:00Z">
              <w:tcPr>
                <w:tcW w:w="939" w:type="dxa"/>
                <w:gridSpan w:val="7"/>
                <w:tcBorders>
                  <w:top w:val="single" w:sz="4" w:space="0" w:color="auto"/>
                  <w:left w:val="nil"/>
                  <w:bottom w:val="single" w:sz="4" w:space="0" w:color="auto"/>
                  <w:right w:val="single" w:sz="4" w:space="0" w:color="auto"/>
                </w:tcBorders>
              </w:tcPr>
            </w:tcPrChange>
          </w:tcPr>
          <w:p>
            <w:pPr>
              <w:pStyle w:val="TAC"/>
              <w:keepNext w:val="0"/>
              <w:rPr>
                <w:sz w:val="16"/>
              </w:rPr>
            </w:pPr>
            <w:r>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Change w:id="3948"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-41</w:t>
            </w:r>
          </w:p>
        </w:tc>
        <w:tc>
          <w:tcPr>
            <w:tcW w:w="754" w:type="dxa"/>
            <w:gridSpan w:val="6"/>
            <w:tcBorders>
              <w:top w:val="single" w:sz="4" w:space="0" w:color="auto"/>
              <w:left w:val="nil"/>
              <w:bottom w:val="single" w:sz="4" w:space="0" w:color="auto"/>
              <w:right w:val="single" w:sz="4" w:space="0" w:color="auto"/>
            </w:tcBorders>
            <w:noWrap/>
            <w:vAlign w:val="center"/>
            <w:tcPrChange w:id="3949"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0.3</w:t>
            </w:r>
          </w:p>
        </w:tc>
        <w:tc>
          <w:tcPr>
            <w:tcW w:w="1271" w:type="dxa"/>
            <w:gridSpan w:val="3"/>
            <w:tcBorders>
              <w:top w:val="single" w:sz="4" w:space="0" w:color="auto"/>
              <w:left w:val="nil"/>
              <w:bottom w:val="single" w:sz="4" w:space="0" w:color="auto"/>
              <w:right w:val="single" w:sz="4" w:space="0" w:color="auto"/>
            </w:tcBorders>
            <w:noWrap/>
            <w:vAlign w:val="center"/>
            <w:tcPrChange w:id="3950"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3</w:t>
            </w:r>
          </w:p>
        </w:tc>
      </w:tr>
      <w:tr>
        <w:trPr>
          <w:gridBefore w:val="1"/>
          <w:wBefore w:w="110" w:type="dxa"/>
          <w:trHeight w:val="188"/>
          <w:jc w:val="center"/>
          <w:trPrChange w:id="3951"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tcPrChange w:id="3952" w:author="Kevin Wang (QMC)" w:date="2021-10-29T19:03:00Z">
              <w:tcPr>
                <w:tcW w:w="1626" w:type="dxa"/>
                <w:gridSpan w:val="6"/>
                <w:vMerge/>
                <w:tcBorders>
                  <w:left w:val="single" w:sz="4" w:space="0" w:color="auto"/>
                  <w:bottom w:val="single" w:sz="4" w:space="0" w:color="auto"/>
                  <w:right w:val="single" w:sz="4" w:space="0" w:color="auto"/>
                </w:tcBorders>
              </w:tcPr>
            </w:tcPrChange>
          </w:tcPr>
          <w:p>
            <w:pPr>
              <w:pStyle w:val="TAH"/>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3953"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rPr>
            </w:pPr>
            <w:r>
              <w:rPr>
                <w:sz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395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2545</w:t>
            </w:r>
          </w:p>
        </w:tc>
        <w:tc>
          <w:tcPr>
            <w:tcW w:w="310" w:type="dxa"/>
            <w:gridSpan w:val="6"/>
            <w:tcBorders>
              <w:top w:val="single" w:sz="4" w:space="0" w:color="auto"/>
              <w:left w:val="nil"/>
              <w:bottom w:val="single" w:sz="4" w:space="0" w:color="auto"/>
              <w:right w:val="single" w:sz="4" w:space="0" w:color="auto"/>
            </w:tcBorders>
            <w:vAlign w:val="center"/>
            <w:tcPrChange w:id="395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w:t>
            </w:r>
          </w:p>
        </w:tc>
        <w:tc>
          <w:tcPr>
            <w:tcW w:w="942" w:type="dxa"/>
            <w:gridSpan w:val="6"/>
            <w:tcBorders>
              <w:top w:val="single" w:sz="4" w:space="0" w:color="auto"/>
              <w:left w:val="nil"/>
              <w:bottom w:val="single" w:sz="4" w:space="0" w:color="auto"/>
              <w:right w:val="single" w:sz="4" w:space="0" w:color="auto"/>
            </w:tcBorders>
            <w:vAlign w:val="center"/>
            <w:tcPrChange w:id="3956"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Change w:id="3957"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3958"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3959"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p>
        </w:tc>
      </w:tr>
      <w:tr>
        <w:trPr>
          <w:gridBefore w:val="1"/>
          <w:wBefore w:w="110" w:type="dxa"/>
          <w:trHeight w:val="188"/>
          <w:jc w:val="center"/>
          <w:trPrChange w:id="3960"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tcPrChange w:id="3961" w:author="Kevin Wang (QMC)" w:date="2021-10-29T19:03:00Z">
              <w:tcPr>
                <w:tcW w:w="1626" w:type="dxa"/>
                <w:gridSpan w:val="6"/>
                <w:vMerge/>
                <w:tcBorders>
                  <w:left w:val="single" w:sz="4" w:space="0" w:color="auto"/>
                  <w:bottom w:val="single" w:sz="4" w:space="0" w:color="auto"/>
                  <w:right w:val="single" w:sz="4" w:space="0" w:color="auto"/>
                </w:tcBorders>
              </w:tcPr>
            </w:tcPrChange>
          </w:tcPr>
          <w:p>
            <w:pPr>
              <w:pStyle w:val="TAH"/>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3962"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rPr>
            </w:pPr>
            <w:r>
              <w:rPr>
                <w:sz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3963"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2595</w:t>
            </w:r>
          </w:p>
        </w:tc>
        <w:tc>
          <w:tcPr>
            <w:tcW w:w="310" w:type="dxa"/>
            <w:gridSpan w:val="6"/>
            <w:tcBorders>
              <w:top w:val="single" w:sz="4" w:space="0" w:color="auto"/>
              <w:left w:val="nil"/>
              <w:bottom w:val="single" w:sz="4" w:space="0" w:color="auto"/>
              <w:right w:val="single" w:sz="4" w:space="0" w:color="auto"/>
            </w:tcBorders>
            <w:vAlign w:val="center"/>
            <w:tcPrChange w:id="396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w:t>
            </w:r>
          </w:p>
        </w:tc>
        <w:tc>
          <w:tcPr>
            <w:tcW w:w="942" w:type="dxa"/>
            <w:gridSpan w:val="6"/>
            <w:tcBorders>
              <w:top w:val="single" w:sz="4" w:space="0" w:color="auto"/>
              <w:left w:val="nil"/>
              <w:bottom w:val="single" w:sz="4" w:space="0" w:color="auto"/>
              <w:right w:val="single" w:sz="4" w:space="0" w:color="auto"/>
            </w:tcBorders>
            <w:vAlign w:val="center"/>
            <w:tcPrChange w:id="3965"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Change w:id="3966"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3967"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3968"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p>
        </w:tc>
      </w:tr>
      <w:tr>
        <w:trPr>
          <w:gridBefore w:val="1"/>
          <w:wBefore w:w="110" w:type="dxa"/>
          <w:trHeight w:val="188"/>
          <w:jc w:val="center"/>
          <w:trPrChange w:id="3969" w:author="Kevin Wang (QMC)" w:date="2021-10-29T19:03:00Z">
            <w:trPr>
              <w:gridBefore w:val="1"/>
              <w:wBefore w:w="111" w:type="dxa"/>
              <w:trHeight w:val="188"/>
              <w:jc w:val="center"/>
            </w:trPr>
          </w:trPrChange>
        </w:trPr>
        <w:tc>
          <w:tcPr>
            <w:tcW w:w="1625" w:type="dxa"/>
            <w:gridSpan w:val="5"/>
            <w:vMerge w:val="restart"/>
            <w:tcBorders>
              <w:left w:val="single" w:sz="4" w:space="0" w:color="auto"/>
              <w:right w:val="single" w:sz="4" w:space="0" w:color="auto"/>
            </w:tcBorders>
            <w:tcPrChange w:id="3970" w:author="Kevin Wang (QMC)" w:date="2021-10-29T19:03:00Z">
              <w:tcPr>
                <w:tcW w:w="1626" w:type="dxa"/>
                <w:gridSpan w:val="6"/>
                <w:vMerge w:val="restart"/>
                <w:tcBorders>
                  <w:left w:val="single" w:sz="4" w:space="0" w:color="auto"/>
                  <w:right w:val="single" w:sz="4" w:space="0" w:color="auto"/>
                </w:tcBorders>
              </w:tcPr>
            </w:tcPrChange>
          </w:tcPr>
          <w:p>
            <w:pPr>
              <w:pStyle w:val="TAH"/>
              <w:rPr>
                <w:lang w:eastAsia="ja-JP"/>
              </w:rPr>
            </w:pPr>
            <w:r>
              <w:rPr>
                <w:lang w:eastAsia="ja-JP"/>
              </w:rPr>
              <w:t>DC_11_n78</w:t>
            </w:r>
          </w:p>
        </w:tc>
        <w:tc>
          <w:tcPr>
            <w:tcW w:w="2833" w:type="dxa"/>
            <w:gridSpan w:val="5"/>
            <w:tcBorders>
              <w:top w:val="single" w:sz="4" w:space="0" w:color="auto"/>
              <w:left w:val="nil"/>
              <w:bottom w:val="single" w:sz="4" w:space="0" w:color="auto"/>
              <w:right w:val="single" w:sz="4" w:space="0" w:color="auto"/>
            </w:tcBorders>
            <w:vAlign w:val="bottom"/>
            <w:tcPrChange w:id="3971"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rPr>
            </w:pPr>
            <w:r>
              <w:rPr>
                <w:sz w:val="16"/>
              </w:rPr>
              <w:t xml:space="preserve">E-UTRA Band </w:t>
            </w:r>
            <w:r>
              <w:rPr>
                <w:sz w:val="16"/>
                <w:lang w:eastAsia="ja-JP"/>
              </w:rPr>
              <w:t>1, 3, 18, 19, 28, 34, 40, 65</w:t>
            </w:r>
          </w:p>
        </w:tc>
        <w:tc>
          <w:tcPr>
            <w:tcW w:w="931" w:type="dxa"/>
            <w:gridSpan w:val="6"/>
            <w:tcBorders>
              <w:top w:val="single" w:sz="4" w:space="0" w:color="auto"/>
              <w:left w:val="nil"/>
              <w:bottom w:val="single" w:sz="4" w:space="0" w:color="auto"/>
              <w:right w:val="single" w:sz="4" w:space="0" w:color="auto"/>
            </w:tcBorders>
            <w:vAlign w:val="center"/>
            <w:tcPrChange w:id="397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w:t>
            </w:r>
            <w:r>
              <w:rPr>
                <w:sz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97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w:t>
            </w:r>
          </w:p>
        </w:tc>
        <w:tc>
          <w:tcPr>
            <w:tcW w:w="942" w:type="dxa"/>
            <w:gridSpan w:val="6"/>
            <w:tcBorders>
              <w:top w:val="single" w:sz="4" w:space="0" w:color="auto"/>
              <w:left w:val="nil"/>
              <w:bottom w:val="single" w:sz="4" w:space="0" w:color="auto"/>
              <w:right w:val="single" w:sz="4" w:space="0" w:color="auto"/>
            </w:tcBorders>
            <w:vAlign w:val="center"/>
            <w:tcPrChange w:id="3974"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3975"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3976"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3977"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p>
        </w:tc>
      </w:tr>
      <w:tr>
        <w:trPr>
          <w:gridBefore w:val="1"/>
          <w:wBefore w:w="110" w:type="dxa"/>
          <w:trHeight w:val="188"/>
          <w:jc w:val="center"/>
          <w:trPrChange w:id="3978"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tcPrChange w:id="3979" w:author="Kevin Wang (QMC)" w:date="2021-10-29T19:03:00Z">
              <w:tcPr>
                <w:tcW w:w="1626" w:type="dxa"/>
                <w:gridSpan w:val="6"/>
                <w:vMerge/>
                <w:tcBorders>
                  <w:left w:val="single" w:sz="4" w:space="0" w:color="auto"/>
                  <w:bottom w:val="single" w:sz="4" w:space="0" w:color="auto"/>
                  <w:right w:val="single" w:sz="4" w:space="0" w:color="auto"/>
                </w:tcBorders>
              </w:tcPr>
            </w:tcPrChange>
          </w:tcPr>
          <w:p>
            <w:pPr>
              <w:pStyle w:val="TAH"/>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3980"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rPr>
            </w:pPr>
            <w:r>
              <w:rPr>
                <w:sz w:val="16"/>
                <w:lang w:eastAsia="ja-JP"/>
              </w:rPr>
              <w:t>Frequency range</w:t>
            </w:r>
          </w:p>
        </w:tc>
        <w:tc>
          <w:tcPr>
            <w:tcW w:w="931" w:type="dxa"/>
            <w:gridSpan w:val="6"/>
            <w:tcBorders>
              <w:top w:val="single" w:sz="4" w:space="0" w:color="auto"/>
              <w:left w:val="nil"/>
              <w:bottom w:val="single" w:sz="4" w:space="0" w:color="auto"/>
              <w:right w:val="single" w:sz="4" w:space="0" w:color="auto"/>
            </w:tcBorders>
            <w:tcPrChange w:id="3981"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keepNext w:val="0"/>
              <w:rPr>
                <w:sz w:val="16"/>
              </w:rPr>
            </w:pPr>
            <w:r>
              <w:rPr>
                <w:sz w:val="16"/>
                <w:lang w:eastAsia="ja-JP"/>
              </w:rPr>
              <w:t xml:space="preserve">1884.5 </w:t>
            </w:r>
          </w:p>
        </w:tc>
        <w:tc>
          <w:tcPr>
            <w:tcW w:w="310" w:type="dxa"/>
            <w:gridSpan w:val="6"/>
            <w:tcBorders>
              <w:top w:val="single" w:sz="4" w:space="0" w:color="auto"/>
              <w:left w:val="nil"/>
              <w:bottom w:val="single" w:sz="4" w:space="0" w:color="auto"/>
              <w:right w:val="single" w:sz="4" w:space="0" w:color="auto"/>
            </w:tcBorders>
            <w:tcPrChange w:id="3982"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keepNext w:val="0"/>
              <w:rPr>
                <w:sz w:val="16"/>
              </w:rPr>
            </w:pPr>
            <w:r>
              <w:rPr>
                <w:sz w:val="16"/>
              </w:rPr>
              <w:t xml:space="preserve">- </w:t>
            </w:r>
          </w:p>
        </w:tc>
        <w:tc>
          <w:tcPr>
            <w:tcW w:w="942" w:type="dxa"/>
            <w:gridSpan w:val="6"/>
            <w:tcBorders>
              <w:top w:val="single" w:sz="4" w:space="0" w:color="auto"/>
              <w:left w:val="nil"/>
              <w:bottom w:val="single" w:sz="4" w:space="0" w:color="auto"/>
              <w:right w:val="single" w:sz="4" w:space="0" w:color="auto"/>
            </w:tcBorders>
            <w:tcPrChange w:id="3983" w:author="Kevin Wang (QMC)" w:date="2021-10-29T19:03:00Z">
              <w:tcPr>
                <w:tcW w:w="939" w:type="dxa"/>
                <w:gridSpan w:val="7"/>
                <w:tcBorders>
                  <w:top w:val="single" w:sz="4" w:space="0" w:color="auto"/>
                  <w:left w:val="nil"/>
                  <w:bottom w:val="single" w:sz="4" w:space="0" w:color="auto"/>
                  <w:right w:val="single" w:sz="4" w:space="0" w:color="auto"/>
                </w:tcBorders>
              </w:tcPr>
            </w:tcPrChange>
          </w:tcPr>
          <w:p>
            <w:pPr>
              <w:pStyle w:val="TAC"/>
              <w:keepNext w:val="0"/>
              <w:rPr>
                <w:sz w:val="16"/>
              </w:rPr>
            </w:pPr>
            <w:r>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Change w:id="3984"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-41</w:t>
            </w:r>
          </w:p>
        </w:tc>
        <w:tc>
          <w:tcPr>
            <w:tcW w:w="754" w:type="dxa"/>
            <w:gridSpan w:val="6"/>
            <w:tcBorders>
              <w:top w:val="single" w:sz="4" w:space="0" w:color="auto"/>
              <w:left w:val="nil"/>
              <w:bottom w:val="single" w:sz="4" w:space="0" w:color="auto"/>
              <w:right w:val="single" w:sz="4" w:space="0" w:color="auto"/>
            </w:tcBorders>
            <w:noWrap/>
            <w:vAlign w:val="center"/>
            <w:tcPrChange w:id="3985"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0.3</w:t>
            </w:r>
          </w:p>
        </w:tc>
        <w:tc>
          <w:tcPr>
            <w:tcW w:w="1271" w:type="dxa"/>
            <w:gridSpan w:val="3"/>
            <w:tcBorders>
              <w:top w:val="single" w:sz="4" w:space="0" w:color="auto"/>
              <w:left w:val="nil"/>
              <w:bottom w:val="single" w:sz="4" w:space="0" w:color="auto"/>
              <w:right w:val="single" w:sz="4" w:space="0" w:color="auto"/>
            </w:tcBorders>
            <w:noWrap/>
            <w:vAlign w:val="center"/>
            <w:tcPrChange w:id="3986"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3</w:t>
            </w:r>
          </w:p>
        </w:tc>
      </w:tr>
      <w:tr>
        <w:trPr>
          <w:gridBefore w:val="1"/>
          <w:wBefore w:w="110" w:type="dxa"/>
          <w:trHeight w:val="188"/>
          <w:jc w:val="center"/>
          <w:trPrChange w:id="3987" w:author="Kevin Wang (QMC)" w:date="2021-10-29T19:03:00Z">
            <w:trPr>
              <w:gridBefore w:val="1"/>
              <w:wBefore w:w="111" w:type="dxa"/>
              <w:trHeight w:val="188"/>
              <w:jc w:val="center"/>
            </w:trPr>
          </w:trPrChange>
        </w:trPr>
        <w:tc>
          <w:tcPr>
            <w:tcW w:w="1625" w:type="dxa"/>
            <w:gridSpan w:val="5"/>
            <w:vMerge w:val="restart"/>
            <w:tcBorders>
              <w:left w:val="single" w:sz="4" w:space="0" w:color="auto"/>
              <w:right w:val="single" w:sz="4" w:space="0" w:color="auto"/>
            </w:tcBorders>
            <w:tcPrChange w:id="3988" w:author="Kevin Wang (QMC)" w:date="2021-10-29T19:03:00Z">
              <w:tcPr>
                <w:tcW w:w="1626" w:type="dxa"/>
                <w:gridSpan w:val="6"/>
                <w:vMerge w:val="restart"/>
                <w:tcBorders>
                  <w:left w:val="single" w:sz="4" w:space="0" w:color="auto"/>
                  <w:right w:val="single" w:sz="4" w:space="0" w:color="auto"/>
                </w:tcBorders>
              </w:tcPr>
            </w:tcPrChange>
          </w:tcPr>
          <w:p>
            <w:pPr>
              <w:pStyle w:val="TAH"/>
              <w:rPr>
                <w:lang w:eastAsia="ja-JP"/>
              </w:rPr>
            </w:pPr>
            <w:r>
              <w:rPr>
                <w:lang w:eastAsia="ja-JP"/>
              </w:rPr>
              <w:t>DC_11_n79</w:t>
            </w:r>
          </w:p>
        </w:tc>
        <w:tc>
          <w:tcPr>
            <w:tcW w:w="2833" w:type="dxa"/>
            <w:gridSpan w:val="5"/>
            <w:tcBorders>
              <w:top w:val="single" w:sz="4" w:space="0" w:color="auto"/>
              <w:left w:val="nil"/>
              <w:bottom w:val="single" w:sz="4" w:space="0" w:color="auto"/>
              <w:right w:val="single" w:sz="4" w:space="0" w:color="auto"/>
            </w:tcBorders>
            <w:vAlign w:val="bottom"/>
            <w:tcPrChange w:id="3989"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rPr>
            </w:pPr>
            <w:r>
              <w:rPr>
                <w:sz w:val="16"/>
              </w:rPr>
              <w:t xml:space="preserve">E-UTRA Band </w:t>
            </w:r>
            <w:r>
              <w:rPr>
                <w:sz w:val="16"/>
                <w:lang w:eastAsia="ja-JP"/>
              </w:rPr>
              <w:t>1, 3, 34, 42, 65</w:t>
            </w:r>
          </w:p>
        </w:tc>
        <w:tc>
          <w:tcPr>
            <w:tcW w:w="931" w:type="dxa"/>
            <w:gridSpan w:val="6"/>
            <w:tcBorders>
              <w:top w:val="single" w:sz="4" w:space="0" w:color="auto"/>
              <w:left w:val="nil"/>
              <w:bottom w:val="single" w:sz="4" w:space="0" w:color="auto"/>
              <w:right w:val="single" w:sz="4" w:space="0" w:color="auto"/>
            </w:tcBorders>
            <w:vAlign w:val="center"/>
            <w:tcPrChange w:id="3990"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w:t>
            </w:r>
            <w:r>
              <w:rPr>
                <w:sz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399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w:t>
            </w:r>
          </w:p>
        </w:tc>
        <w:tc>
          <w:tcPr>
            <w:tcW w:w="942" w:type="dxa"/>
            <w:gridSpan w:val="6"/>
            <w:tcBorders>
              <w:top w:val="single" w:sz="4" w:space="0" w:color="auto"/>
              <w:left w:val="nil"/>
              <w:bottom w:val="single" w:sz="4" w:space="0" w:color="auto"/>
              <w:right w:val="single" w:sz="4" w:space="0" w:color="auto"/>
            </w:tcBorders>
            <w:vAlign w:val="center"/>
            <w:tcPrChange w:id="3992"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3993"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3994"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3995"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p>
        </w:tc>
      </w:tr>
      <w:tr>
        <w:trPr>
          <w:gridBefore w:val="1"/>
          <w:wBefore w:w="110" w:type="dxa"/>
          <w:trHeight w:val="188"/>
          <w:jc w:val="center"/>
          <w:trPrChange w:id="3996"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tcPrChange w:id="3997" w:author="Kevin Wang (QMC)" w:date="2021-10-29T19:03:00Z">
              <w:tcPr>
                <w:tcW w:w="1626" w:type="dxa"/>
                <w:gridSpan w:val="6"/>
                <w:vMerge/>
                <w:tcBorders>
                  <w:left w:val="single" w:sz="4" w:space="0" w:color="auto"/>
                  <w:bottom w:val="single" w:sz="4" w:space="0" w:color="auto"/>
                  <w:right w:val="single" w:sz="4" w:space="0" w:color="auto"/>
                </w:tcBorders>
              </w:tcPr>
            </w:tcPrChange>
          </w:tcPr>
          <w:p>
            <w:pPr>
              <w:pStyle w:val="TAH"/>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3998"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rPr>
            </w:pPr>
            <w:r>
              <w:rPr>
                <w:sz w:val="16"/>
                <w:lang w:eastAsia="ja-JP"/>
              </w:rPr>
              <w:t>Frequency range</w:t>
            </w:r>
          </w:p>
        </w:tc>
        <w:tc>
          <w:tcPr>
            <w:tcW w:w="931" w:type="dxa"/>
            <w:gridSpan w:val="6"/>
            <w:tcBorders>
              <w:top w:val="single" w:sz="4" w:space="0" w:color="auto"/>
              <w:left w:val="nil"/>
              <w:bottom w:val="single" w:sz="4" w:space="0" w:color="auto"/>
              <w:right w:val="single" w:sz="4" w:space="0" w:color="auto"/>
            </w:tcBorders>
            <w:tcPrChange w:id="3999"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keepNext w:val="0"/>
              <w:rPr>
                <w:sz w:val="16"/>
              </w:rPr>
            </w:pPr>
            <w:r>
              <w:rPr>
                <w:sz w:val="16"/>
                <w:lang w:eastAsia="ja-JP"/>
              </w:rPr>
              <w:t xml:space="preserve">1884.5 </w:t>
            </w:r>
          </w:p>
        </w:tc>
        <w:tc>
          <w:tcPr>
            <w:tcW w:w="310" w:type="dxa"/>
            <w:gridSpan w:val="6"/>
            <w:tcBorders>
              <w:top w:val="single" w:sz="4" w:space="0" w:color="auto"/>
              <w:left w:val="nil"/>
              <w:bottom w:val="single" w:sz="4" w:space="0" w:color="auto"/>
              <w:right w:val="single" w:sz="4" w:space="0" w:color="auto"/>
            </w:tcBorders>
            <w:tcPrChange w:id="4000"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keepNext w:val="0"/>
              <w:rPr>
                <w:sz w:val="16"/>
              </w:rPr>
            </w:pPr>
            <w:r>
              <w:rPr>
                <w:sz w:val="16"/>
              </w:rPr>
              <w:t xml:space="preserve">- </w:t>
            </w:r>
          </w:p>
        </w:tc>
        <w:tc>
          <w:tcPr>
            <w:tcW w:w="942" w:type="dxa"/>
            <w:gridSpan w:val="6"/>
            <w:tcBorders>
              <w:top w:val="single" w:sz="4" w:space="0" w:color="auto"/>
              <w:left w:val="nil"/>
              <w:bottom w:val="single" w:sz="4" w:space="0" w:color="auto"/>
              <w:right w:val="single" w:sz="4" w:space="0" w:color="auto"/>
            </w:tcBorders>
            <w:tcPrChange w:id="4001" w:author="Kevin Wang (QMC)" w:date="2021-10-29T19:03:00Z">
              <w:tcPr>
                <w:tcW w:w="939" w:type="dxa"/>
                <w:gridSpan w:val="7"/>
                <w:tcBorders>
                  <w:top w:val="single" w:sz="4" w:space="0" w:color="auto"/>
                  <w:left w:val="nil"/>
                  <w:bottom w:val="single" w:sz="4" w:space="0" w:color="auto"/>
                  <w:right w:val="single" w:sz="4" w:space="0" w:color="auto"/>
                </w:tcBorders>
              </w:tcPr>
            </w:tcPrChange>
          </w:tcPr>
          <w:p>
            <w:pPr>
              <w:pStyle w:val="TAC"/>
              <w:keepNext w:val="0"/>
              <w:rPr>
                <w:sz w:val="16"/>
              </w:rPr>
            </w:pPr>
            <w:r>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Change w:id="4002"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lang w:eastAsia="ja-JP"/>
              </w:rPr>
              <w:t>-41</w:t>
            </w:r>
          </w:p>
        </w:tc>
        <w:tc>
          <w:tcPr>
            <w:tcW w:w="754" w:type="dxa"/>
            <w:gridSpan w:val="6"/>
            <w:tcBorders>
              <w:top w:val="single" w:sz="4" w:space="0" w:color="auto"/>
              <w:left w:val="nil"/>
              <w:bottom w:val="single" w:sz="4" w:space="0" w:color="auto"/>
              <w:right w:val="single" w:sz="4" w:space="0" w:color="auto"/>
            </w:tcBorders>
            <w:noWrap/>
            <w:vAlign w:val="center"/>
            <w:tcPrChange w:id="4003"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0.3</w:t>
            </w:r>
          </w:p>
        </w:tc>
        <w:tc>
          <w:tcPr>
            <w:tcW w:w="1271" w:type="dxa"/>
            <w:gridSpan w:val="3"/>
            <w:tcBorders>
              <w:top w:val="single" w:sz="4" w:space="0" w:color="auto"/>
              <w:left w:val="nil"/>
              <w:bottom w:val="single" w:sz="4" w:space="0" w:color="auto"/>
              <w:right w:val="single" w:sz="4" w:space="0" w:color="auto"/>
            </w:tcBorders>
            <w:noWrap/>
            <w:vAlign w:val="center"/>
            <w:tcPrChange w:id="4004"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lang w:eastAsia="ja-JP"/>
              </w:rPr>
              <w:t>3</w:t>
            </w:r>
          </w:p>
        </w:tc>
      </w:tr>
      <w:tr>
        <w:trPr>
          <w:gridBefore w:val="1"/>
          <w:wBefore w:w="110" w:type="dxa"/>
          <w:trHeight w:val="188"/>
          <w:jc w:val="center"/>
          <w:trPrChange w:id="4005" w:author="Kevin Wang (QMC)" w:date="2021-10-29T19:03:00Z">
            <w:trPr>
              <w:gridBefore w:val="1"/>
              <w:wBefore w:w="111" w:type="dxa"/>
              <w:trHeight w:val="188"/>
              <w:jc w:val="center"/>
            </w:trPr>
          </w:trPrChange>
        </w:trPr>
        <w:tc>
          <w:tcPr>
            <w:tcW w:w="1625" w:type="dxa"/>
            <w:gridSpan w:val="5"/>
            <w:tcBorders>
              <w:top w:val="single" w:sz="4" w:space="0" w:color="auto"/>
              <w:left w:val="single" w:sz="4" w:space="0" w:color="auto"/>
              <w:right w:val="single" w:sz="4" w:space="0" w:color="auto"/>
            </w:tcBorders>
            <w:tcPrChange w:id="4006" w:author="Kevin Wang (QMC)" w:date="2021-10-29T19:03:00Z">
              <w:tcPr>
                <w:tcW w:w="1626" w:type="dxa"/>
                <w:gridSpan w:val="6"/>
                <w:tcBorders>
                  <w:top w:val="single" w:sz="4" w:space="0" w:color="auto"/>
                  <w:left w:val="single" w:sz="4" w:space="0" w:color="auto"/>
                  <w:right w:val="single" w:sz="4" w:space="0" w:color="auto"/>
                </w:tcBorders>
              </w:tcPr>
            </w:tcPrChange>
          </w:tcPr>
          <w:p>
            <w:pPr>
              <w:pStyle w:val="TAH"/>
              <w:rPr>
                <w:lang w:eastAsia="ja-JP"/>
              </w:rPr>
            </w:pPr>
            <w:r>
              <w:rPr>
                <w:rFonts w:eastAsia="Calibri Light"/>
              </w:rPr>
              <w:t>DC_12_n66</w:t>
            </w:r>
          </w:p>
        </w:tc>
        <w:tc>
          <w:tcPr>
            <w:tcW w:w="2833" w:type="dxa"/>
            <w:gridSpan w:val="5"/>
            <w:tcBorders>
              <w:top w:val="single" w:sz="4" w:space="0" w:color="auto"/>
              <w:left w:val="nil"/>
              <w:bottom w:val="single" w:sz="4" w:space="0" w:color="auto"/>
              <w:right w:val="single" w:sz="4" w:space="0" w:color="auto"/>
            </w:tcBorders>
            <w:vAlign w:val="center"/>
            <w:tcPrChange w:id="4007" w:author="Kevin Wang (QMC)" w:date="2021-10-29T19:03:00Z">
              <w:tcPr>
                <w:tcW w:w="2835" w:type="dxa"/>
                <w:gridSpan w:val="6"/>
                <w:tcBorders>
                  <w:top w:val="single" w:sz="4" w:space="0" w:color="auto"/>
                  <w:left w:val="nil"/>
                  <w:bottom w:val="single" w:sz="4" w:space="0" w:color="auto"/>
                  <w:right w:val="single" w:sz="4" w:space="0" w:color="auto"/>
                </w:tcBorders>
                <w:vAlign w:val="center"/>
              </w:tcPr>
            </w:tcPrChange>
          </w:tcPr>
          <w:p>
            <w:pPr>
              <w:pStyle w:val="TAL"/>
              <w:keepNext w:val="0"/>
              <w:rPr>
                <w:sz w:val="16"/>
                <w:lang w:eastAsia="ja-JP"/>
              </w:rPr>
            </w:pPr>
            <w:r>
              <w:rPr>
                <w:color w:val="000000"/>
                <w:szCs w:val="18"/>
              </w:rPr>
              <w:t>E-UTRA Band 41, 53</w:t>
            </w:r>
          </w:p>
        </w:tc>
        <w:tc>
          <w:tcPr>
            <w:tcW w:w="931" w:type="dxa"/>
            <w:gridSpan w:val="6"/>
            <w:tcBorders>
              <w:top w:val="single" w:sz="4" w:space="0" w:color="auto"/>
              <w:left w:val="nil"/>
              <w:bottom w:val="single" w:sz="4" w:space="0" w:color="auto"/>
              <w:right w:val="single" w:sz="4" w:space="0" w:color="auto"/>
            </w:tcBorders>
            <w:vAlign w:val="center"/>
            <w:tcPrChange w:id="400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color w:val="000000"/>
                <w:szCs w:val="18"/>
              </w:rPr>
              <w:t>F</w:t>
            </w:r>
            <w:r>
              <w:rPr>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00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color w:val="000000"/>
                <w:szCs w:val="18"/>
              </w:rPr>
              <w:t>-</w:t>
            </w:r>
          </w:p>
        </w:tc>
        <w:tc>
          <w:tcPr>
            <w:tcW w:w="942" w:type="dxa"/>
            <w:gridSpan w:val="6"/>
            <w:tcBorders>
              <w:top w:val="single" w:sz="4" w:space="0" w:color="auto"/>
              <w:left w:val="nil"/>
              <w:bottom w:val="single" w:sz="4" w:space="0" w:color="auto"/>
              <w:right w:val="single" w:sz="4" w:space="0" w:color="auto"/>
            </w:tcBorders>
            <w:vAlign w:val="center"/>
            <w:tcPrChange w:id="4010"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color w:val="000000"/>
                <w:szCs w:val="18"/>
              </w:rPr>
              <w:t>F</w:t>
            </w:r>
            <w:r>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011"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color w:val="000000"/>
                <w:szCs w:val="18"/>
              </w:rPr>
              <w:t>-50</w:t>
            </w:r>
          </w:p>
        </w:tc>
        <w:tc>
          <w:tcPr>
            <w:tcW w:w="754" w:type="dxa"/>
            <w:gridSpan w:val="6"/>
            <w:tcBorders>
              <w:top w:val="single" w:sz="4" w:space="0" w:color="auto"/>
              <w:left w:val="nil"/>
              <w:bottom w:val="single" w:sz="4" w:space="0" w:color="auto"/>
              <w:right w:val="single" w:sz="4" w:space="0" w:color="auto"/>
            </w:tcBorders>
            <w:noWrap/>
            <w:vAlign w:val="center"/>
            <w:tcPrChange w:id="4012"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color w:val="000000"/>
                <w:szCs w:val="18"/>
              </w:rPr>
              <w:t>1</w:t>
            </w:r>
          </w:p>
        </w:tc>
        <w:tc>
          <w:tcPr>
            <w:tcW w:w="1271" w:type="dxa"/>
            <w:gridSpan w:val="3"/>
            <w:tcBorders>
              <w:top w:val="single" w:sz="4" w:space="0" w:color="auto"/>
              <w:left w:val="nil"/>
              <w:bottom w:val="single" w:sz="4" w:space="0" w:color="auto"/>
              <w:right w:val="single" w:sz="4" w:space="0" w:color="auto"/>
            </w:tcBorders>
            <w:noWrap/>
            <w:vAlign w:val="center"/>
            <w:tcPrChange w:id="4013"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p>
        </w:tc>
      </w:tr>
      <w:tr>
        <w:trPr>
          <w:gridBefore w:val="1"/>
          <w:wBefore w:w="110" w:type="dxa"/>
          <w:trHeight w:val="188"/>
          <w:jc w:val="center"/>
          <w:trPrChange w:id="4014" w:author="Kevin Wang (QMC)" w:date="2021-10-29T19:03:00Z">
            <w:trPr>
              <w:gridBefore w:val="1"/>
              <w:wBefore w:w="111" w:type="dxa"/>
              <w:trHeight w:val="188"/>
              <w:jc w:val="center"/>
            </w:trPr>
          </w:trPrChange>
        </w:trPr>
        <w:tc>
          <w:tcPr>
            <w:tcW w:w="1625" w:type="dxa"/>
            <w:gridSpan w:val="5"/>
            <w:tcBorders>
              <w:left w:val="single" w:sz="4" w:space="0" w:color="auto"/>
              <w:bottom w:val="single" w:sz="4" w:space="0" w:color="auto"/>
              <w:right w:val="single" w:sz="4" w:space="0" w:color="auto"/>
            </w:tcBorders>
            <w:tcPrChange w:id="4015" w:author="Kevin Wang (QMC)" w:date="2021-10-29T19:03:00Z">
              <w:tcPr>
                <w:tcW w:w="1626" w:type="dxa"/>
                <w:gridSpan w:val="6"/>
                <w:tcBorders>
                  <w:left w:val="single" w:sz="4" w:space="0" w:color="auto"/>
                  <w:bottom w:val="single" w:sz="4" w:space="0" w:color="auto"/>
                  <w:right w:val="single" w:sz="4" w:space="0" w:color="auto"/>
                </w:tcBorders>
              </w:tcPr>
            </w:tcPrChange>
          </w:tcPr>
          <w:p>
            <w:pPr>
              <w:pStyle w:val="TAH"/>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4016"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t>NR band n77</w:t>
            </w:r>
          </w:p>
        </w:tc>
        <w:tc>
          <w:tcPr>
            <w:tcW w:w="931" w:type="dxa"/>
            <w:gridSpan w:val="6"/>
            <w:tcBorders>
              <w:top w:val="single" w:sz="4" w:space="0" w:color="auto"/>
              <w:left w:val="nil"/>
              <w:bottom w:val="single" w:sz="4" w:space="0" w:color="auto"/>
              <w:right w:val="single" w:sz="4" w:space="0" w:color="auto"/>
            </w:tcBorders>
            <w:vAlign w:val="center"/>
            <w:tcPrChange w:id="401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color w:val="000000"/>
                <w:szCs w:val="18"/>
              </w:rPr>
              <w:t>F</w:t>
            </w:r>
            <w:r>
              <w:rPr>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01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color w:val="000000"/>
                <w:szCs w:val="18"/>
              </w:rPr>
              <w:t>-</w:t>
            </w:r>
          </w:p>
        </w:tc>
        <w:tc>
          <w:tcPr>
            <w:tcW w:w="942" w:type="dxa"/>
            <w:gridSpan w:val="6"/>
            <w:tcBorders>
              <w:top w:val="single" w:sz="4" w:space="0" w:color="auto"/>
              <w:left w:val="nil"/>
              <w:bottom w:val="single" w:sz="4" w:space="0" w:color="auto"/>
              <w:right w:val="single" w:sz="4" w:space="0" w:color="auto"/>
            </w:tcBorders>
            <w:vAlign w:val="center"/>
            <w:tcPrChange w:id="4019"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color w:val="000000"/>
                <w:szCs w:val="18"/>
              </w:rPr>
              <w:t>F</w:t>
            </w:r>
            <w:r>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020"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color w:val="000000"/>
                <w:szCs w:val="18"/>
              </w:rPr>
              <w:t>-50</w:t>
            </w:r>
          </w:p>
        </w:tc>
        <w:tc>
          <w:tcPr>
            <w:tcW w:w="754" w:type="dxa"/>
            <w:gridSpan w:val="6"/>
            <w:tcBorders>
              <w:top w:val="single" w:sz="4" w:space="0" w:color="auto"/>
              <w:left w:val="nil"/>
              <w:bottom w:val="single" w:sz="4" w:space="0" w:color="auto"/>
              <w:right w:val="single" w:sz="4" w:space="0" w:color="auto"/>
            </w:tcBorders>
            <w:noWrap/>
            <w:vAlign w:val="center"/>
            <w:tcPrChange w:id="4021"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color w:val="000000"/>
                <w:szCs w:val="18"/>
              </w:rPr>
              <w:t>1</w:t>
            </w:r>
          </w:p>
        </w:tc>
        <w:tc>
          <w:tcPr>
            <w:tcW w:w="1271" w:type="dxa"/>
            <w:gridSpan w:val="3"/>
            <w:tcBorders>
              <w:top w:val="single" w:sz="4" w:space="0" w:color="auto"/>
              <w:left w:val="nil"/>
              <w:bottom w:val="single" w:sz="4" w:space="0" w:color="auto"/>
              <w:right w:val="single" w:sz="4" w:space="0" w:color="auto"/>
            </w:tcBorders>
            <w:noWrap/>
            <w:vAlign w:val="center"/>
            <w:tcPrChange w:id="4022"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t>2</w:t>
            </w:r>
          </w:p>
        </w:tc>
      </w:tr>
      <w:tr>
        <w:trPr>
          <w:gridBefore w:val="1"/>
          <w:wBefore w:w="110" w:type="dxa"/>
          <w:trHeight w:val="188"/>
          <w:jc w:val="center"/>
          <w:trPrChange w:id="4023" w:author="Kevin Wang (QMC)" w:date="2021-10-29T19:03:00Z">
            <w:trPr>
              <w:gridBefore w:val="1"/>
              <w:wBefore w:w="111" w:type="dxa"/>
              <w:trHeight w:val="188"/>
              <w:jc w:val="center"/>
            </w:trPr>
          </w:trPrChange>
        </w:trPr>
        <w:tc>
          <w:tcPr>
            <w:tcW w:w="1625" w:type="dxa"/>
            <w:gridSpan w:val="5"/>
            <w:tcBorders>
              <w:top w:val="single" w:sz="4" w:space="0" w:color="auto"/>
              <w:left w:val="single" w:sz="4" w:space="0" w:color="auto"/>
              <w:right w:val="single" w:sz="4" w:space="0" w:color="auto"/>
            </w:tcBorders>
            <w:tcPrChange w:id="4024" w:author="Kevin Wang (QMC)" w:date="2021-10-29T19:03:00Z">
              <w:tcPr>
                <w:tcW w:w="1626" w:type="dxa"/>
                <w:gridSpan w:val="6"/>
                <w:tcBorders>
                  <w:top w:val="single" w:sz="4" w:space="0" w:color="auto"/>
                  <w:left w:val="single" w:sz="4" w:space="0" w:color="auto"/>
                  <w:right w:val="single" w:sz="4" w:space="0" w:color="auto"/>
                </w:tcBorders>
              </w:tcPr>
            </w:tcPrChange>
          </w:tcPr>
          <w:p>
            <w:pPr>
              <w:pStyle w:val="TAH"/>
              <w:rPr>
                <w:lang w:eastAsia="ja-JP"/>
              </w:rPr>
            </w:pPr>
            <w:r>
              <w:t>DC_12_n78</w:t>
            </w:r>
          </w:p>
        </w:tc>
        <w:tc>
          <w:tcPr>
            <w:tcW w:w="2833" w:type="dxa"/>
            <w:gridSpan w:val="5"/>
            <w:tcBorders>
              <w:top w:val="single" w:sz="4" w:space="0" w:color="auto"/>
              <w:left w:val="nil"/>
              <w:bottom w:val="single" w:sz="4" w:space="0" w:color="auto"/>
              <w:right w:val="single" w:sz="4" w:space="0" w:color="auto"/>
            </w:tcBorders>
            <w:vAlign w:val="bottom"/>
            <w:tcPrChange w:id="4025"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pPr>
            <w:r>
              <w:t>E-UTRA Band 2, 7, 25, 41</w:t>
            </w:r>
          </w:p>
        </w:tc>
        <w:tc>
          <w:tcPr>
            <w:tcW w:w="931" w:type="dxa"/>
            <w:gridSpan w:val="6"/>
            <w:tcBorders>
              <w:top w:val="single" w:sz="4" w:space="0" w:color="auto"/>
              <w:left w:val="nil"/>
              <w:bottom w:val="single" w:sz="4" w:space="0" w:color="auto"/>
              <w:right w:val="single" w:sz="4" w:space="0" w:color="auto"/>
            </w:tcBorders>
            <w:vAlign w:val="center"/>
            <w:tcPrChange w:id="402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Cs w:val="18"/>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02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Cs w:val="18"/>
              </w:rPr>
            </w:pPr>
            <w:r>
              <w:rPr>
                <w:rFonts w:eastAsia="Malgun Gothic"/>
              </w:rPr>
              <w:t>-</w:t>
            </w:r>
          </w:p>
        </w:tc>
        <w:tc>
          <w:tcPr>
            <w:tcW w:w="942" w:type="dxa"/>
            <w:gridSpan w:val="6"/>
            <w:tcBorders>
              <w:top w:val="single" w:sz="4" w:space="0" w:color="auto"/>
              <w:left w:val="nil"/>
              <w:bottom w:val="single" w:sz="4" w:space="0" w:color="auto"/>
              <w:right w:val="single" w:sz="4" w:space="0" w:color="auto"/>
            </w:tcBorders>
            <w:vAlign w:val="center"/>
            <w:tcPrChange w:id="4028"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Cs w:val="18"/>
              </w:rPr>
            </w:pPr>
            <w:r>
              <w:rPr>
                <w:rFonts w:eastAsia="Malgun Gothic"/>
              </w:rPr>
              <w:t>F</w:t>
            </w:r>
            <w:r>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029"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Cs w:val="18"/>
              </w:rPr>
            </w:pPr>
            <w:r>
              <w:t>-50</w:t>
            </w:r>
          </w:p>
        </w:tc>
        <w:tc>
          <w:tcPr>
            <w:tcW w:w="754" w:type="dxa"/>
            <w:gridSpan w:val="6"/>
            <w:tcBorders>
              <w:top w:val="single" w:sz="4" w:space="0" w:color="auto"/>
              <w:left w:val="nil"/>
              <w:bottom w:val="single" w:sz="4" w:space="0" w:color="auto"/>
              <w:right w:val="single" w:sz="4" w:space="0" w:color="auto"/>
            </w:tcBorders>
            <w:noWrap/>
            <w:vAlign w:val="center"/>
            <w:tcPrChange w:id="4030"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color w:val="000000"/>
                <w:szCs w:val="18"/>
              </w:rPr>
            </w:pPr>
            <w:r>
              <w:t>1</w:t>
            </w:r>
          </w:p>
        </w:tc>
        <w:tc>
          <w:tcPr>
            <w:tcW w:w="1271" w:type="dxa"/>
            <w:gridSpan w:val="3"/>
            <w:tcBorders>
              <w:top w:val="single" w:sz="4" w:space="0" w:color="auto"/>
              <w:left w:val="nil"/>
              <w:bottom w:val="single" w:sz="4" w:space="0" w:color="auto"/>
              <w:right w:val="single" w:sz="4" w:space="0" w:color="auto"/>
            </w:tcBorders>
            <w:noWrap/>
            <w:vAlign w:val="center"/>
            <w:tcPrChange w:id="4031"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pPr>
          </w:p>
        </w:tc>
      </w:tr>
      <w:tr>
        <w:trPr>
          <w:gridBefore w:val="1"/>
          <w:wBefore w:w="110" w:type="dxa"/>
          <w:trHeight w:val="188"/>
          <w:jc w:val="center"/>
          <w:trPrChange w:id="4032" w:author="Kevin Wang (QMC)" w:date="2021-10-29T19:03:00Z">
            <w:trPr>
              <w:gridBefore w:val="1"/>
              <w:wBefore w:w="111" w:type="dxa"/>
              <w:trHeight w:val="188"/>
              <w:jc w:val="center"/>
            </w:trPr>
          </w:trPrChange>
        </w:trPr>
        <w:tc>
          <w:tcPr>
            <w:tcW w:w="1625" w:type="dxa"/>
            <w:gridSpan w:val="5"/>
            <w:tcBorders>
              <w:left w:val="single" w:sz="4" w:space="0" w:color="auto"/>
              <w:right w:val="single" w:sz="4" w:space="0" w:color="auto"/>
            </w:tcBorders>
            <w:tcPrChange w:id="4033" w:author="Kevin Wang (QMC)" w:date="2021-10-29T19:03:00Z">
              <w:tcPr>
                <w:tcW w:w="1626" w:type="dxa"/>
                <w:gridSpan w:val="6"/>
                <w:tcBorders>
                  <w:left w:val="single" w:sz="4" w:space="0" w:color="auto"/>
                  <w:right w:val="single" w:sz="4" w:space="0" w:color="auto"/>
                </w:tcBorders>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tcPrChange w:id="4034" w:author="Kevin Wang (QMC)" w:date="2021-10-29T19:03:00Z">
              <w:tcPr>
                <w:tcW w:w="2835" w:type="dxa"/>
                <w:gridSpan w:val="6"/>
                <w:tcBorders>
                  <w:top w:val="single" w:sz="4" w:space="0" w:color="auto"/>
                  <w:left w:val="nil"/>
                  <w:bottom w:val="single" w:sz="4" w:space="0" w:color="auto"/>
                  <w:right w:val="single" w:sz="4" w:space="0" w:color="auto"/>
                </w:tcBorders>
              </w:tcPr>
            </w:tcPrChange>
          </w:tcPr>
          <w:p>
            <w:pPr>
              <w:pStyle w:val="TAL"/>
              <w:keepNext w:val="0"/>
            </w:pPr>
            <w:r>
              <w:t>E-UTRA Band 4, 66</w:t>
            </w:r>
          </w:p>
        </w:tc>
        <w:tc>
          <w:tcPr>
            <w:tcW w:w="931" w:type="dxa"/>
            <w:gridSpan w:val="6"/>
            <w:tcBorders>
              <w:top w:val="single" w:sz="4" w:space="0" w:color="auto"/>
              <w:left w:val="nil"/>
              <w:bottom w:val="single" w:sz="4" w:space="0" w:color="auto"/>
              <w:right w:val="single" w:sz="4" w:space="0" w:color="auto"/>
            </w:tcBorders>
            <w:tcPrChange w:id="4035"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keepNext w:val="0"/>
              <w:rPr>
                <w:color w:val="000000"/>
                <w:szCs w:val="18"/>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tcPrChange w:id="4036"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keepNext w:val="0"/>
              <w:rPr>
                <w:color w:val="000000"/>
                <w:szCs w:val="18"/>
              </w:rPr>
            </w:pPr>
            <w:r>
              <w:rPr>
                <w:rFonts w:eastAsia="Malgun Gothic"/>
              </w:rPr>
              <w:t>-</w:t>
            </w:r>
          </w:p>
        </w:tc>
        <w:tc>
          <w:tcPr>
            <w:tcW w:w="942" w:type="dxa"/>
            <w:gridSpan w:val="6"/>
            <w:tcBorders>
              <w:top w:val="single" w:sz="4" w:space="0" w:color="auto"/>
              <w:left w:val="nil"/>
              <w:bottom w:val="single" w:sz="4" w:space="0" w:color="auto"/>
              <w:right w:val="single" w:sz="4" w:space="0" w:color="auto"/>
            </w:tcBorders>
            <w:tcPrChange w:id="4037" w:author="Kevin Wang (QMC)" w:date="2021-10-29T19:03:00Z">
              <w:tcPr>
                <w:tcW w:w="939" w:type="dxa"/>
                <w:gridSpan w:val="7"/>
                <w:tcBorders>
                  <w:top w:val="single" w:sz="4" w:space="0" w:color="auto"/>
                  <w:left w:val="nil"/>
                  <w:bottom w:val="single" w:sz="4" w:space="0" w:color="auto"/>
                  <w:right w:val="single" w:sz="4" w:space="0" w:color="auto"/>
                </w:tcBorders>
              </w:tcPr>
            </w:tcPrChange>
          </w:tcPr>
          <w:p>
            <w:pPr>
              <w:pStyle w:val="TAC"/>
              <w:keepNext w:val="0"/>
              <w:rPr>
                <w:color w:val="000000"/>
                <w:szCs w:val="18"/>
              </w:rPr>
            </w:pPr>
            <w:r>
              <w:rPr>
                <w:rFonts w:eastAsia="Malgun Gothic"/>
              </w:rPr>
              <w:t>F</w:t>
            </w:r>
            <w:r>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tcPrChange w:id="4038" w:author="Kevin Wang (QMC)" w:date="2021-10-29T19:03:00Z">
              <w:tcPr>
                <w:tcW w:w="1164" w:type="dxa"/>
                <w:gridSpan w:val="7"/>
                <w:tcBorders>
                  <w:top w:val="single" w:sz="4" w:space="0" w:color="auto"/>
                  <w:left w:val="nil"/>
                  <w:bottom w:val="single" w:sz="4" w:space="0" w:color="auto"/>
                  <w:right w:val="single" w:sz="4" w:space="0" w:color="auto"/>
                </w:tcBorders>
              </w:tcPr>
            </w:tcPrChange>
          </w:tcPr>
          <w:p>
            <w:pPr>
              <w:pStyle w:val="TAC"/>
              <w:keepNext w:val="0"/>
              <w:rPr>
                <w:color w:val="000000"/>
                <w:szCs w:val="18"/>
              </w:rPr>
            </w:pPr>
            <w:r>
              <w:t>-50</w:t>
            </w:r>
          </w:p>
        </w:tc>
        <w:tc>
          <w:tcPr>
            <w:tcW w:w="754" w:type="dxa"/>
            <w:gridSpan w:val="6"/>
            <w:tcBorders>
              <w:top w:val="single" w:sz="4" w:space="0" w:color="auto"/>
              <w:left w:val="nil"/>
              <w:bottom w:val="single" w:sz="4" w:space="0" w:color="auto"/>
              <w:right w:val="single" w:sz="4" w:space="0" w:color="auto"/>
            </w:tcBorders>
            <w:noWrap/>
            <w:tcPrChange w:id="4039" w:author="Kevin Wang (QMC)" w:date="2021-10-29T19:03:00Z">
              <w:tcPr>
                <w:tcW w:w="751" w:type="dxa"/>
                <w:gridSpan w:val="8"/>
                <w:tcBorders>
                  <w:top w:val="single" w:sz="4" w:space="0" w:color="auto"/>
                  <w:left w:val="nil"/>
                  <w:bottom w:val="single" w:sz="4" w:space="0" w:color="auto"/>
                  <w:right w:val="single" w:sz="4" w:space="0" w:color="auto"/>
                </w:tcBorders>
                <w:noWrap/>
              </w:tcPr>
            </w:tcPrChange>
          </w:tcPr>
          <w:p>
            <w:pPr>
              <w:pStyle w:val="TAC"/>
              <w:keepNext w:val="0"/>
              <w:rPr>
                <w:color w:val="000000"/>
                <w:szCs w:val="18"/>
              </w:rPr>
            </w:pPr>
            <w:r>
              <w:t>1</w:t>
            </w:r>
          </w:p>
        </w:tc>
        <w:tc>
          <w:tcPr>
            <w:tcW w:w="1271" w:type="dxa"/>
            <w:gridSpan w:val="3"/>
            <w:tcBorders>
              <w:top w:val="single" w:sz="4" w:space="0" w:color="auto"/>
              <w:left w:val="nil"/>
              <w:bottom w:val="single" w:sz="4" w:space="0" w:color="auto"/>
              <w:right w:val="single" w:sz="4" w:space="0" w:color="auto"/>
            </w:tcBorders>
            <w:noWrap/>
            <w:tcPrChange w:id="4040" w:author="Kevin Wang (QMC)" w:date="2021-10-29T19:03:00Z">
              <w:tcPr>
                <w:tcW w:w="1272" w:type="dxa"/>
                <w:gridSpan w:val="4"/>
                <w:tcBorders>
                  <w:top w:val="single" w:sz="4" w:space="0" w:color="auto"/>
                  <w:left w:val="nil"/>
                  <w:bottom w:val="single" w:sz="4" w:space="0" w:color="auto"/>
                  <w:right w:val="single" w:sz="4" w:space="0" w:color="auto"/>
                </w:tcBorders>
                <w:noWrap/>
              </w:tcPr>
            </w:tcPrChange>
          </w:tcPr>
          <w:p>
            <w:pPr>
              <w:pStyle w:val="TAC"/>
              <w:keepNext w:val="0"/>
            </w:pPr>
            <w:r>
              <w:t>2</w:t>
            </w:r>
          </w:p>
        </w:tc>
      </w:tr>
      <w:tr>
        <w:trPr>
          <w:gridBefore w:val="1"/>
          <w:wBefore w:w="110" w:type="dxa"/>
          <w:trHeight w:val="188"/>
          <w:jc w:val="center"/>
          <w:trPrChange w:id="4041" w:author="Kevin Wang (QMC)" w:date="2021-10-29T19:03:00Z">
            <w:trPr>
              <w:gridBefore w:val="1"/>
              <w:wBefore w:w="111" w:type="dxa"/>
              <w:trHeight w:val="188"/>
              <w:jc w:val="center"/>
            </w:trPr>
          </w:trPrChange>
        </w:trPr>
        <w:tc>
          <w:tcPr>
            <w:tcW w:w="1625" w:type="dxa"/>
            <w:gridSpan w:val="5"/>
            <w:tcBorders>
              <w:left w:val="single" w:sz="4" w:space="0" w:color="auto"/>
              <w:right w:val="single" w:sz="4" w:space="0" w:color="auto"/>
            </w:tcBorders>
            <w:tcPrChange w:id="4042" w:author="Kevin Wang (QMC)" w:date="2021-10-29T19:03:00Z">
              <w:tcPr>
                <w:tcW w:w="1626" w:type="dxa"/>
                <w:gridSpan w:val="6"/>
                <w:tcBorders>
                  <w:left w:val="single" w:sz="4" w:space="0" w:color="auto"/>
                  <w:right w:val="single" w:sz="4" w:space="0" w:color="auto"/>
                </w:tcBorders>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tcPrChange w:id="4043" w:author="Kevin Wang (QMC)" w:date="2021-10-29T19:03:00Z">
              <w:tcPr>
                <w:tcW w:w="2835" w:type="dxa"/>
                <w:gridSpan w:val="6"/>
                <w:tcBorders>
                  <w:top w:val="single" w:sz="4" w:space="0" w:color="auto"/>
                  <w:left w:val="nil"/>
                  <w:bottom w:val="single" w:sz="4" w:space="0" w:color="auto"/>
                  <w:right w:val="single" w:sz="4" w:space="0" w:color="auto"/>
                </w:tcBorders>
              </w:tcPr>
            </w:tcPrChange>
          </w:tcPr>
          <w:p>
            <w:pPr>
              <w:pStyle w:val="TAL"/>
              <w:keepNext w:val="0"/>
            </w:pPr>
            <w:r>
              <w:t>Frequency range</w:t>
            </w:r>
          </w:p>
        </w:tc>
        <w:tc>
          <w:tcPr>
            <w:tcW w:w="931" w:type="dxa"/>
            <w:gridSpan w:val="6"/>
            <w:tcBorders>
              <w:top w:val="single" w:sz="4" w:space="0" w:color="auto"/>
              <w:left w:val="nil"/>
              <w:bottom w:val="single" w:sz="4" w:space="0" w:color="auto"/>
              <w:right w:val="single" w:sz="4" w:space="0" w:color="auto"/>
            </w:tcBorders>
            <w:tcPrChange w:id="4044"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keepNext w:val="0"/>
              <w:rPr>
                <w:color w:val="000000"/>
                <w:szCs w:val="18"/>
              </w:rPr>
            </w:pPr>
            <w:r>
              <w:t>1884.5</w:t>
            </w:r>
          </w:p>
        </w:tc>
        <w:tc>
          <w:tcPr>
            <w:tcW w:w="310" w:type="dxa"/>
            <w:gridSpan w:val="6"/>
            <w:tcBorders>
              <w:top w:val="single" w:sz="4" w:space="0" w:color="auto"/>
              <w:left w:val="nil"/>
              <w:bottom w:val="single" w:sz="4" w:space="0" w:color="auto"/>
              <w:right w:val="single" w:sz="4" w:space="0" w:color="auto"/>
            </w:tcBorders>
            <w:tcPrChange w:id="4045"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keepNext w:val="0"/>
              <w:rPr>
                <w:color w:val="000000"/>
                <w:szCs w:val="18"/>
              </w:rPr>
            </w:pPr>
            <w:r>
              <w:rPr>
                <w:rFonts w:eastAsia="Malgun Gothic"/>
              </w:rPr>
              <w:t>-</w:t>
            </w:r>
          </w:p>
        </w:tc>
        <w:tc>
          <w:tcPr>
            <w:tcW w:w="942" w:type="dxa"/>
            <w:gridSpan w:val="6"/>
            <w:tcBorders>
              <w:top w:val="single" w:sz="4" w:space="0" w:color="auto"/>
              <w:left w:val="nil"/>
              <w:bottom w:val="single" w:sz="4" w:space="0" w:color="auto"/>
              <w:right w:val="single" w:sz="4" w:space="0" w:color="auto"/>
            </w:tcBorders>
            <w:tcPrChange w:id="4046" w:author="Kevin Wang (QMC)" w:date="2021-10-29T19:03:00Z">
              <w:tcPr>
                <w:tcW w:w="939" w:type="dxa"/>
                <w:gridSpan w:val="7"/>
                <w:tcBorders>
                  <w:top w:val="single" w:sz="4" w:space="0" w:color="auto"/>
                  <w:left w:val="nil"/>
                  <w:bottom w:val="single" w:sz="4" w:space="0" w:color="auto"/>
                  <w:right w:val="single" w:sz="4" w:space="0" w:color="auto"/>
                </w:tcBorders>
              </w:tcPr>
            </w:tcPrChange>
          </w:tcPr>
          <w:p>
            <w:pPr>
              <w:pStyle w:val="TAC"/>
              <w:keepNext w:val="0"/>
              <w:rPr>
                <w:color w:val="000000"/>
                <w:szCs w:val="18"/>
              </w:rPr>
            </w:pPr>
            <w:r>
              <w:t>1915.7</w:t>
            </w:r>
          </w:p>
        </w:tc>
        <w:tc>
          <w:tcPr>
            <w:tcW w:w="1163" w:type="dxa"/>
            <w:gridSpan w:val="4"/>
            <w:tcBorders>
              <w:top w:val="single" w:sz="4" w:space="0" w:color="auto"/>
              <w:left w:val="nil"/>
              <w:bottom w:val="single" w:sz="4" w:space="0" w:color="auto"/>
              <w:right w:val="single" w:sz="4" w:space="0" w:color="auto"/>
            </w:tcBorders>
            <w:tcPrChange w:id="4047" w:author="Kevin Wang (QMC)" w:date="2021-10-29T19:03:00Z">
              <w:tcPr>
                <w:tcW w:w="1164" w:type="dxa"/>
                <w:gridSpan w:val="7"/>
                <w:tcBorders>
                  <w:top w:val="single" w:sz="4" w:space="0" w:color="auto"/>
                  <w:left w:val="nil"/>
                  <w:bottom w:val="single" w:sz="4" w:space="0" w:color="auto"/>
                  <w:right w:val="single" w:sz="4" w:space="0" w:color="auto"/>
                </w:tcBorders>
              </w:tcPr>
            </w:tcPrChange>
          </w:tcPr>
          <w:p>
            <w:pPr>
              <w:pStyle w:val="TAC"/>
              <w:keepNext w:val="0"/>
              <w:rPr>
                <w:color w:val="000000"/>
                <w:szCs w:val="18"/>
              </w:rPr>
            </w:pPr>
            <w:r>
              <w:t>-41</w:t>
            </w:r>
          </w:p>
        </w:tc>
        <w:tc>
          <w:tcPr>
            <w:tcW w:w="754" w:type="dxa"/>
            <w:gridSpan w:val="6"/>
            <w:tcBorders>
              <w:top w:val="single" w:sz="4" w:space="0" w:color="auto"/>
              <w:left w:val="nil"/>
              <w:bottom w:val="single" w:sz="4" w:space="0" w:color="auto"/>
              <w:right w:val="single" w:sz="4" w:space="0" w:color="auto"/>
            </w:tcBorders>
            <w:noWrap/>
            <w:tcPrChange w:id="4048" w:author="Kevin Wang (QMC)" w:date="2021-10-29T19:03:00Z">
              <w:tcPr>
                <w:tcW w:w="751" w:type="dxa"/>
                <w:gridSpan w:val="8"/>
                <w:tcBorders>
                  <w:top w:val="single" w:sz="4" w:space="0" w:color="auto"/>
                  <w:left w:val="nil"/>
                  <w:bottom w:val="single" w:sz="4" w:space="0" w:color="auto"/>
                  <w:right w:val="single" w:sz="4" w:space="0" w:color="auto"/>
                </w:tcBorders>
                <w:noWrap/>
              </w:tcPr>
            </w:tcPrChange>
          </w:tcPr>
          <w:p>
            <w:pPr>
              <w:pStyle w:val="TAC"/>
              <w:keepNext w:val="0"/>
              <w:rPr>
                <w:color w:val="000000"/>
                <w:szCs w:val="18"/>
              </w:rPr>
            </w:pPr>
            <w:r>
              <w:t>0.3</w:t>
            </w:r>
          </w:p>
        </w:tc>
        <w:tc>
          <w:tcPr>
            <w:tcW w:w="1271" w:type="dxa"/>
            <w:gridSpan w:val="3"/>
            <w:tcBorders>
              <w:top w:val="single" w:sz="4" w:space="0" w:color="auto"/>
              <w:left w:val="nil"/>
              <w:bottom w:val="single" w:sz="4" w:space="0" w:color="auto"/>
              <w:right w:val="single" w:sz="4" w:space="0" w:color="auto"/>
            </w:tcBorders>
            <w:noWrap/>
            <w:tcPrChange w:id="4049" w:author="Kevin Wang (QMC)" w:date="2021-10-29T19:03:00Z">
              <w:tcPr>
                <w:tcW w:w="1272" w:type="dxa"/>
                <w:gridSpan w:val="4"/>
                <w:tcBorders>
                  <w:top w:val="single" w:sz="4" w:space="0" w:color="auto"/>
                  <w:left w:val="nil"/>
                  <w:bottom w:val="single" w:sz="4" w:space="0" w:color="auto"/>
                  <w:right w:val="single" w:sz="4" w:space="0" w:color="auto"/>
                </w:tcBorders>
                <w:noWrap/>
              </w:tcPr>
            </w:tcPrChange>
          </w:tcPr>
          <w:p>
            <w:pPr>
              <w:pStyle w:val="TAC"/>
              <w:keepNext w:val="0"/>
            </w:pPr>
            <w:r>
              <w:t>3</w:t>
            </w:r>
          </w:p>
        </w:tc>
      </w:tr>
      <w:tr>
        <w:trPr>
          <w:gridBefore w:val="1"/>
          <w:wBefore w:w="110" w:type="dxa"/>
          <w:trHeight w:val="188"/>
          <w:jc w:val="center"/>
          <w:trPrChange w:id="4050" w:author="Kevin Wang (QMC)" w:date="2021-10-29T19:03:00Z">
            <w:trPr>
              <w:gridBefore w:val="1"/>
              <w:wBefore w:w="111" w:type="dxa"/>
              <w:trHeight w:val="188"/>
              <w:jc w:val="center"/>
            </w:trPr>
          </w:trPrChange>
        </w:trPr>
        <w:tc>
          <w:tcPr>
            <w:tcW w:w="1625" w:type="dxa"/>
            <w:gridSpan w:val="5"/>
            <w:tcBorders>
              <w:top w:val="single" w:sz="4" w:space="0" w:color="auto"/>
              <w:left w:val="single" w:sz="4" w:space="0" w:color="auto"/>
              <w:right w:val="single" w:sz="4" w:space="0" w:color="auto"/>
            </w:tcBorders>
            <w:tcPrChange w:id="4051" w:author="Kevin Wang (QMC)" w:date="2021-10-29T19:03:00Z">
              <w:tcPr>
                <w:tcW w:w="1626" w:type="dxa"/>
                <w:gridSpan w:val="6"/>
                <w:tcBorders>
                  <w:top w:val="single" w:sz="4" w:space="0" w:color="auto"/>
                  <w:left w:val="single" w:sz="4" w:space="0" w:color="auto"/>
                  <w:right w:val="single" w:sz="4" w:space="0" w:color="auto"/>
                </w:tcBorders>
              </w:tcPr>
            </w:tcPrChange>
          </w:tcPr>
          <w:p>
            <w:pPr>
              <w:pStyle w:val="TAH"/>
            </w:pPr>
            <w:r>
              <w:t>DC_13_n2</w:t>
            </w:r>
          </w:p>
        </w:tc>
        <w:tc>
          <w:tcPr>
            <w:tcW w:w="2833" w:type="dxa"/>
            <w:gridSpan w:val="5"/>
            <w:tcBorders>
              <w:top w:val="single" w:sz="4" w:space="0" w:color="auto"/>
              <w:left w:val="nil"/>
              <w:bottom w:val="single" w:sz="4" w:space="0" w:color="auto"/>
              <w:right w:val="single" w:sz="4" w:space="0" w:color="auto"/>
            </w:tcBorders>
            <w:vAlign w:val="bottom"/>
            <w:tcPrChange w:id="4052"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pPr>
            <w:r>
              <w:t>E-UTRA Band 41</w:t>
            </w:r>
          </w:p>
        </w:tc>
        <w:tc>
          <w:tcPr>
            <w:tcW w:w="931" w:type="dxa"/>
            <w:gridSpan w:val="6"/>
            <w:tcBorders>
              <w:top w:val="single" w:sz="4" w:space="0" w:color="auto"/>
              <w:left w:val="nil"/>
              <w:bottom w:val="single" w:sz="4" w:space="0" w:color="auto"/>
              <w:right w:val="single" w:sz="4" w:space="0" w:color="auto"/>
            </w:tcBorders>
            <w:vAlign w:val="center"/>
            <w:tcPrChange w:id="4053"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F</w:t>
            </w:r>
            <w:r>
              <w:rPr>
                <w:rFonts w:eastAsia="Bookman Old Style"/>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05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w:t>
            </w:r>
          </w:p>
        </w:tc>
        <w:tc>
          <w:tcPr>
            <w:tcW w:w="942" w:type="dxa"/>
            <w:gridSpan w:val="6"/>
            <w:tcBorders>
              <w:top w:val="single" w:sz="4" w:space="0" w:color="auto"/>
              <w:left w:val="nil"/>
              <w:bottom w:val="single" w:sz="4" w:space="0" w:color="auto"/>
              <w:right w:val="single" w:sz="4" w:space="0" w:color="auto"/>
            </w:tcBorders>
            <w:vAlign w:val="center"/>
            <w:tcPrChange w:id="4055"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F</w:t>
            </w:r>
            <w:r>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056"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pPr>
            <w:r>
              <w:t>-50</w:t>
            </w:r>
          </w:p>
        </w:tc>
        <w:tc>
          <w:tcPr>
            <w:tcW w:w="754" w:type="dxa"/>
            <w:gridSpan w:val="6"/>
            <w:tcBorders>
              <w:top w:val="single" w:sz="4" w:space="0" w:color="auto"/>
              <w:left w:val="nil"/>
              <w:bottom w:val="single" w:sz="4" w:space="0" w:color="auto"/>
              <w:right w:val="single" w:sz="4" w:space="0" w:color="auto"/>
            </w:tcBorders>
            <w:noWrap/>
            <w:vAlign w:val="center"/>
            <w:tcPrChange w:id="4057"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pPr>
            <w:r>
              <w:t>1</w:t>
            </w:r>
          </w:p>
        </w:tc>
        <w:tc>
          <w:tcPr>
            <w:tcW w:w="1271" w:type="dxa"/>
            <w:gridSpan w:val="3"/>
            <w:tcBorders>
              <w:top w:val="single" w:sz="4" w:space="0" w:color="auto"/>
              <w:left w:val="nil"/>
              <w:bottom w:val="single" w:sz="4" w:space="0" w:color="auto"/>
              <w:right w:val="single" w:sz="4" w:space="0" w:color="auto"/>
            </w:tcBorders>
            <w:noWrap/>
            <w:vAlign w:val="center"/>
            <w:tcPrChange w:id="4058"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pPr>
          </w:p>
        </w:tc>
      </w:tr>
      <w:tr>
        <w:trPr>
          <w:gridBefore w:val="1"/>
          <w:wBefore w:w="110" w:type="dxa"/>
          <w:trHeight w:val="188"/>
          <w:jc w:val="center"/>
          <w:trPrChange w:id="4059" w:author="Kevin Wang (QMC)" w:date="2021-10-29T19:03:00Z">
            <w:trPr>
              <w:gridBefore w:val="1"/>
              <w:wBefore w:w="111" w:type="dxa"/>
              <w:trHeight w:val="188"/>
              <w:jc w:val="center"/>
            </w:trPr>
          </w:trPrChange>
        </w:trPr>
        <w:tc>
          <w:tcPr>
            <w:tcW w:w="1625" w:type="dxa"/>
            <w:gridSpan w:val="5"/>
            <w:tcBorders>
              <w:top w:val="single" w:sz="4" w:space="0" w:color="auto"/>
              <w:left w:val="single" w:sz="4" w:space="0" w:color="auto"/>
              <w:right w:val="single" w:sz="4" w:space="0" w:color="auto"/>
            </w:tcBorders>
            <w:tcPrChange w:id="4060" w:author="Kevin Wang (QMC)" w:date="2021-10-29T19:03:00Z">
              <w:tcPr>
                <w:tcW w:w="1626" w:type="dxa"/>
                <w:gridSpan w:val="6"/>
                <w:tcBorders>
                  <w:top w:val="single" w:sz="4" w:space="0" w:color="auto"/>
                  <w:left w:val="single" w:sz="4" w:space="0" w:color="auto"/>
                  <w:right w:val="single" w:sz="4" w:space="0" w:color="auto"/>
                </w:tcBorders>
              </w:tcPr>
            </w:tcPrChange>
          </w:tcPr>
          <w:p>
            <w:pPr>
              <w:pStyle w:val="TAH"/>
            </w:pPr>
            <w:r>
              <w:t>DC_13_n66</w:t>
            </w:r>
          </w:p>
        </w:tc>
        <w:tc>
          <w:tcPr>
            <w:tcW w:w="2833" w:type="dxa"/>
            <w:gridSpan w:val="5"/>
            <w:tcBorders>
              <w:top w:val="single" w:sz="4" w:space="0" w:color="auto"/>
              <w:left w:val="nil"/>
              <w:bottom w:val="single" w:sz="4" w:space="0" w:color="auto"/>
              <w:right w:val="single" w:sz="4" w:space="0" w:color="auto"/>
            </w:tcBorders>
            <w:vAlign w:val="bottom"/>
            <w:tcPrChange w:id="4061"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pPr>
            <w:r>
              <w:t>E-UTRA Band 41, 53</w:t>
            </w:r>
          </w:p>
        </w:tc>
        <w:tc>
          <w:tcPr>
            <w:tcW w:w="931" w:type="dxa"/>
            <w:gridSpan w:val="6"/>
            <w:tcBorders>
              <w:top w:val="single" w:sz="4" w:space="0" w:color="auto"/>
              <w:left w:val="nil"/>
              <w:bottom w:val="single" w:sz="4" w:space="0" w:color="auto"/>
              <w:right w:val="single" w:sz="4" w:space="0" w:color="auto"/>
            </w:tcBorders>
            <w:vAlign w:val="center"/>
            <w:tcPrChange w:id="406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F</w:t>
            </w:r>
            <w:r>
              <w:rPr>
                <w:rFonts w:eastAsia="Bookman Old Style"/>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06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w:t>
            </w:r>
          </w:p>
        </w:tc>
        <w:tc>
          <w:tcPr>
            <w:tcW w:w="942" w:type="dxa"/>
            <w:gridSpan w:val="6"/>
            <w:tcBorders>
              <w:top w:val="single" w:sz="4" w:space="0" w:color="auto"/>
              <w:left w:val="nil"/>
              <w:bottom w:val="single" w:sz="4" w:space="0" w:color="auto"/>
              <w:right w:val="single" w:sz="4" w:space="0" w:color="auto"/>
            </w:tcBorders>
            <w:vAlign w:val="center"/>
            <w:tcPrChange w:id="4064"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F</w:t>
            </w:r>
            <w:r>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065"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pPr>
            <w:r>
              <w:t>-50</w:t>
            </w:r>
          </w:p>
        </w:tc>
        <w:tc>
          <w:tcPr>
            <w:tcW w:w="754" w:type="dxa"/>
            <w:gridSpan w:val="6"/>
            <w:tcBorders>
              <w:top w:val="single" w:sz="4" w:space="0" w:color="auto"/>
              <w:left w:val="nil"/>
              <w:bottom w:val="single" w:sz="4" w:space="0" w:color="auto"/>
              <w:right w:val="single" w:sz="4" w:space="0" w:color="auto"/>
            </w:tcBorders>
            <w:noWrap/>
            <w:vAlign w:val="center"/>
            <w:tcPrChange w:id="4066"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pPr>
            <w:r>
              <w:t>1</w:t>
            </w:r>
          </w:p>
        </w:tc>
        <w:tc>
          <w:tcPr>
            <w:tcW w:w="1271" w:type="dxa"/>
            <w:gridSpan w:val="3"/>
            <w:tcBorders>
              <w:top w:val="single" w:sz="4" w:space="0" w:color="auto"/>
              <w:left w:val="nil"/>
              <w:bottom w:val="single" w:sz="4" w:space="0" w:color="auto"/>
              <w:right w:val="single" w:sz="4" w:space="0" w:color="auto"/>
            </w:tcBorders>
            <w:noWrap/>
            <w:vAlign w:val="center"/>
            <w:tcPrChange w:id="4067"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pPr>
          </w:p>
        </w:tc>
      </w:tr>
      <w:tr>
        <w:trPr>
          <w:gridBefore w:val="1"/>
          <w:wBefore w:w="110" w:type="dxa"/>
          <w:trHeight w:val="188"/>
          <w:jc w:val="center"/>
          <w:trPrChange w:id="4068" w:author="Kevin Wang (QMC)" w:date="2021-10-29T19:03:00Z">
            <w:trPr>
              <w:gridBefore w:val="1"/>
              <w:wBefore w:w="111" w:type="dxa"/>
              <w:trHeight w:val="188"/>
              <w:jc w:val="center"/>
            </w:trPr>
          </w:trPrChange>
        </w:trPr>
        <w:tc>
          <w:tcPr>
            <w:tcW w:w="1625" w:type="dxa"/>
            <w:gridSpan w:val="5"/>
            <w:tcBorders>
              <w:left w:val="single" w:sz="4" w:space="0" w:color="auto"/>
              <w:bottom w:val="single" w:sz="4" w:space="0" w:color="auto"/>
              <w:right w:val="single" w:sz="4" w:space="0" w:color="auto"/>
            </w:tcBorders>
            <w:tcPrChange w:id="4069" w:author="Kevin Wang (QMC)" w:date="2021-10-29T19:03:00Z">
              <w:tcPr>
                <w:tcW w:w="1626" w:type="dxa"/>
                <w:gridSpan w:val="6"/>
                <w:tcBorders>
                  <w:left w:val="single" w:sz="4" w:space="0" w:color="auto"/>
                  <w:bottom w:val="single" w:sz="4" w:space="0" w:color="auto"/>
                  <w:right w:val="single" w:sz="4" w:space="0" w:color="auto"/>
                </w:tcBorders>
              </w:tcPr>
            </w:tcPrChange>
          </w:tcPr>
          <w:p>
            <w:pPr>
              <w:pStyle w:val="TAH"/>
            </w:pPr>
          </w:p>
        </w:tc>
        <w:tc>
          <w:tcPr>
            <w:tcW w:w="2833" w:type="dxa"/>
            <w:gridSpan w:val="5"/>
            <w:tcBorders>
              <w:top w:val="single" w:sz="4" w:space="0" w:color="auto"/>
              <w:left w:val="nil"/>
              <w:bottom w:val="single" w:sz="4" w:space="0" w:color="auto"/>
              <w:right w:val="single" w:sz="4" w:space="0" w:color="auto"/>
            </w:tcBorders>
            <w:vAlign w:val="bottom"/>
            <w:tcPrChange w:id="4070"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pPr>
            <w:r>
              <w:t>NR Band n77</w:t>
            </w:r>
          </w:p>
        </w:tc>
        <w:tc>
          <w:tcPr>
            <w:tcW w:w="931" w:type="dxa"/>
            <w:gridSpan w:val="6"/>
            <w:tcBorders>
              <w:top w:val="single" w:sz="4" w:space="0" w:color="auto"/>
              <w:left w:val="nil"/>
              <w:bottom w:val="single" w:sz="4" w:space="0" w:color="auto"/>
              <w:right w:val="single" w:sz="4" w:space="0" w:color="auto"/>
            </w:tcBorders>
            <w:vAlign w:val="center"/>
            <w:tcPrChange w:id="4071"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F</w:t>
            </w:r>
            <w:r>
              <w:rPr>
                <w:rFonts w:eastAsia="Bookman Old Style"/>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07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w:t>
            </w:r>
          </w:p>
        </w:tc>
        <w:tc>
          <w:tcPr>
            <w:tcW w:w="942" w:type="dxa"/>
            <w:gridSpan w:val="6"/>
            <w:tcBorders>
              <w:top w:val="single" w:sz="4" w:space="0" w:color="auto"/>
              <w:left w:val="nil"/>
              <w:bottom w:val="single" w:sz="4" w:space="0" w:color="auto"/>
              <w:right w:val="single" w:sz="4" w:space="0" w:color="auto"/>
            </w:tcBorders>
            <w:vAlign w:val="center"/>
            <w:tcPrChange w:id="4073"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F</w:t>
            </w:r>
            <w:r>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074"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pPr>
            <w:r>
              <w:t>-50</w:t>
            </w:r>
          </w:p>
        </w:tc>
        <w:tc>
          <w:tcPr>
            <w:tcW w:w="754" w:type="dxa"/>
            <w:gridSpan w:val="6"/>
            <w:tcBorders>
              <w:top w:val="single" w:sz="4" w:space="0" w:color="auto"/>
              <w:left w:val="nil"/>
              <w:bottom w:val="single" w:sz="4" w:space="0" w:color="auto"/>
              <w:right w:val="single" w:sz="4" w:space="0" w:color="auto"/>
            </w:tcBorders>
            <w:noWrap/>
            <w:vAlign w:val="center"/>
            <w:tcPrChange w:id="4075"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pPr>
            <w:r>
              <w:t>1</w:t>
            </w:r>
          </w:p>
        </w:tc>
        <w:tc>
          <w:tcPr>
            <w:tcW w:w="1271" w:type="dxa"/>
            <w:gridSpan w:val="3"/>
            <w:tcBorders>
              <w:top w:val="single" w:sz="4" w:space="0" w:color="auto"/>
              <w:left w:val="nil"/>
              <w:bottom w:val="single" w:sz="4" w:space="0" w:color="auto"/>
              <w:right w:val="single" w:sz="4" w:space="0" w:color="auto"/>
            </w:tcBorders>
            <w:noWrap/>
            <w:vAlign w:val="center"/>
            <w:tcPrChange w:id="4076"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pPr>
            <w:r>
              <w:t>2</w:t>
            </w:r>
          </w:p>
        </w:tc>
      </w:tr>
      <w:tr>
        <w:trPr>
          <w:trHeight w:val="188"/>
          <w:jc w:val="center"/>
          <w:del w:id="4077" w:author="Kevin Wang (QMC)" w:date="2021-10-29T19:01:00Z"/>
          <w:trPrChange w:id="4078" w:author="Kevin Wang (QMC)" w:date="2021-10-29T19:03:00Z">
            <w:trPr>
              <w:trHeight w:val="188"/>
              <w:jc w:val="center"/>
            </w:trPr>
          </w:trPrChange>
        </w:trPr>
        <w:tc>
          <w:tcPr>
            <w:tcW w:w="1578" w:type="dxa"/>
            <w:gridSpan w:val="3"/>
            <w:tcBorders>
              <w:top w:val="single" w:sz="4" w:space="0" w:color="auto"/>
              <w:left w:val="single" w:sz="4" w:space="0" w:color="auto"/>
              <w:right w:val="single" w:sz="4" w:space="0" w:color="auto"/>
            </w:tcBorders>
            <w:tcPrChange w:id="4079" w:author="Kevin Wang (QMC)" w:date="2021-10-29T19:03:00Z">
              <w:tcPr>
                <w:tcW w:w="1498" w:type="dxa"/>
                <w:gridSpan w:val="3"/>
                <w:tcBorders>
                  <w:top w:val="single" w:sz="4" w:space="0" w:color="auto"/>
                  <w:left w:val="single" w:sz="4" w:space="0" w:color="auto"/>
                  <w:right w:val="single" w:sz="4" w:space="0" w:color="auto"/>
                </w:tcBorders>
              </w:tcPr>
            </w:tcPrChange>
          </w:tcPr>
          <w:p>
            <w:pPr>
              <w:pStyle w:val="TAH"/>
              <w:rPr>
                <w:del w:id="4080" w:author="Kevin Wang (QMC)" w:date="2021-10-29T19:01:00Z"/>
              </w:rPr>
            </w:pPr>
            <w:del w:id="4081" w:author="Kevin Wang (QMC)" w:date="2021-10-29T19:01:00Z">
              <w:r>
                <w:rPr>
                  <w:lang w:eastAsia="ja-JP"/>
                </w:rPr>
                <w:delText>DC_14_n2</w:delText>
              </w:r>
            </w:del>
          </w:p>
        </w:tc>
        <w:tc>
          <w:tcPr>
            <w:tcW w:w="2740" w:type="dxa"/>
            <w:gridSpan w:val="4"/>
            <w:tcBorders>
              <w:top w:val="single" w:sz="4" w:space="0" w:color="auto"/>
              <w:left w:val="nil"/>
              <w:bottom w:val="single" w:sz="4" w:space="0" w:color="auto"/>
              <w:right w:val="single" w:sz="4" w:space="0" w:color="auto"/>
            </w:tcBorders>
            <w:vAlign w:val="bottom"/>
            <w:tcPrChange w:id="4082" w:author="Kevin Wang (QMC)" w:date="2021-10-29T19:03:00Z">
              <w:tcPr>
                <w:tcW w:w="2901" w:type="dxa"/>
                <w:gridSpan w:val="6"/>
                <w:tcBorders>
                  <w:top w:val="single" w:sz="4" w:space="0" w:color="auto"/>
                  <w:left w:val="nil"/>
                  <w:bottom w:val="single" w:sz="4" w:space="0" w:color="auto"/>
                  <w:right w:val="single" w:sz="4" w:space="0" w:color="auto"/>
                </w:tcBorders>
                <w:vAlign w:val="bottom"/>
              </w:tcPr>
            </w:tcPrChange>
          </w:tcPr>
          <w:p>
            <w:pPr>
              <w:pStyle w:val="TAL"/>
              <w:rPr>
                <w:del w:id="4083" w:author="Kevin Wang (QMC)" w:date="2021-10-29T19:01:00Z"/>
              </w:rPr>
            </w:pPr>
            <w:del w:id="4084" w:author="Kevin Wang (QMC)" w:date="2021-10-29T19:01:00Z">
              <w:r>
                <w:rPr>
                  <w:sz w:val="16"/>
                  <w:lang w:eastAsia="ja-JP"/>
                </w:rPr>
                <w:delText>E-UTRA Band 41</w:delText>
              </w:r>
            </w:del>
          </w:p>
        </w:tc>
        <w:tc>
          <w:tcPr>
            <w:tcW w:w="962" w:type="dxa"/>
            <w:gridSpan w:val="6"/>
            <w:tcBorders>
              <w:top w:val="single" w:sz="4" w:space="0" w:color="auto"/>
              <w:left w:val="nil"/>
              <w:bottom w:val="single" w:sz="4" w:space="0" w:color="auto"/>
              <w:right w:val="single" w:sz="4" w:space="0" w:color="auto"/>
            </w:tcBorders>
            <w:vAlign w:val="center"/>
            <w:tcPrChange w:id="4085" w:author="Kevin Wang (QMC)" w:date="2021-10-29T19:03:00Z">
              <w:tcPr>
                <w:tcW w:w="948" w:type="dxa"/>
                <w:gridSpan w:val="7"/>
                <w:tcBorders>
                  <w:top w:val="single" w:sz="4" w:space="0" w:color="auto"/>
                  <w:left w:val="nil"/>
                  <w:bottom w:val="single" w:sz="4" w:space="0" w:color="auto"/>
                  <w:right w:val="single" w:sz="4" w:space="0" w:color="auto"/>
                </w:tcBorders>
                <w:vAlign w:val="center"/>
              </w:tcPr>
            </w:tcPrChange>
          </w:tcPr>
          <w:p>
            <w:pPr>
              <w:pStyle w:val="TAC"/>
              <w:rPr>
                <w:del w:id="4086" w:author="Kevin Wang (QMC)" w:date="2021-10-29T19:01:00Z"/>
                <w:rFonts w:eastAsia="Bookman Old Style"/>
              </w:rPr>
            </w:pPr>
            <w:del w:id="4087" w:author="Kevin Wang (QMC)" w:date="2021-10-29T19:01:00Z">
              <w:r>
                <w:rPr>
                  <w:color w:val="000000"/>
                  <w:szCs w:val="18"/>
                </w:rPr>
                <w:delText>F</w:delText>
              </w:r>
              <w:r>
                <w:rPr>
                  <w:color w:val="000000"/>
                  <w:szCs w:val="18"/>
                  <w:vertAlign w:val="subscript"/>
                </w:rPr>
                <w:delText>DL_low</w:delText>
              </w:r>
            </w:del>
          </w:p>
        </w:tc>
        <w:tc>
          <w:tcPr>
            <w:tcW w:w="320" w:type="dxa"/>
            <w:gridSpan w:val="6"/>
            <w:tcBorders>
              <w:top w:val="single" w:sz="4" w:space="0" w:color="auto"/>
              <w:left w:val="nil"/>
              <w:bottom w:val="single" w:sz="4" w:space="0" w:color="auto"/>
              <w:right w:val="single" w:sz="4" w:space="0" w:color="auto"/>
            </w:tcBorders>
            <w:vAlign w:val="center"/>
            <w:tcPrChange w:id="4088" w:author="Kevin Wang (QMC)" w:date="2021-10-29T19:03:00Z">
              <w:tcPr>
                <w:tcW w:w="315" w:type="dxa"/>
                <w:gridSpan w:val="7"/>
                <w:tcBorders>
                  <w:top w:val="single" w:sz="4" w:space="0" w:color="auto"/>
                  <w:left w:val="nil"/>
                  <w:bottom w:val="single" w:sz="4" w:space="0" w:color="auto"/>
                  <w:right w:val="single" w:sz="4" w:space="0" w:color="auto"/>
                </w:tcBorders>
                <w:vAlign w:val="center"/>
              </w:tcPr>
            </w:tcPrChange>
          </w:tcPr>
          <w:p>
            <w:pPr>
              <w:pStyle w:val="TAC"/>
              <w:rPr>
                <w:del w:id="4089" w:author="Kevin Wang (QMC)" w:date="2021-10-29T19:01:00Z"/>
                <w:rFonts w:eastAsia="Bookman Old Style"/>
              </w:rPr>
            </w:pPr>
            <w:del w:id="4090" w:author="Kevin Wang (QMC)" w:date="2021-10-29T19:01:00Z">
              <w:r>
                <w:rPr>
                  <w:sz w:val="16"/>
                </w:rPr>
                <w:delText>-</w:delText>
              </w:r>
            </w:del>
          </w:p>
        </w:tc>
        <w:tc>
          <w:tcPr>
            <w:tcW w:w="970" w:type="dxa"/>
            <w:gridSpan w:val="6"/>
            <w:tcBorders>
              <w:top w:val="single" w:sz="4" w:space="0" w:color="auto"/>
              <w:left w:val="nil"/>
              <w:bottom w:val="single" w:sz="4" w:space="0" w:color="auto"/>
              <w:right w:val="single" w:sz="4" w:space="0" w:color="auto"/>
            </w:tcBorders>
            <w:vAlign w:val="center"/>
            <w:tcPrChange w:id="4091" w:author="Kevin Wang (QMC)" w:date="2021-10-29T19:03:00Z">
              <w:tcPr>
                <w:tcW w:w="956" w:type="dxa"/>
                <w:gridSpan w:val="7"/>
                <w:tcBorders>
                  <w:top w:val="single" w:sz="4" w:space="0" w:color="auto"/>
                  <w:left w:val="nil"/>
                  <w:bottom w:val="single" w:sz="4" w:space="0" w:color="auto"/>
                  <w:right w:val="single" w:sz="4" w:space="0" w:color="auto"/>
                </w:tcBorders>
                <w:vAlign w:val="center"/>
              </w:tcPr>
            </w:tcPrChange>
          </w:tcPr>
          <w:p>
            <w:pPr>
              <w:pStyle w:val="TAC"/>
              <w:rPr>
                <w:del w:id="4092" w:author="Kevin Wang (QMC)" w:date="2021-10-29T19:01:00Z"/>
                <w:rFonts w:eastAsia="Bookman Old Style"/>
              </w:rPr>
            </w:pPr>
            <w:del w:id="4093" w:author="Kevin Wang (QMC)" w:date="2021-10-29T19:01:00Z">
              <w:r>
                <w:rPr>
                  <w:sz w:val="16"/>
                </w:rPr>
                <w:delText>F</w:delText>
              </w:r>
              <w:r>
                <w:rPr>
                  <w:sz w:val="16"/>
                  <w:vertAlign w:val="subscript"/>
                </w:rPr>
                <w:delText>DL_high</w:delText>
              </w:r>
            </w:del>
          </w:p>
        </w:tc>
        <w:tc>
          <w:tcPr>
            <w:tcW w:w="1334" w:type="dxa"/>
            <w:gridSpan w:val="7"/>
            <w:tcBorders>
              <w:top w:val="single" w:sz="4" w:space="0" w:color="auto"/>
              <w:left w:val="nil"/>
              <w:bottom w:val="single" w:sz="4" w:space="0" w:color="auto"/>
              <w:right w:val="single" w:sz="4" w:space="0" w:color="auto"/>
            </w:tcBorders>
            <w:vAlign w:val="center"/>
            <w:tcPrChange w:id="4094" w:author="Kevin Wang (QMC)" w:date="2021-10-29T19:03:00Z">
              <w:tcPr>
                <w:tcW w:w="1185" w:type="dxa"/>
                <w:gridSpan w:val="6"/>
                <w:tcBorders>
                  <w:top w:val="single" w:sz="4" w:space="0" w:color="auto"/>
                  <w:left w:val="nil"/>
                  <w:bottom w:val="single" w:sz="4" w:space="0" w:color="auto"/>
                  <w:right w:val="single" w:sz="4" w:space="0" w:color="auto"/>
                </w:tcBorders>
                <w:vAlign w:val="center"/>
              </w:tcPr>
            </w:tcPrChange>
          </w:tcPr>
          <w:p>
            <w:pPr>
              <w:pStyle w:val="TAC"/>
              <w:rPr>
                <w:del w:id="4095" w:author="Kevin Wang (QMC)" w:date="2021-10-29T19:01:00Z"/>
              </w:rPr>
            </w:pPr>
            <w:del w:id="4096" w:author="Kevin Wang (QMC)" w:date="2021-10-29T19:01:00Z">
              <w:r>
                <w:rPr>
                  <w:rFonts w:eastAsia="MS Mincho"/>
                  <w:sz w:val="16"/>
                  <w:lang w:eastAsia="ja-JP"/>
                </w:rPr>
                <w:delText>-50</w:delText>
              </w:r>
            </w:del>
          </w:p>
        </w:tc>
        <w:tc>
          <w:tcPr>
            <w:tcW w:w="719" w:type="dxa"/>
            <w:gridSpan w:val="4"/>
            <w:tcBorders>
              <w:top w:val="single" w:sz="4" w:space="0" w:color="auto"/>
              <w:left w:val="nil"/>
              <w:bottom w:val="single" w:sz="4" w:space="0" w:color="auto"/>
              <w:right w:val="single" w:sz="4" w:space="0" w:color="auto"/>
            </w:tcBorders>
            <w:noWrap/>
            <w:vAlign w:val="center"/>
            <w:tcPrChange w:id="4097" w:author="Kevin Wang (QMC)" w:date="2021-10-29T19:03:00Z">
              <w:tcPr>
                <w:tcW w:w="839" w:type="dxa"/>
                <w:gridSpan w:val="11"/>
                <w:tcBorders>
                  <w:top w:val="single" w:sz="4" w:space="0" w:color="auto"/>
                  <w:left w:val="nil"/>
                  <w:bottom w:val="single" w:sz="4" w:space="0" w:color="auto"/>
                  <w:right w:val="single" w:sz="4" w:space="0" w:color="auto"/>
                </w:tcBorders>
                <w:noWrap/>
                <w:vAlign w:val="center"/>
              </w:tcPr>
            </w:tcPrChange>
          </w:tcPr>
          <w:p>
            <w:pPr>
              <w:pStyle w:val="TAC"/>
              <w:rPr>
                <w:del w:id="4098" w:author="Kevin Wang (QMC)" w:date="2021-10-29T19:01:00Z"/>
              </w:rPr>
            </w:pPr>
            <w:del w:id="4099" w:author="Kevin Wang (QMC)" w:date="2021-10-29T19:01:00Z">
              <w:r>
                <w:rPr>
                  <w:rFonts w:eastAsia="MS Mincho"/>
                  <w:sz w:val="16"/>
                  <w:lang w:eastAsia="ja-JP"/>
                </w:rPr>
                <w:delText>1</w:delText>
              </w:r>
            </w:del>
          </w:p>
        </w:tc>
        <w:tc>
          <w:tcPr>
            <w:tcW w:w="1316" w:type="dxa"/>
            <w:gridSpan w:val="6"/>
            <w:tcBorders>
              <w:top w:val="single" w:sz="4" w:space="0" w:color="auto"/>
              <w:left w:val="nil"/>
              <w:bottom w:val="single" w:sz="4" w:space="0" w:color="auto"/>
              <w:right w:val="single" w:sz="4" w:space="0" w:color="auto"/>
            </w:tcBorders>
            <w:noWrap/>
            <w:vAlign w:val="center"/>
            <w:tcPrChange w:id="4100" w:author="Kevin Wang (QMC)" w:date="2021-10-29T19:03:00Z">
              <w:tcPr>
                <w:tcW w:w="1297" w:type="dxa"/>
                <w:gridSpan w:val="6"/>
                <w:tcBorders>
                  <w:top w:val="single" w:sz="4" w:space="0" w:color="auto"/>
                  <w:left w:val="nil"/>
                  <w:bottom w:val="single" w:sz="4" w:space="0" w:color="auto"/>
                  <w:right w:val="single" w:sz="4" w:space="0" w:color="auto"/>
                </w:tcBorders>
                <w:noWrap/>
                <w:vAlign w:val="center"/>
              </w:tcPr>
            </w:tcPrChange>
          </w:tcPr>
          <w:p>
            <w:pPr>
              <w:pStyle w:val="TAC"/>
              <w:rPr>
                <w:del w:id="4101" w:author="Kevin Wang (QMC)" w:date="2021-10-29T19:01:00Z"/>
              </w:rPr>
            </w:pPr>
          </w:p>
        </w:tc>
      </w:tr>
      <w:tr>
        <w:trPr>
          <w:trHeight w:val="188"/>
          <w:jc w:val="center"/>
          <w:ins w:id="4102" w:author="Kevin Wang (QMC)" w:date="2021-10-29T18:56:00Z"/>
          <w:trPrChange w:id="4103" w:author="Kevin Wang (QMC)" w:date="2021-10-29T19:03:00Z">
            <w:trPr>
              <w:trHeight w:val="188"/>
              <w:jc w:val="center"/>
            </w:trPr>
          </w:trPrChange>
        </w:trPr>
        <w:tc>
          <w:tcPr>
            <w:tcW w:w="1578" w:type="dxa"/>
            <w:gridSpan w:val="3"/>
            <w:vMerge w:val="restart"/>
            <w:tcBorders>
              <w:top w:val="single" w:sz="4" w:space="0" w:color="auto"/>
              <w:left w:val="single" w:sz="4" w:space="0" w:color="auto"/>
              <w:right w:val="single" w:sz="4" w:space="0" w:color="auto"/>
            </w:tcBorders>
            <w:tcPrChange w:id="4104" w:author="Kevin Wang (QMC)" w:date="2021-10-29T19:03:00Z">
              <w:tcPr>
                <w:tcW w:w="1562" w:type="dxa"/>
                <w:gridSpan w:val="4"/>
                <w:vMerge w:val="restart"/>
                <w:tcBorders>
                  <w:top w:val="single" w:sz="4" w:space="0" w:color="auto"/>
                  <w:left w:val="single" w:sz="4" w:space="0" w:color="auto"/>
                  <w:right w:val="single" w:sz="4" w:space="0" w:color="auto"/>
                </w:tcBorders>
              </w:tcPr>
            </w:tcPrChange>
          </w:tcPr>
          <w:p>
            <w:pPr>
              <w:pStyle w:val="TAH"/>
              <w:rPr>
                <w:ins w:id="4105" w:author="Kevin Wang (QMC)" w:date="2021-10-29T18:56:00Z"/>
                <w:lang w:eastAsia="ja-JP"/>
              </w:rPr>
            </w:pPr>
            <w:ins w:id="4106" w:author="Kevin Wang (QMC)" w:date="2021-10-29T19:01:00Z">
              <w:r>
                <w:rPr>
                  <w:lang w:eastAsia="ja-JP"/>
                </w:rPr>
                <w:t>DC_14_n2</w:t>
              </w:r>
            </w:ins>
          </w:p>
        </w:tc>
        <w:tc>
          <w:tcPr>
            <w:tcW w:w="2740" w:type="dxa"/>
            <w:gridSpan w:val="4"/>
            <w:tcBorders>
              <w:top w:val="single" w:sz="4" w:space="0" w:color="auto"/>
              <w:left w:val="nil"/>
              <w:bottom w:val="single" w:sz="4" w:space="0" w:color="auto"/>
              <w:right w:val="single" w:sz="4" w:space="0" w:color="auto"/>
            </w:tcBorders>
            <w:vAlign w:val="bottom"/>
            <w:tcPrChange w:id="4107" w:author="Kevin Wang (QMC)" w:date="2021-10-29T19:03:00Z">
              <w:tcPr>
                <w:tcW w:w="2710" w:type="dxa"/>
                <w:gridSpan w:val="4"/>
                <w:tcBorders>
                  <w:top w:val="single" w:sz="4" w:space="0" w:color="auto"/>
                  <w:left w:val="nil"/>
                  <w:bottom w:val="single" w:sz="4" w:space="0" w:color="auto"/>
                  <w:right w:val="single" w:sz="4" w:space="0" w:color="auto"/>
                </w:tcBorders>
                <w:vAlign w:val="bottom"/>
              </w:tcPr>
            </w:tcPrChange>
          </w:tcPr>
          <w:p>
            <w:pPr>
              <w:pStyle w:val="TAL"/>
              <w:rPr>
                <w:ins w:id="4108" w:author="Kevin Wang (QMC)" w:date="2021-10-29T18:56:00Z"/>
                <w:sz w:val="16"/>
                <w:lang w:eastAsia="ja-JP"/>
              </w:rPr>
            </w:pPr>
            <w:ins w:id="4109" w:author="Kevin Wang (QMC)" w:date="2021-10-29T19:01:00Z">
              <w:r>
                <w:rPr>
                  <w:sz w:val="16"/>
                  <w:lang w:eastAsia="ja-JP"/>
                </w:rPr>
                <w:t>E-UTRA Band 41</w:t>
              </w:r>
            </w:ins>
          </w:p>
        </w:tc>
        <w:tc>
          <w:tcPr>
            <w:tcW w:w="962" w:type="dxa"/>
            <w:gridSpan w:val="6"/>
            <w:tcBorders>
              <w:top w:val="single" w:sz="4" w:space="0" w:color="auto"/>
              <w:left w:val="nil"/>
              <w:bottom w:val="single" w:sz="4" w:space="0" w:color="auto"/>
              <w:right w:val="single" w:sz="4" w:space="0" w:color="auto"/>
            </w:tcBorders>
            <w:vAlign w:val="center"/>
            <w:tcPrChange w:id="4110" w:author="Kevin Wang (QMC)" w:date="2021-10-29T19:03:00Z">
              <w:tcPr>
                <w:tcW w:w="951" w:type="dxa"/>
                <w:gridSpan w:val="7"/>
                <w:tcBorders>
                  <w:top w:val="single" w:sz="4" w:space="0" w:color="auto"/>
                  <w:left w:val="nil"/>
                  <w:bottom w:val="single" w:sz="4" w:space="0" w:color="auto"/>
                  <w:right w:val="single" w:sz="4" w:space="0" w:color="auto"/>
                </w:tcBorders>
                <w:vAlign w:val="center"/>
              </w:tcPr>
            </w:tcPrChange>
          </w:tcPr>
          <w:p>
            <w:pPr>
              <w:pStyle w:val="TAC"/>
              <w:rPr>
                <w:ins w:id="4111" w:author="Kevin Wang (QMC)" w:date="2021-10-29T18:56:00Z"/>
                <w:color w:val="000000"/>
                <w:szCs w:val="18"/>
              </w:rPr>
            </w:pPr>
            <w:ins w:id="4112" w:author="Kevin Wang (QMC)" w:date="2021-10-29T19:01:00Z">
              <w:r>
                <w:rPr>
                  <w:color w:val="000000"/>
                  <w:szCs w:val="18"/>
                </w:rPr>
                <w:t>F</w:t>
              </w:r>
              <w:r>
                <w:rPr>
                  <w:color w:val="000000"/>
                  <w:szCs w:val="18"/>
                  <w:vertAlign w:val="subscript"/>
                </w:rPr>
                <w:t>DL_low</w:t>
              </w:r>
            </w:ins>
          </w:p>
        </w:tc>
        <w:tc>
          <w:tcPr>
            <w:tcW w:w="320" w:type="dxa"/>
            <w:gridSpan w:val="6"/>
            <w:tcBorders>
              <w:top w:val="single" w:sz="4" w:space="0" w:color="auto"/>
              <w:left w:val="nil"/>
              <w:bottom w:val="single" w:sz="4" w:space="0" w:color="auto"/>
              <w:right w:val="single" w:sz="4" w:space="0" w:color="auto"/>
            </w:tcBorders>
            <w:vAlign w:val="center"/>
            <w:tcPrChange w:id="4113" w:author="Kevin Wang (QMC)" w:date="2021-10-29T19:03:00Z">
              <w:tcPr>
                <w:tcW w:w="316" w:type="dxa"/>
                <w:gridSpan w:val="7"/>
                <w:tcBorders>
                  <w:top w:val="single" w:sz="4" w:space="0" w:color="auto"/>
                  <w:left w:val="nil"/>
                  <w:bottom w:val="single" w:sz="4" w:space="0" w:color="auto"/>
                  <w:right w:val="single" w:sz="4" w:space="0" w:color="auto"/>
                </w:tcBorders>
                <w:vAlign w:val="center"/>
              </w:tcPr>
            </w:tcPrChange>
          </w:tcPr>
          <w:p>
            <w:pPr>
              <w:pStyle w:val="TAC"/>
              <w:rPr>
                <w:ins w:id="4114" w:author="Kevin Wang (QMC)" w:date="2021-10-29T18:56:00Z"/>
                <w:sz w:val="16"/>
              </w:rPr>
            </w:pPr>
            <w:ins w:id="4115" w:author="Kevin Wang (QMC)" w:date="2021-10-29T19:01:00Z">
              <w:r>
                <w:rPr>
                  <w:sz w:val="16"/>
                </w:rPr>
                <w:t>-</w:t>
              </w:r>
            </w:ins>
          </w:p>
        </w:tc>
        <w:tc>
          <w:tcPr>
            <w:tcW w:w="970" w:type="dxa"/>
            <w:gridSpan w:val="6"/>
            <w:tcBorders>
              <w:top w:val="single" w:sz="4" w:space="0" w:color="auto"/>
              <w:left w:val="nil"/>
              <w:bottom w:val="single" w:sz="4" w:space="0" w:color="auto"/>
              <w:right w:val="single" w:sz="4" w:space="0" w:color="auto"/>
            </w:tcBorders>
            <w:vAlign w:val="center"/>
            <w:tcPrChange w:id="4116" w:author="Kevin Wang (QMC)" w:date="2021-10-29T19:03:00Z">
              <w:tcPr>
                <w:tcW w:w="959" w:type="dxa"/>
                <w:gridSpan w:val="7"/>
                <w:tcBorders>
                  <w:top w:val="single" w:sz="4" w:space="0" w:color="auto"/>
                  <w:left w:val="nil"/>
                  <w:bottom w:val="single" w:sz="4" w:space="0" w:color="auto"/>
                  <w:right w:val="single" w:sz="4" w:space="0" w:color="auto"/>
                </w:tcBorders>
                <w:vAlign w:val="center"/>
              </w:tcPr>
            </w:tcPrChange>
          </w:tcPr>
          <w:p>
            <w:pPr>
              <w:pStyle w:val="TAC"/>
              <w:rPr>
                <w:ins w:id="4117" w:author="Kevin Wang (QMC)" w:date="2021-10-29T18:56:00Z"/>
                <w:sz w:val="16"/>
              </w:rPr>
            </w:pPr>
            <w:ins w:id="4118" w:author="Kevin Wang (QMC)" w:date="2021-10-29T19:01:00Z">
              <w:r>
                <w:rPr>
                  <w:sz w:val="16"/>
                </w:rPr>
                <w:t>F</w:t>
              </w:r>
              <w:r>
                <w:rPr>
                  <w:sz w:val="16"/>
                  <w:vertAlign w:val="subscript"/>
                </w:rPr>
                <w:t>DL_high</w:t>
              </w:r>
            </w:ins>
          </w:p>
        </w:tc>
        <w:tc>
          <w:tcPr>
            <w:tcW w:w="1334" w:type="dxa"/>
            <w:gridSpan w:val="7"/>
            <w:tcBorders>
              <w:top w:val="single" w:sz="4" w:space="0" w:color="auto"/>
              <w:left w:val="nil"/>
              <w:bottom w:val="single" w:sz="4" w:space="0" w:color="auto"/>
              <w:right w:val="single" w:sz="4" w:space="0" w:color="auto"/>
            </w:tcBorders>
            <w:vAlign w:val="center"/>
            <w:tcPrChange w:id="4119" w:author="Kevin Wang (QMC)" w:date="2021-10-29T19:03:00Z">
              <w:tcPr>
                <w:tcW w:w="1319" w:type="dxa"/>
                <w:gridSpan w:val="11"/>
                <w:tcBorders>
                  <w:top w:val="single" w:sz="4" w:space="0" w:color="auto"/>
                  <w:left w:val="nil"/>
                  <w:bottom w:val="single" w:sz="4" w:space="0" w:color="auto"/>
                  <w:right w:val="single" w:sz="4" w:space="0" w:color="auto"/>
                </w:tcBorders>
                <w:vAlign w:val="center"/>
              </w:tcPr>
            </w:tcPrChange>
          </w:tcPr>
          <w:p>
            <w:pPr>
              <w:pStyle w:val="TAC"/>
              <w:rPr>
                <w:ins w:id="4120" w:author="Kevin Wang (QMC)" w:date="2021-10-29T18:56:00Z"/>
                <w:rFonts w:eastAsia="MS Mincho"/>
                <w:sz w:val="16"/>
                <w:lang w:eastAsia="ja-JP"/>
              </w:rPr>
            </w:pPr>
            <w:ins w:id="4121" w:author="Kevin Wang (QMC)" w:date="2021-10-29T19:01:00Z">
              <w:r>
                <w:rPr>
                  <w:rFonts w:eastAsia="MS Mincho"/>
                  <w:sz w:val="16"/>
                  <w:lang w:eastAsia="ja-JP"/>
                </w:rPr>
                <w:t>-50</w:t>
              </w:r>
            </w:ins>
          </w:p>
        </w:tc>
        <w:tc>
          <w:tcPr>
            <w:tcW w:w="719" w:type="dxa"/>
            <w:gridSpan w:val="4"/>
            <w:tcBorders>
              <w:top w:val="single" w:sz="4" w:space="0" w:color="auto"/>
              <w:left w:val="nil"/>
              <w:bottom w:val="single" w:sz="4" w:space="0" w:color="auto"/>
              <w:right w:val="single" w:sz="4" w:space="0" w:color="auto"/>
            </w:tcBorders>
            <w:noWrap/>
            <w:vAlign w:val="center"/>
            <w:tcPrChange w:id="4122" w:author="Kevin Wang (QMC)" w:date="2021-10-29T19:03:00Z">
              <w:tcPr>
                <w:tcW w:w="711" w:type="dxa"/>
                <w:gridSpan w:val="6"/>
                <w:tcBorders>
                  <w:top w:val="single" w:sz="4" w:space="0" w:color="auto"/>
                  <w:left w:val="nil"/>
                  <w:bottom w:val="single" w:sz="4" w:space="0" w:color="auto"/>
                  <w:right w:val="single" w:sz="4" w:space="0" w:color="auto"/>
                </w:tcBorders>
                <w:noWrap/>
                <w:vAlign w:val="center"/>
              </w:tcPr>
            </w:tcPrChange>
          </w:tcPr>
          <w:p>
            <w:pPr>
              <w:pStyle w:val="TAC"/>
              <w:rPr>
                <w:ins w:id="4123" w:author="Kevin Wang (QMC)" w:date="2021-10-29T18:56:00Z"/>
                <w:rFonts w:eastAsia="MS Mincho"/>
                <w:sz w:val="16"/>
                <w:lang w:eastAsia="ja-JP"/>
              </w:rPr>
            </w:pPr>
            <w:ins w:id="4124" w:author="Kevin Wang (QMC)" w:date="2021-10-29T19:01:00Z">
              <w:r>
                <w:rPr>
                  <w:rFonts w:eastAsia="MS Mincho"/>
                  <w:sz w:val="16"/>
                  <w:lang w:eastAsia="ja-JP"/>
                </w:rPr>
                <w:t>1</w:t>
              </w:r>
            </w:ins>
          </w:p>
        </w:tc>
        <w:tc>
          <w:tcPr>
            <w:tcW w:w="1316" w:type="dxa"/>
            <w:gridSpan w:val="6"/>
            <w:tcBorders>
              <w:top w:val="single" w:sz="4" w:space="0" w:color="auto"/>
              <w:left w:val="nil"/>
              <w:bottom w:val="single" w:sz="4" w:space="0" w:color="auto"/>
              <w:right w:val="single" w:sz="4" w:space="0" w:color="auto"/>
            </w:tcBorders>
            <w:noWrap/>
            <w:vAlign w:val="center"/>
            <w:tcPrChange w:id="4125" w:author="Kevin Wang (QMC)" w:date="2021-10-29T19:03:00Z">
              <w:tcPr>
                <w:tcW w:w="1301" w:type="dxa"/>
                <w:gridSpan w:val="7"/>
                <w:tcBorders>
                  <w:top w:val="single" w:sz="4" w:space="0" w:color="auto"/>
                  <w:left w:val="nil"/>
                  <w:bottom w:val="single" w:sz="4" w:space="0" w:color="auto"/>
                  <w:right w:val="single" w:sz="4" w:space="0" w:color="auto"/>
                </w:tcBorders>
                <w:noWrap/>
                <w:vAlign w:val="center"/>
              </w:tcPr>
            </w:tcPrChange>
          </w:tcPr>
          <w:p>
            <w:pPr>
              <w:pStyle w:val="TAC"/>
              <w:rPr>
                <w:ins w:id="4126" w:author="Kevin Wang (QMC)" w:date="2021-10-29T18:56:00Z"/>
              </w:rPr>
            </w:pPr>
          </w:p>
        </w:tc>
      </w:tr>
      <w:tr>
        <w:trPr>
          <w:trHeight w:val="188"/>
          <w:jc w:val="center"/>
          <w:ins w:id="4127" w:author="Kevin Wang (QMC)" w:date="2021-10-29T19:00:00Z"/>
          <w:trPrChange w:id="4128" w:author="Kevin Wang (QMC)" w:date="2021-10-29T19:03:00Z">
            <w:trPr>
              <w:trHeight w:val="188"/>
              <w:jc w:val="center"/>
            </w:trPr>
          </w:trPrChange>
        </w:trPr>
        <w:tc>
          <w:tcPr>
            <w:tcW w:w="1578" w:type="dxa"/>
            <w:gridSpan w:val="3"/>
            <w:vMerge/>
            <w:tcBorders>
              <w:left w:val="single" w:sz="4" w:space="0" w:color="auto"/>
              <w:bottom w:val="single" w:sz="4" w:space="0" w:color="auto"/>
              <w:right w:val="single" w:sz="4" w:space="0" w:color="auto"/>
            </w:tcBorders>
            <w:tcPrChange w:id="4129" w:author="Kevin Wang (QMC)" w:date="2021-10-29T19:03:00Z">
              <w:tcPr>
                <w:tcW w:w="1562" w:type="dxa"/>
                <w:gridSpan w:val="4"/>
                <w:vMerge/>
                <w:tcBorders>
                  <w:left w:val="single" w:sz="4" w:space="0" w:color="auto"/>
                  <w:bottom w:val="single" w:sz="4" w:space="0" w:color="auto"/>
                  <w:right w:val="single" w:sz="4" w:space="0" w:color="auto"/>
                </w:tcBorders>
              </w:tcPr>
            </w:tcPrChange>
          </w:tcPr>
          <w:p>
            <w:pPr>
              <w:pStyle w:val="TAH"/>
              <w:rPr>
                <w:ins w:id="4130" w:author="Kevin Wang (QMC)" w:date="2021-10-29T19:00:00Z"/>
                <w:lang w:eastAsia="ja-JP"/>
              </w:rPr>
            </w:pPr>
          </w:p>
        </w:tc>
        <w:tc>
          <w:tcPr>
            <w:tcW w:w="2740" w:type="dxa"/>
            <w:gridSpan w:val="4"/>
            <w:tcBorders>
              <w:top w:val="single" w:sz="4" w:space="0" w:color="auto"/>
              <w:left w:val="nil"/>
              <w:bottom w:val="single" w:sz="4" w:space="0" w:color="auto"/>
              <w:right w:val="single" w:sz="4" w:space="0" w:color="auto"/>
            </w:tcBorders>
            <w:vAlign w:val="bottom"/>
            <w:tcPrChange w:id="4131" w:author="Kevin Wang (QMC)" w:date="2021-10-29T19:03:00Z">
              <w:tcPr>
                <w:tcW w:w="2710" w:type="dxa"/>
                <w:gridSpan w:val="4"/>
                <w:tcBorders>
                  <w:top w:val="single" w:sz="4" w:space="0" w:color="auto"/>
                  <w:left w:val="nil"/>
                  <w:bottom w:val="single" w:sz="4" w:space="0" w:color="auto"/>
                  <w:right w:val="single" w:sz="4" w:space="0" w:color="auto"/>
                </w:tcBorders>
                <w:vAlign w:val="bottom"/>
              </w:tcPr>
            </w:tcPrChange>
          </w:tcPr>
          <w:p>
            <w:pPr>
              <w:pStyle w:val="TAL"/>
              <w:rPr>
                <w:ins w:id="4132" w:author="Kevin Wang (QMC)" w:date="2021-10-29T19:00:00Z"/>
                <w:sz w:val="16"/>
                <w:lang w:eastAsia="ja-JP"/>
              </w:rPr>
            </w:pPr>
            <w:ins w:id="4133" w:author="Kevin Wang (QMC)" w:date="2021-10-29T19:01:00Z">
              <w:r>
                <w:t>NR Band n77</w:t>
              </w:r>
            </w:ins>
          </w:p>
        </w:tc>
        <w:tc>
          <w:tcPr>
            <w:tcW w:w="962" w:type="dxa"/>
            <w:gridSpan w:val="6"/>
            <w:tcBorders>
              <w:top w:val="single" w:sz="4" w:space="0" w:color="auto"/>
              <w:left w:val="nil"/>
              <w:bottom w:val="single" w:sz="4" w:space="0" w:color="auto"/>
              <w:right w:val="single" w:sz="4" w:space="0" w:color="auto"/>
            </w:tcBorders>
            <w:vAlign w:val="center"/>
            <w:tcPrChange w:id="4134" w:author="Kevin Wang (QMC)" w:date="2021-10-29T19:03:00Z">
              <w:tcPr>
                <w:tcW w:w="951" w:type="dxa"/>
                <w:gridSpan w:val="7"/>
                <w:tcBorders>
                  <w:top w:val="single" w:sz="4" w:space="0" w:color="auto"/>
                  <w:left w:val="nil"/>
                  <w:bottom w:val="single" w:sz="4" w:space="0" w:color="auto"/>
                  <w:right w:val="single" w:sz="4" w:space="0" w:color="auto"/>
                </w:tcBorders>
                <w:vAlign w:val="center"/>
              </w:tcPr>
            </w:tcPrChange>
          </w:tcPr>
          <w:p>
            <w:pPr>
              <w:pStyle w:val="TAC"/>
              <w:rPr>
                <w:ins w:id="4135" w:author="Kevin Wang (QMC)" w:date="2021-10-29T19:00:00Z"/>
                <w:color w:val="000000"/>
                <w:szCs w:val="18"/>
              </w:rPr>
            </w:pPr>
            <w:ins w:id="4136" w:author="Kevin Wang (QMC)" w:date="2021-10-29T19:01:00Z">
              <w:r>
                <w:rPr>
                  <w:color w:val="000000"/>
                  <w:szCs w:val="18"/>
                </w:rPr>
                <w:t>F</w:t>
              </w:r>
              <w:r>
                <w:rPr>
                  <w:color w:val="000000"/>
                  <w:szCs w:val="18"/>
                  <w:vertAlign w:val="subscript"/>
                </w:rPr>
                <w:t>DL_low</w:t>
              </w:r>
            </w:ins>
          </w:p>
        </w:tc>
        <w:tc>
          <w:tcPr>
            <w:tcW w:w="320" w:type="dxa"/>
            <w:gridSpan w:val="6"/>
            <w:tcBorders>
              <w:top w:val="single" w:sz="4" w:space="0" w:color="auto"/>
              <w:left w:val="nil"/>
              <w:bottom w:val="single" w:sz="4" w:space="0" w:color="auto"/>
              <w:right w:val="single" w:sz="4" w:space="0" w:color="auto"/>
            </w:tcBorders>
            <w:vAlign w:val="center"/>
            <w:tcPrChange w:id="4137" w:author="Kevin Wang (QMC)" w:date="2021-10-29T19:03:00Z">
              <w:tcPr>
                <w:tcW w:w="316" w:type="dxa"/>
                <w:gridSpan w:val="7"/>
                <w:tcBorders>
                  <w:top w:val="single" w:sz="4" w:space="0" w:color="auto"/>
                  <w:left w:val="nil"/>
                  <w:bottom w:val="single" w:sz="4" w:space="0" w:color="auto"/>
                  <w:right w:val="single" w:sz="4" w:space="0" w:color="auto"/>
                </w:tcBorders>
                <w:vAlign w:val="center"/>
              </w:tcPr>
            </w:tcPrChange>
          </w:tcPr>
          <w:p>
            <w:pPr>
              <w:pStyle w:val="TAC"/>
              <w:rPr>
                <w:ins w:id="4138" w:author="Kevin Wang (QMC)" w:date="2021-10-29T19:00:00Z"/>
                <w:sz w:val="16"/>
              </w:rPr>
            </w:pPr>
            <w:ins w:id="4139" w:author="Kevin Wang (QMC)" w:date="2021-10-29T19:01:00Z">
              <w:r>
                <w:rPr>
                  <w:sz w:val="16"/>
                </w:rPr>
                <w:t>-</w:t>
              </w:r>
            </w:ins>
          </w:p>
        </w:tc>
        <w:tc>
          <w:tcPr>
            <w:tcW w:w="970" w:type="dxa"/>
            <w:gridSpan w:val="6"/>
            <w:tcBorders>
              <w:top w:val="single" w:sz="4" w:space="0" w:color="auto"/>
              <w:left w:val="nil"/>
              <w:bottom w:val="single" w:sz="4" w:space="0" w:color="auto"/>
              <w:right w:val="single" w:sz="4" w:space="0" w:color="auto"/>
            </w:tcBorders>
            <w:vAlign w:val="center"/>
            <w:tcPrChange w:id="4140" w:author="Kevin Wang (QMC)" w:date="2021-10-29T19:03:00Z">
              <w:tcPr>
                <w:tcW w:w="959" w:type="dxa"/>
                <w:gridSpan w:val="7"/>
                <w:tcBorders>
                  <w:top w:val="single" w:sz="4" w:space="0" w:color="auto"/>
                  <w:left w:val="nil"/>
                  <w:bottom w:val="single" w:sz="4" w:space="0" w:color="auto"/>
                  <w:right w:val="single" w:sz="4" w:space="0" w:color="auto"/>
                </w:tcBorders>
                <w:vAlign w:val="center"/>
              </w:tcPr>
            </w:tcPrChange>
          </w:tcPr>
          <w:p>
            <w:pPr>
              <w:pStyle w:val="TAC"/>
              <w:rPr>
                <w:ins w:id="4141" w:author="Kevin Wang (QMC)" w:date="2021-10-29T19:00:00Z"/>
                <w:sz w:val="16"/>
              </w:rPr>
            </w:pPr>
            <w:ins w:id="4142" w:author="Kevin Wang (QMC)" w:date="2021-10-29T19:01:00Z">
              <w:r>
                <w:rPr>
                  <w:sz w:val="16"/>
                </w:rPr>
                <w:t>F</w:t>
              </w:r>
              <w:r>
                <w:rPr>
                  <w:sz w:val="16"/>
                  <w:vertAlign w:val="subscript"/>
                </w:rPr>
                <w:t>DL_high</w:t>
              </w:r>
            </w:ins>
          </w:p>
        </w:tc>
        <w:tc>
          <w:tcPr>
            <w:tcW w:w="1334" w:type="dxa"/>
            <w:gridSpan w:val="7"/>
            <w:tcBorders>
              <w:top w:val="single" w:sz="4" w:space="0" w:color="auto"/>
              <w:left w:val="nil"/>
              <w:bottom w:val="single" w:sz="4" w:space="0" w:color="auto"/>
              <w:right w:val="single" w:sz="4" w:space="0" w:color="auto"/>
            </w:tcBorders>
            <w:vAlign w:val="center"/>
            <w:tcPrChange w:id="4143" w:author="Kevin Wang (QMC)" w:date="2021-10-29T19:03:00Z">
              <w:tcPr>
                <w:tcW w:w="1319" w:type="dxa"/>
                <w:gridSpan w:val="11"/>
                <w:tcBorders>
                  <w:top w:val="single" w:sz="4" w:space="0" w:color="auto"/>
                  <w:left w:val="nil"/>
                  <w:bottom w:val="single" w:sz="4" w:space="0" w:color="auto"/>
                  <w:right w:val="single" w:sz="4" w:space="0" w:color="auto"/>
                </w:tcBorders>
                <w:vAlign w:val="center"/>
              </w:tcPr>
            </w:tcPrChange>
          </w:tcPr>
          <w:p>
            <w:pPr>
              <w:pStyle w:val="TAC"/>
              <w:rPr>
                <w:ins w:id="4144" w:author="Kevin Wang (QMC)" w:date="2021-10-29T19:00:00Z"/>
                <w:rFonts w:eastAsia="MS Mincho"/>
                <w:sz w:val="16"/>
                <w:lang w:eastAsia="ja-JP"/>
              </w:rPr>
            </w:pPr>
            <w:ins w:id="4145" w:author="Kevin Wang (QMC)" w:date="2021-10-29T19:01:00Z">
              <w:r>
                <w:rPr>
                  <w:rFonts w:eastAsia="MS Mincho"/>
                  <w:sz w:val="16"/>
                  <w:lang w:eastAsia="ja-JP"/>
                </w:rPr>
                <w:t>-50</w:t>
              </w:r>
            </w:ins>
          </w:p>
        </w:tc>
        <w:tc>
          <w:tcPr>
            <w:tcW w:w="719" w:type="dxa"/>
            <w:gridSpan w:val="4"/>
            <w:tcBorders>
              <w:top w:val="single" w:sz="4" w:space="0" w:color="auto"/>
              <w:left w:val="nil"/>
              <w:bottom w:val="single" w:sz="4" w:space="0" w:color="auto"/>
              <w:right w:val="single" w:sz="4" w:space="0" w:color="auto"/>
            </w:tcBorders>
            <w:noWrap/>
            <w:vAlign w:val="center"/>
            <w:tcPrChange w:id="4146" w:author="Kevin Wang (QMC)" w:date="2021-10-29T19:03:00Z">
              <w:tcPr>
                <w:tcW w:w="711" w:type="dxa"/>
                <w:gridSpan w:val="6"/>
                <w:tcBorders>
                  <w:top w:val="single" w:sz="4" w:space="0" w:color="auto"/>
                  <w:left w:val="nil"/>
                  <w:bottom w:val="single" w:sz="4" w:space="0" w:color="auto"/>
                  <w:right w:val="single" w:sz="4" w:space="0" w:color="auto"/>
                </w:tcBorders>
                <w:noWrap/>
                <w:vAlign w:val="center"/>
              </w:tcPr>
            </w:tcPrChange>
          </w:tcPr>
          <w:p>
            <w:pPr>
              <w:pStyle w:val="TAC"/>
              <w:rPr>
                <w:ins w:id="4147" w:author="Kevin Wang (QMC)" w:date="2021-10-29T19:00:00Z"/>
                <w:rFonts w:eastAsia="MS Mincho"/>
                <w:sz w:val="16"/>
                <w:lang w:eastAsia="ja-JP"/>
              </w:rPr>
            </w:pPr>
            <w:ins w:id="4148" w:author="Kevin Wang (QMC)" w:date="2021-10-29T19:01:00Z">
              <w:r>
                <w:rPr>
                  <w:rFonts w:eastAsia="MS Mincho"/>
                  <w:sz w:val="16"/>
                  <w:lang w:eastAsia="ja-JP"/>
                </w:rPr>
                <w:t>1</w:t>
              </w:r>
            </w:ins>
          </w:p>
        </w:tc>
        <w:tc>
          <w:tcPr>
            <w:tcW w:w="1316" w:type="dxa"/>
            <w:gridSpan w:val="6"/>
            <w:tcBorders>
              <w:top w:val="single" w:sz="4" w:space="0" w:color="auto"/>
              <w:left w:val="nil"/>
              <w:bottom w:val="single" w:sz="4" w:space="0" w:color="auto"/>
              <w:right w:val="single" w:sz="4" w:space="0" w:color="auto"/>
            </w:tcBorders>
            <w:noWrap/>
            <w:vAlign w:val="center"/>
            <w:tcPrChange w:id="4149" w:author="Kevin Wang (QMC)" w:date="2021-10-29T19:03:00Z">
              <w:tcPr>
                <w:tcW w:w="1301" w:type="dxa"/>
                <w:gridSpan w:val="7"/>
                <w:tcBorders>
                  <w:top w:val="single" w:sz="4" w:space="0" w:color="auto"/>
                  <w:left w:val="nil"/>
                  <w:bottom w:val="single" w:sz="4" w:space="0" w:color="auto"/>
                  <w:right w:val="single" w:sz="4" w:space="0" w:color="auto"/>
                </w:tcBorders>
                <w:noWrap/>
                <w:vAlign w:val="center"/>
              </w:tcPr>
            </w:tcPrChange>
          </w:tcPr>
          <w:p>
            <w:pPr>
              <w:pStyle w:val="TAC"/>
              <w:rPr>
                <w:ins w:id="4150" w:author="Kevin Wang (QMC)" w:date="2021-10-29T19:00:00Z"/>
              </w:rPr>
            </w:pPr>
          </w:p>
        </w:tc>
      </w:tr>
      <w:tr>
        <w:trPr>
          <w:gridBefore w:val="1"/>
          <w:wBefore w:w="110" w:type="dxa"/>
          <w:trHeight w:val="188"/>
          <w:jc w:val="center"/>
          <w:ins w:id="4151" w:author="Kevin Wang (QMC)" w:date="2021-10-29T19:05:00Z"/>
        </w:trPr>
        <w:tc>
          <w:tcPr>
            <w:tcW w:w="1625" w:type="dxa"/>
            <w:gridSpan w:val="5"/>
            <w:vMerge w:val="restart"/>
            <w:tcBorders>
              <w:top w:val="single" w:sz="4" w:space="0" w:color="auto"/>
              <w:left w:val="single" w:sz="4" w:space="0" w:color="auto"/>
              <w:right w:val="single" w:sz="4" w:space="0" w:color="auto"/>
            </w:tcBorders>
          </w:tcPr>
          <w:p>
            <w:pPr>
              <w:pStyle w:val="TAH"/>
              <w:rPr>
                <w:ins w:id="4152" w:author="Kevin Wang (QMC)" w:date="2021-10-29T19:05:00Z"/>
                <w:lang w:eastAsia="ja-JP"/>
              </w:rPr>
            </w:pPr>
            <w:ins w:id="4153" w:author="Kevin Wang (QMC)" w:date="2021-10-29T19:06:00Z">
              <w:r>
                <w:rPr>
                  <w:lang w:eastAsia="ja-JP"/>
                </w:rPr>
                <w:t>DC_14_n66</w:t>
              </w:r>
            </w:ins>
          </w:p>
        </w:tc>
        <w:tc>
          <w:tcPr>
            <w:tcW w:w="2833" w:type="dxa"/>
            <w:gridSpan w:val="5"/>
            <w:tcBorders>
              <w:top w:val="single" w:sz="4" w:space="0" w:color="auto"/>
              <w:left w:val="nil"/>
              <w:bottom w:val="single" w:sz="4" w:space="0" w:color="auto"/>
              <w:right w:val="single" w:sz="4" w:space="0" w:color="auto"/>
            </w:tcBorders>
            <w:vAlign w:val="bottom"/>
          </w:tcPr>
          <w:p>
            <w:pPr>
              <w:pStyle w:val="TAL"/>
              <w:rPr>
                <w:ins w:id="4154" w:author="Kevin Wang (QMC)" w:date="2021-10-29T19:05:00Z"/>
                <w:sz w:val="16"/>
                <w:lang w:eastAsia="ja-JP"/>
              </w:rPr>
            </w:pPr>
            <w:ins w:id="4155" w:author="Kevin Wang (QMC)" w:date="2021-10-29T19:06:00Z">
              <w:r>
                <w:rPr>
                  <w:sz w:val="16"/>
                  <w:lang w:eastAsia="ja-JP"/>
                </w:rPr>
                <w:t>E-UTRA Band 41</w:t>
              </w:r>
            </w:ins>
          </w:p>
        </w:tc>
        <w:tc>
          <w:tcPr>
            <w:tcW w:w="931" w:type="dxa"/>
            <w:gridSpan w:val="6"/>
            <w:tcBorders>
              <w:top w:val="single" w:sz="4" w:space="0" w:color="auto"/>
              <w:left w:val="nil"/>
              <w:bottom w:val="single" w:sz="4" w:space="0" w:color="auto"/>
              <w:right w:val="single" w:sz="4" w:space="0" w:color="auto"/>
            </w:tcBorders>
            <w:vAlign w:val="center"/>
          </w:tcPr>
          <w:p>
            <w:pPr>
              <w:pStyle w:val="TAC"/>
              <w:rPr>
                <w:ins w:id="4156" w:author="Kevin Wang (QMC)" w:date="2021-10-29T19:05:00Z"/>
                <w:color w:val="000000"/>
                <w:szCs w:val="18"/>
              </w:rPr>
            </w:pPr>
            <w:ins w:id="4157" w:author="Kevin Wang (QMC)" w:date="2021-10-29T19:06:00Z">
              <w:r>
                <w:rPr>
                  <w:color w:val="000000"/>
                  <w:szCs w:val="18"/>
                </w:rPr>
                <w:t>F</w:t>
              </w:r>
              <w:r>
                <w:rPr>
                  <w:color w:val="000000"/>
                  <w:szCs w:val="18"/>
                  <w:vertAlign w:val="subscript"/>
                </w:rPr>
                <w:t>DL_low</w:t>
              </w:r>
            </w:ins>
          </w:p>
        </w:tc>
        <w:tc>
          <w:tcPr>
            <w:tcW w:w="310" w:type="dxa"/>
            <w:gridSpan w:val="6"/>
            <w:tcBorders>
              <w:top w:val="single" w:sz="4" w:space="0" w:color="auto"/>
              <w:left w:val="nil"/>
              <w:bottom w:val="single" w:sz="4" w:space="0" w:color="auto"/>
              <w:right w:val="single" w:sz="4" w:space="0" w:color="auto"/>
            </w:tcBorders>
            <w:vAlign w:val="center"/>
          </w:tcPr>
          <w:p>
            <w:pPr>
              <w:pStyle w:val="TAC"/>
              <w:rPr>
                <w:ins w:id="4158" w:author="Kevin Wang (QMC)" w:date="2021-10-29T19:05:00Z"/>
                <w:sz w:val="16"/>
              </w:rPr>
            </w:pPr>
            <w:ins w:id="4159" w:author="Kevin Wang (QMC)" w:date="2021-10-29T19:06:00Z">
              <w:r>
                <w:rPr>
                  <w:sz w:val="16"/>
                </w:rPr>
                <w:t>-</w:t>
              </w:r>
            </w:ins>
          </w:p>
        </w:tc>
        <w:tc>
          <w:tcPr>
            <w:tcW w:w="942" w:type="dxa"/>
            <w:gridSpan w:val="6"/>
            <w:tcBorders>
              <w:top w:val="single" w:sz="4" w:space="0" w:color="auto"/>
              <w:left w:val="nil"/>
              <w:bottom w:val="single" w:sz="4" w:space="0" w:color="auto"/>
              <w:right w:val="single" w:sz="4" w:space="0" w:color="auto"/>
            </w:tcBorders>
            <w:vAlign w:val="center"/>
          </w:tcPr>
          <w:p>
            <w:pPr>
              <w:pStyle w:val="TAC"/>
              <w:rPr>
                <w:ins w:id="4160" w:author="Kevin Wang (QMC)" w:date="2021-10-29T19:05:00Z"/>
                <w:sz w:val="16"/>
              </w:rPr>
            </w:pPr>
            <w:ins w:id="4161" w:author="Kevin Wang (QMC)" w:date="2021-10-29T19:06:00Z">
              <w:r>
                <w:rPr>
                  <w:sz w:val="16"/>
                </w:rPr>
                <w:t>F</w:t>
              </w:r>
              <w:r>
                <w:rPr>
                  <w:sz w:val="16"/>
                  <w:vertAlign w:val="subscript"/>
                </w:rPr>
                <w:t>DL_high</w:t>
              </w:r>
            </w:ins>
          </w:p>
        </w:tc>
        <w:tc>
          <w:tcPr>
            <w:tcW w:w="1163" w:type="dxa"/>
            <w:gridSpan w:val="4"/>
            <w:tcBorders>
              <w:top w:val="single" w:sz="4" w:space="0" w:color="auto"/>
              <w:left w:val="nil"/>
              <w:bottom w:val="single" w:sz="4" w:space="0" w:color="auto"/>
              <w:right w:val="single" w:sz="4" w:space="0" w:color="auto"/>
            </w:tcBorders>
            <w:vAlign w:val="center"/>
          </w:tcPr>
          <w:p>
            <w:pPr>
              <w:pStyle w:val="TAC"/>
              <w:rPr>
                <w:ins w:id="4162" w:author="Kevin Wang (QMC)" w:date="2021-10-29T19:05:00Z"/>
                <w:rFonts w:eastAsia="MS Mincho"/>
                <w:sz w:val="16"/>
                <w:lang w:eastAsia="ja-JP"/>
              </w:rPr>
            </w:pPr>
            <w:ins w:id="4163" w:author="Kevin Wang (QMC)" w:date="2021-10-29T19:06:00Z">
              <w:r>
                <w:rPr>
                  <w:rFonts w:eastAsia="MS Mincho"/>
                  <w:sz w:val="16"/>
                  <w:lang w:eastAsia="ja-JP"/>
                </w:rPr>
                <w:t>-50</w:t>
              </w:r>
            </w:ins>
          </w:p>
        </w:tc>
        <w:tc>
          <w:tcPr>
            <w:tcW w:w="754" w:type="dxa"/>
            <w:gridSpan w:val="6"/>
            <w:tcBorders>
              <w:top w:val="single" w:sz="4" w:space="0" w:color="auto"/>
              <w:left w:val="nil"/>
              <w:bottom w:val="single" w:sz="4" w:space="0" w:color="auto"/>
              <w:right w:val="single" w:sz="4" w:space="0" w:color="auto"/>
            </w:tcBorders>
            <w:noWrap/>
            <w:vAlign w:val="center"/>
          </w:tcPr>
          <w:p>
            <w:pPr>
              <w:pStyle w:val="TAC"/>
              <w:rPr>
                <w:ins w:id="4164" w:author="Kevin Wang (QMC)" w:date="2021-10-29T19:05:00Z"/>
                <w:rFonts w:eastAsia="MS Mincho"/>
                <w:sz w:val="16"/>
                <w:lang w:eastAsia="ja-JP"/>
              </w:rPr>
            </w:pPr>
            <w:ins w:id="4165" w:author="Kevin Wang (QMC)" w:date="2021-10-29T19:06:00Z">
              <w:r>
                <w:rPr>
                  <w:rFonts w:eastAsia="MS Mincho"/>
                  <w:sz w:val="16"/>
                  <w:lang w:eastAsia="ja-JP"/>
                </w:rPr>
                <w:t>1</w:t>
              </w:r>
            </w:ins>
          </w:p>
        </w:tc>
        <w:tc>
          <w:tcPr>
            <w:tcW w:w="1271" w:type="dxa"/>
            <w:gridSpan w:val="3"/>
            <w:tcBorders>
              <w:top w:val="single" w:sz="4" w:space="0" w:color="auto"/>
              <w:left w:val="nil"/>
              <w:bottom w:val="single" w:sz="4" w:space="0" w:color="auto"/>
              <w:right w:val="single" w:sz="4" w:space="0" w:color="auto"/>
            </w:tcBorders>
            <w:noWrap/>
            <w:vAlign w:val="center"/>
          </w:tcPr>
          <w:p>
            <w:pPr>
              <w:pStyle w:val="TAC"/>
              <w:rPr>
                <w:ins w:id="4166" w:author="Kevin Wang (QMC)" w:date="2021-10-29T19:05:00Z"/>
              </w:rPr>
            </w:pPr>
          </w:p>
        </w:tc>
      </w:tr>
      <w:tr>
        <w:trPr>
          <w:gridBefore w:val="1"/>
          <w:wBefore w:w="110" w:type="dxa"/>
          <w:trHeight w:val="188"/>
          <w:jc w:val="center"/>
          <w:ins w:id="4167" w:author="Kevin Wang (QMC)" w:date="2021-10-29T19:05:00Z"/>
        </w:trPr>
        <w:tc>
          <w:tcPr>
            <w:tcW w:w="1625" w:type="dxa"/>
            <w:gridSpan w:val="5"/>
            <w:vMerge/>
            <w:tcBorders>
              <w:left w:val="single" w:sz="4" w:space="0" w:color="auto"/>
              <w:bottom w:val="single" w:sz="4" w:space="0" w:color="auto"/>
              <w:right w:val="single" w:sz="4" w:space="0" w:color="auto"/>
            </w:tcBorders>
          </w:tcPr>
          <w:p>
            <w:pPr>
              <w:pStyle w:val="TAH"/>
              <w:rPr>
                <w:ins w:id="4168" w:author="Kevin Wang (QMC)" w:date="2021-10-29T19:05:00Z"/>
                <w:lang w:eastAsia="ja-JP"/>
              </w:rPr>
            </w:pPr>
          </w:p>
        </w:tc>
        <w:tc>
          <w:tcPr>
            <w:tcW w:w="2833" w:type="dxa"/>
            <w:gridSpan w:val="5"/>
            <w:tcBorders>
              <w:top w:val="single" w:sz="4" w:space="0" w:color="auto"/>
              <w:left w:val="nil"/>
              <w:bottom w:val="single" w:sz="4" w:space="0" w:color="auto"/>
              <w:right w:val="single" w:sz="4" w:space="0" w:color="auto"/>
            </w:tcBorders>
            <w:vAlign w:val="bottom"/>
          </w:tcPr>
          <w:p>
            <w:pPr>
              <w:pStyle w:val="TAL"/>
              <w:rPr>
                <w:ins w:id="4169" w:author="Kevin Wang (QMC)" w:date="2021-10-29T19:05:00Z"/>
                <w:sz w:val="16"/>
                <w:lang w:eastAsia="ja-JP"/>
              </w:rPr>
            </w:pPr>
            <w:ins w:id="4170" w:author="Kevin Wang (QMC)" w:date="2021-10-29T19:06:00Z">
              <w:r>
                <w:t>NR Band n77</w:t>
              </w:r>
            </w:ins>
          </w:p>
        </w:tc>
        <w:tc>
          <w:tcPr>
            <w:tcW w:w="931" w:type="dxa"/>
            <w:gridSpan w:val="6"/>
            <w:tcBorders>
              <w:top w:val="single" w:sz="4" w:space="0" w:color="auto"/>
              <w:left w:val="nil"/>
              <w:bottom w:val="single" w:sz="4" w:space="0" w:color="auto"/>
              <w:right w:val="single" w:sz="4" w:space="0" w:color="auto"/>
            </w:tcBorders>
            <w:vAlign w:val="center"/>
          </w:tcPr>
          <w:p>
            <w:pPr>
              <w:pStyle w:val="TAC"/>
              <w:rPr>
                <w:ins w:id="4171" w:author="Kevin Wang (QMC)" w:date="2021-10-29T19:05:00Z"/>
                <w:color w:val="000000"/>
                <w:szCs w:val="18"/>
              </w:rPr>
            </w:pPr>
            <w:ins w:id="4172" w:author="Kevin Wang (QMC)" w:date="2021-10-29T19:06:00Z">
              <w:r>
                <w:rPr>
                  <w:color w:val="000000"/>
                  <w:szCs w:val="18"/>
                </w:rPr>
                <w:t>F</w:t>
              </w:r>
              <w:r>
                <w:rPr>
                  <w:color w:val="000000"/>
                  <w:szCs w:val="18"/>
                  <w:vertAlign w:val="subscript"/>
                </w:rPr>
                <w:t>DL_low</w:t>
              </w:r>
            </w:ins>
          </w:p>
        </w:tc>
        <w:tc>
          <w:tcPr>
            <w:tcW w:w="310" w:type="dxa"/>
            <w:gridSpan w:val="6"/>
            <w:tcBorders>
              <w:top w:val="single" w:sz="4" w:space="0" w:color="auto"/>
              <w:left w:val="nil"/>
              <w:bottom w:val="single" w:sz="4" w:space="0" w:color="auto"/>
              <w:right w:val="single" w:sz="4" w:space="0" w:color="auto"/>
            </w:tcBorders>
            <w:vAlign w:val="center"/>
          </w:tcPr>
          <w:p>
            <w:pPr>
              <w:pStyle w:val="TAC"/>
              <w:rPr>
                <w:ins w:id="4173" w:author="Kevin Wang (QMC)" w:date="2021-10-29T19:05:00Z"/>
                <w:sz w:val="16"/>
              </w:rPr>
            </w:pPr>
            <w:ins w:id="4174" w:author="Kevin Wang (QMC)" w:date="2021-10-29T19:06:00Z">
              <w:r>
                <w:rPr>
                  <w:sz w:val="16"/>
                </w:rPr>
                <w:t>-</w:t>
              </w:r>
            </w:ins>
          </w:p>
        </w:tc>
        <w:tc>
          <w:tcPr>
            <w:tcW w:w="942" w:type="dxa"/>
            <w:gridSpan w:val="6"/>
            <w:tcBorders>
              <w:top w:val="single" w:sz="4" w:space="0" w:color="auto"/>
              <w:left w:val="nil"/>
              <w:bottom w:val="single" w:sz="4" w:space="0" w:color="auto"/>
              <w:right w:val="single" w:sz="4" w:space="0" w:color="auto"/>
            </w:tcBorders>
            <w:vAlign w:val="center"/>
          </w:tcPr>
          <w:p>
            <w:pPr>
              <w:pStyle w:val="TAC"/>
              <w:rPr>
                <w:ins w:id="4175" w:author="Kevin Wang (QMC)" w:date="2021-10-29T19:05:00Z"/>
                <w:sz w:val="16"/>
              </w:rPr>
            </w:pPr>
            <w:ins w:id="4176" w:author="Kevin Wang (QMC)" w:date="2021-10-29T19:06:00Z">
              <w:r>
                <w:rPr>
                  <w:sz w:val="16"/>
                </w:rPr>
                <w:t>F</w:t>
              </w:r>
              <w:r>
                <w:rPr>
                  <w:sz w:val="16"/>
                  <w:vertAlign w:val="subscript"/>
                </w:rPr>
                <w:t>DL_high</w:t>
              </w:r>
            </w:ins>
          </w:p>
        </w:tc>
        <w:tc>
          <w:tcPr>
            <w:tcW w:w="1163" w:type="dxa"/>
            <w:gridSpan w:val="4"/>
            <w:tcBorders>
              <w:top w:val="single" w:sz="4" w:space="0" w:color="auto"/>
              <w:left w:val="nil"/>
              <w:bottom w:val="single" w:sz="4" w:space="0" w:color="auto"/>
              <w:right w:val="single" w:sz="4" w:space="0" w:color="auto"/>
            </w:tcBorders>
            <w:vAlign w:val="center"/>
          </w:tcPr>
          <w:p>
            <w:pPr>
              <w:pStyle w:val="TAC"/>
              <w:rPr>
                <w:ins w:id="4177" w:author="Kevin Wang (QMC)" w:date="2021-10-29T19:05:00Z"/>
                <w:rFonts w:eastAsia="MS Mincho"/>
                <w:sz w:val="16"/>
                <w:lang w:eastAsia="ja-JP"/>
              </w:rPr>
            </w:pPr>
            <w:ins w:id="4178" w:author="Kevin Wang (QMC)" w:date="2021-10-29T19:06:00Z">
              <w:r>
                <w:rPr>
                  <w:rFonts w:eastAsia="MS Mincho"/>
                  <w:sz w:val="16"/>
                  <w:lang w:eastAsia="ja-JP"/>
                </w:rPr>
                <w:t>-50</w:t>
              </w:r>
            </w:ins>
          </w:p>
        </w:tc>
        <w:tc>
          <w:tcPr>
            <w:tcW w:w="754" w:type="dxa"/>
            <w:gridSpan w:val="6"/>
            <w:tcBorders>
              <w:top w:val="single" w:sz="4" w:space="0" w:color="auto"/>
              <w:left w:val="nil"/>
              <w:bottom w:val="single" w:sz="4" w:space="0" w:color="auto"/>
              <w:right w:val="single" w:sz="4" w:space="0" w:color="auto"/>
            </w:tcBorders>
            <w:noWrap/>
            <w:vAlign w:val="center"/>
          </w:tcPr>
          <w:p>
            <w:pPr>
              <w:pStyle w:val="TAC"/>
              <w:rPr>
                <w:ins w:id="4179" w:author="Kevin Wang (QMC)" w:date="2021-10-29T19:05:00Z"/>
                <w:rFonts w:eastAsia="MS Mincho"/>
                <w:sz w:val="16"/>
                <w:lang w:eastAsia="ja-JP"/>
              </w:rPr>
            </w:pPr>
            <w:ins w:id="4180" w:author="Kevin Wang (QMC)" w:date="2021-10-29T19:06:00Z">
              <w:r>
                <w:rPr>
                  <w:rFonts w:eastAsia="MS Mincho"/>
                  <w:sz w:val="16"/>
                  <w:lang w:eastAsia="ja-JP"/>
                </w:rPr>
                <w:t>1</w:t>
              </w:r>
            </w:ins>
          </w:p>
        </w:tc>
        <w:tc>
          <w:tcPr>
            <w:tcW w:w="1271" w:type="dxa"/>
            <w:gridSpan w:val="3"/>
            <w:tcBorders>
              <w:top w:val="single" w:sz="4" w:space="0" w:color="auto"/>
              <w:left w:val="nil"/>
              <w:bottom w:val="single" w:sz="4" w:space="0" w:color="auto"/>
              <w:right w:val="single" w:sz="4" w:space="0" w:color="auto"/>
            </w:tcBorders>
            <w:noWrap/>
            <w:vAlign w:val="center"/>
          </w:tcPr>
          <w:p>
            <w:pPr>
              <w:pStyle w:val="TAC"/>
              <w:rPr>
                <w:ins w:id="4181" w:author="Kevin Wang (QMC)" w:date="2021-10-29T19:05:00Z"/>
              </w:rPr>
            </w:pPr>
          </w:p>
        </w:tc>
      </w:tr>
      <w:tr>
        <w:trPr>
          <w:trHeight w:val="188"/>
          <w:jc w:val="center"/>
          <w:del w:id="4182" w:author="Kevin Wang (QMC)" w:date="2021-10-29T19:06:00Z"/>
        </w:trPr>
        <w:tc>
          <w:tcPr>
            <w:tcW w:w="1644" w:type="dxa"/>
            <w:gridSpan w:val="5"/>
            <w:tcBorders>
              <w:top w:val="single" w:sz="4" w:space="0" w:color="auto"/>
              <w:left w:val="single" w:sz="4" w:space="0" w:color="auto"/>
              <w:bottom w:val="single" w:sz="4" w:space="0" w:color="auto"/>
              <w:right w:val="single" w:sz="4" w:space="0" w:color="auto"/>
            </w:tcBorders>
          </w:tcPr>
          <w:p>
            <w:pPr>
              <w:pStyle w:val="TAH"/>
              <w:rPr>
                <w:del w:id="4183" w:author="Kevin Wang (QMC)" w:date="2021-10-29T19:06:00Z"/>
              </w:rPr>
            </w:pPr>
            <w:del w:id="4184" w:author="Kevin Wang (QMC)" w:date="2021-10-29T19:06:00Z">
              <w:r>
                <w:rPr>
                  <w:lang w:eastAsia="ja-JP"/>
                </w:rPr>
                <w:delText>DC_14_n66</w:delText>
              </w:r>
            </w:del>
          </w:p>
        </w:tc>
        <w:tc>
          <w:tcPr>
            <w:tcW w:w="2865" w:type="dxa"/>
            <w:gridSpan w:val="5"/>
            <w:tcBorders>
              <w:top w:val="single" w:sz="4" w:space="0" w:color="auto"/>
              <w:left w:val="nil"/>
              <w:bottom w:val="single" w:sz="4" w:space="0" w:color="auto"/>
              <w:right w:val="single" w:sz="4" w:space="0" w:color="auto"/>
            </w:tcBorders>
            <w:vAlign w:val="bottom"/>
          </w:tcPr>
          <w:p>
            <w:pPr>
              <w:pStyle w:val="TAL"/>
              <w:rPr>
                <w:del w:id="4185" w:author="Kevin Wang (QMC)" w:date="2021-10-29T19:06:00Z"/>
              </w:rPr>
            </w:pPr>
            <w:del w:id="4186" w:author="Kevin Wang (QMC)" w:date="2021-10-29T19:06:00Z">
              <w:r>
                <w:rPr>
                  <w:sz w:val="16"/>
                  <w:lang w:eastAsia="ja-JP"/>
                </w:rPr>
                <w:delText>E-UTRA Band 41</w:delText>
              </w:r>
            </w:del>
          </w:p>
        </w:tc>
        <w:tc>
          <w:tcPr>
            <w:tcW w:w="941" w:type="dxa"/>
            <w:gridSpan w:val="6"/>
            <w:tcBorders>
              <w:top w:val="single" w:sz="4" w:space="0" w:color="auto"/>
              <w:left w:val="nil"/>
              <w:bottom w:val="single" w:sz="4" w:space="0" w:color="auto"/>
              <w:right w:val="single" w:sz="4" w:space="0" w:color="auto"/>
            </w:tcBorders>
            <w:vAlign w:val="center"/>
          </w:tcPr>
          <w:p>
            <w:pPr>
              <w:pStyle w:val="TAC"/>
              <w:rPr>
                <w:del w:id="4187" w:author="Kevin Wang (QMC)" w:date="2021-10-29T19:06:00Z"/>
                <w:rFonts w:eastAsia="Bookman Old Style"/>
              </w:rPr>
            </w:pPr>
            <w:del w:id="4188" w:author="Kevin Wang (QMC)" w:date="2021-10-29T19:06:00Z">
              <w:r>
                <w:rPr>
                  <w:color w:val="000000"/>
                  <w:szCs w:val="18"/>
                </w:rPr>
                <w:delText>F</w:delText>
              </w:r>
              <w:r>
                <w:rPr>
                  <w:color w:val="000000"/>
                  <w:szCs w:val="18"/>
                  <w:vertAlign w:val="subscript"/>
                </w:rPr>
                <w:delText>DL_low</w:delText>
              </w:r>
            </w:del>
          </w:p>
        </w:tc>
        <w:tc>
          <w:tcPr>
            <w:tcW w:w="313" w:type="dxa"/>
            <w:gridSpan w:val="6"/>
            <w:tcBorders>
              <w:top w:val="single" w:sz="4" w:space="0" w:color="auto"/>
              <w:left w:val="nil"/>
              <w:bottom w:val="single" w:sz="4" w:space="0" w:color="auto"/>
              <w:right w:val="single" w:sz="4" w:space="0" w:color="auto"/>
            </w:tcBorders>
            <w:vAlign w:val="center"/>
          </w:tcPr>
          <w:p>
            <w:pPr>
              <w:pStyle w:val="TAC"/>
              <w:rPr>
                <w:del w:id="4189" w:author="Kevin Wang (QMC)" w:date="2021-10-29T19:06:00Z"/>
                <w:rFonts w:eastAsia="Bookman Old Style"/>
              </w:rPr>
            </w:pPr>
            <w:del w:id="4190" w:author="Kevin Wang (QMC)" w:date="2021-10-29T19:06:00Z">
              <w:r>
                <w:rPr>
                  <w:sz w:val="16"/>
                </w:rPr>
                <w:delText>-</w:delText>
              </w:r>
            </w:del>
          </w:p>
        </w:tc>
        <w:tc>
          <w:tcPr>
            <w:tcW w:w="953" w:type="dxa"/>
            <w:gridSpan w:val="6"/>
            <w:tcBorders>
              <w:top w:val="single" w:sz="4" w:space="0" w:color="auto"/>
              <w:left w:val="nil"/>
              <w:bottom w:val="single" w:sz="4" w:space="0" w:color="auto"/>
              <w:right w:val="single" w:sz="4" w:space="0" w:color="auto"/>
            </w:tcBorders>
            <w:vAlign w:val="center"/>
          </w:tcPr>
          <w:p>
            <w:pPr>
              <w:pStyle w:val="TAC"/>
              <w:rPr>
                <w:del w:id="4191" w:author="Kevin Wang (QMC)" w:date="2021-10-29T19:06:00Z"/>
                <w:rFonts w:eastAsia="Bookman Old Style"/>
              </w:rPr>
            </w:pPr>
            <w:del w:id="4192" w:author="Kevin Wang (QMC)" w:date="2021-10-29T19:06:00Z">
              <w:r>
                <w:rPr>
                  <w:sz w:val="16"/>
                </w:rPr>
                <w:delText>F</w:delText>
              </w:r>
              <w:r>
                <w:rPr>
                  <w:sz w:val="16"/>
                  <w:vertAlign w:val="subscript"/>
                </w:rPr>
                <w:delText>DL_high</w:delText>
              </w:r>
            </w:del>
          </w:p>
        </w:tc>
        <w:tc>
          <w:tcPr>
            <w:tcW w:w="1176" w:type="dxa"/>
            <w:gridSpan w:val="3"/>
            <w:tcBorders>
              <w:top w:val="single" w:sz="4" w:space="0" w:color="auto"/>
              <w:left w:val="nil"/>
              <w:bottom w:val="single" w:sz="4" w:space="0" w:color="auto"/>
              <w:right w:val="single" w:sz="4" w:space="0" w:color="auto"/>
            </w:tcBorders>
            <w:vAlign w:val="center"/>
          </w:tcPr>
          <w:p>
            <w:pPr>
              <w:pStyle w:val="TAC"/>
              <w:rPr>
                <w:del w:id="4193" w:author="Kevin Wang (QMC)" w:date="2021-10-29T19:06:00Z"/>
              </w:rPr>
            </w:pPr>
            <w:del w:id="4194" w:author="Kevin Wang (QMC)" w:date="2021-10-29T19:06:00Z">
              <w:r>
                <w:rPr>
                  <w:rFonts w:eastAsia="MS Mincho"/>
                  <w:sz w:val="16"/>
                  <w:lang w:eastAsia="ja-JP"/>
                </w:rPr>
                <w:delText>-50</w:delText>
              </w:r>
            </w:del>
          </w:p>
        </w:tc>
        <w:tc>
          <w:tcPr>
            <w:tcW w:w="762" w:type="dxa"/>
            <w:gridSpan w:val="7"/>
            <w:tcBorders>
              <w:top w:val="single" w:sz="4" w:space="0" w:color="auto"/>
              <w:left w:val="nil"/>
              <w:bottom w:val="single" w:sz="4" w:space="0" w:color="auto"/>
              <w:right w:val="single" w:sz="4" w:space="0" w:color="auto"/>
            </w:tcBorders>
            <w:noWrap/>
            <w:vAlign w:val="center"/>
          </w:tcPr>
          <w:p>
            <w:pPr>
              <w:pStyle w:val="TAC"/>
              <w:rPr>
                <w:del w:id="4195" w:author="Kevin Wang (QMC)" w:date="2021-10-29T19:06:00Z"/>
              </w:rPr>
            </w:pPr>
            <w:del w:id="4196" w:author="Kevin Wang (QMC)" w:date="2021-10-29T19:06:00Z">
              <w:r>
                <w:rPr>
                  <w:rFonts w:eastAsia="MS Mincho"/>
                  <w:sz w:val="16"/>
                  <w:lang w:eastAsia="ja-JP"/>
                </w:rPr>
                <w:delText>1</w:delText>
              </w:r>
            </w:del>
          </w:p>
        </w:tc>
        <w:tc>
          <w:tcPr>
            <w:tcW w:w="1285" w:type="dxa"/>
            <w:gridSpan w:val="4"/>
            <w:tcBorders>
              <w:top w:val="single" w:sz="4" w:space="0" w:color="auto"/>
              <w:left w:val="nil"/>
              <w:bottom w:val="single" w:sz="4" w:space="0" w:color="auto"/>
              <w:right w:val="single" w:sz="4" w:space="0" w:color="auto"/>
            </w:tcBorders>
            <w:noWrap/>
            <w:vAlign w:val="center"/>
          </w:tcPr>
          <w:p>
            <w:pPr>
              <w:pStyle w:val="TAC"/>
              <w:rPr>
                <w:del w:id="4197" w:author="Kevin Wang (QMC)" w:date="2021-10-29T19:06:00Z"/>
              </w:rPr>
            </w:pPr>
          </w:p>
        </w:tc>
      </w:tr>
      <w:tr>
        <w:trPr>
          <w:gridBefore w:val="1"/>
          <w:wBefore w:w="110" w:type="dxa"/>
          <w:trHeight w:val="188"/>
          <w:jc w:val="center"/>
          <w:trPrChange w:id="4198" w:author="Kevin Wang (QMC)" w:date="2021-10-29T19:03:00Z">
            <w:trPr>
              <w:gridBefore w:val="1"/>
              <w:wBefore w:w="111" w:type="dxa"/>
              <w:trHeight w:val="188"/>
              <w:jc w:val="center"/>
            </w:trPr>
          </w:trPrChange>
        </w:trPr>
        <w:tc>
          <w:tcPr>
            <w:tcW w:w="1625" w:type="dxa"/>
            <w:gridSpan w:val="5"/>
            <w:tcBorders>
              <w:top w:val="single" w:sz="4" w:space="0" w:color="auto"/>
              <w:left w:val="single" w:sz="4" w:space="0" w:color="auto"/>
              <w:right w:val="single" w:sz="4" w:space="0" w:color="auto"/>
            </w:tcBorders>
            <w:tcPrChange w:id="4199" w:author="Kevin Wang (QMC)" w:date="2021-10-29T19:03:00Z">
              <w:tcPr>
                <w:tcW w:w="1626" w:type="dxa"/>
                <w:gridSpan w:val="6"/>
                <w:tcBorders>
                  <w:top w:val="single" w:sz="4" w:space="0" w:color="auto"/>
                  <w:left w:val="single" w:sz="4" w:space="0" w:color="auto"/>
                  <w:right w:val="single" w:sz="4" w:space="0" w:color="auto"/>
                </w:tcBorders>
              </w:tcPr>
            </w:tcPrChange>
          </w:tcPr>
          <w:p>
            <w:pPr>
              <w:pStyle w:val="TAH"/>
              <w:rPr>
                <w:lang w:eastAsia="ja-JP"/>
              </w:rPr>
            </w:pPr>
            <w:r>
              <w:rPr>
                <w:rFonts w:eastAsia="MS Mincho"/>
                <w:lang w:eastAsia="ja-JP"/>
              </w:rPr>
              <w:t>DC_19_n78</w:t>
            </w:r>
          </w:p>
        </w:tc>
        <w:tc>
          <w:tcPr>
            <w:tcW w:w="2833" w:type="dxa"/>
            <w:gridSpan w:val="5"/>
            <w:tcBorders>
              <w:top w:val="single" w:sz="4" w:space="0" w:color="auto"/>
              <w:left w:val="nil"/>
              <w:bottom w:val="single" w:sz="4" w:space="0" w:color="auto"/>
              <w:right w:val="single" w:sz="4" w:space="0" w:color="auto"/>
            </w:tcBorders>
            <w:vAlign w:val="bottom"/>
            <w:tcPrChange w:id="4200"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rPr>
                <w:sz w:val="16"/>
                <w:lang w:eastAsia="ja-JP"/>
              </w:rPr>
            </w:pPr>
            <w:r>
              <w:rPr>
                <w:rFonts w:cs="Arial"/>
                <w:color w:val="000000"/>
                <w:szCs w:val="18"/>
              </w:rPr>
              <w:t>E-UTRA Band 1, 3, 34, 65</w:t>
            </w:r>
          </w:p>
        </w:tc>
        <w:tc>
          <w:tcPr>
            <w:tcW w:w="931" w:type="dxa"/>
            <w:gridSpan w:val="6"/>
            <w:tcBorders>
              <w:top w:val="single" w:sz="4" w:space="0" w:color="auto"/>
              <w:left w:val="nil"/>
              <w:bottom w:val="single" w:sz="4" w:space="0" w:color="auto"/>
              <w:right w:val="single" w:sz="4" w:space="0" w:color="auto"/>
            </w:tcBorders>
            <w:vAlign w:val="center"/>
            <w:tcPrChange w:id="4201"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20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sz w:val="16"/>
              </w:rPr>
            </w:pPr>
            <w:r>
              <w:rPr>
                <w:rFonts w:cs="Arial"/>
                <w:color w:val="000000"/>
                <w:szCs w:val="18"/>
              </w:rPr>
              <w:t>-</w:t>
            </w:r>
          </w:p>
        </w:tc>
        <w:tc>
          <w:tcPr>
            <w:tcW w:w="942" w:type="dxa"/>
            <w:gridSpan w:val="6"/>
            <w:tcBorders>
              <w:top w:val="single" w:sz="4" w:space="0" w:color="auto"/>
              <w:left w:val="nil"/>
              <w:bottom w:val="single" w:sz="4" w:space="0" w:color="auto"/>
              <w:right w:val="single" w:sz="4" w:space="0" w:color="auto"/>
            </w:tcBorders>
            <w:vAlign w:val="center"/>
            <w:tcPrChange w:id="4203"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rPr>
                <w:sz w:val="16"/>
              </w:rPr>
            </w:pPr>
            <w:r>
              <w:rPr>
                <w:rFonts w:cs="Arial"/>
                <w:color w:val="000000"/>
                <w:szCs w:val="18"/>
              </w:rPr>
              <w:t>F</w:t>
            </w:r>
            <w:r>
              <w:rPr>
                <w:rFonts w:cs="Arial"/>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204"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rPr>
                <w:rFonts w:eastAsia="MS Mincho"/>
                <w:sz w:val="16"/>
                <w:lang w:eastAsia="ja-JP"/>
              </w:rPr>
            </w:pPr>
            <w:r>
              <w:rPr>
                <w:rFonts w:cs="Arial"/>
                <w:color w:val="000000"/>
                <w:szCs w:val="18"/>
              </w:rPr>
              <w:t>-50</w:t>
            </w:r>
          </w:p>
        </w:tc>
        <w:tc>
          <w:tcPr>
            <w:tcW w:w="754" w:type="dxa"/>
            <w:gridSpan w:val="6"/>
            <w:tcBorders>
              <w:top w:val="single" w:sz="4" w:space="0" w:color="auto"/>
              <w:left w:val="nil"/>
              <w:bottom w:val="single" w:sz="4" w:space="0" w:color="auto"/>
              <w:right w:val="single" w:sz="4" w:space="0" w:color="auto"/>
            </w:tcBorders>
            <w:noWrap/>
            <w:vAlign w:val="center"/>
            <w:tcPrChange w:id="4205"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rPr>
                <w:rFonts w:eastAsia="MS Mincho"/>
                <w:sz w:val="16"/>
                <w:lang w:eastAsia="ja-JP"/>
              </w:rPr>
            </w:pPr>
            <w:r>
              <w:rPr>
                <w:rFonts w:cs="Arial"/>
                <w:color w:val="000000"/>
                <w:szCs w:val="18"/>
              </w:rPr>
              <w:t>1</w:t>
            </w:r>
          </w:p>
        </w:tc>
        <w:tc>
          <w:tcPr>
            <w:tcW w:w="1271" w:type="dxa"/>
            <w:gridSpan w:val="3"/>
            <w:tcBorders>
              <w:top w:val="single" w:sz="4" w:space="0" w:color="auto"/>
              <w:left w:val="nil"/>
              <w:bottom w:val="single" w:sz="4" w:space="0" w:color="auto"/>
              <w:right w:val="single" w:sz="4" w:space="0" w:color="auto"/>
            </w:tcBorders>
            <w:noWrap/>
            <w:vAlign w:val="center"/>
            <w:tcPrChange w:id="4206"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pPr>
          </w:p>
        </w:tc>
      </w:tr>
      <w:tr>
        <w:trPr>
          <w:gridBefore w:val="1"/>
          <w:wBefore w:w="110" w:type="dxa"/>
          <w:trHeight w:val="188"/>
          <w:jc w:val="center"/>
          <w:trPrChange w:id="4207" w:author="Kevin Wang (QMC)" w:date="2021-10-29T19:03:00Z">
            <w:trPr>
              <w:gridBefore w:val="1"/>
              <w:wBefore w:w="111" w:type="dxa"/>
              <w:trHeight w:val="188"/>
              <w:jc w:val="center"/>
            </w:trPr>
          </w:trPrChange>
        </w:trPr>
        <w:tc>
          <w:tcPr>
            <w:tcW w:w="1625" w:type="dxa"/>
            <w:gridSpan w:val="5"/>
            <w:tcBorders>
              <w:left w:val="single" w:sz="4" w:space="0" w:color="auto"/>
              <w:right w:val="single" w:sz="4" w:space="0" w:color="auto"/>
            </w:tcBorders>
            <w:vAlign w:val="center"/>
            <w:tcPrChange w:id="4208" w:author="Kevin Wang (QMC)" w:date="2021-10-29T19:03:00Z">
              <w:tcPr>
                <w:tcW w:w="1626" w:type="dxa"/>
                <w:gridSpan w:val="6"/>
                <w:tcBorders>
                  <w:left w:val="single" w:sz="4" w:space="0" w:color="auto"/>
                  <w:right w:val="single" w:sz="4" w:space="0" w:color="auto"/>
                </w:tcBorders>
                <w:vAlign w:val="center"/>
              </w:tcPr>
            </w:tcPrChange>
          </w:tcPr>
          <w:p>
            <w:pPr>
              <w:pStyle w:val="TAH"/>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4209"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rPr>
                <w:sz w:val="16"/>
                <w:lang w:eastAsia="ja-JP"/>
              </w:rPr>
            </w:pPr>
            <w:r>
              <w:rPr>
                <w:rFonts w:cs="Arial"/>
                <w:color w:val="000000"/>
                <w:szCs w:val="18"/>
              </w:rPr>
              <w:t>Frequency range</w:t>
            </w:r>
          </w:p>
        </w:tc>
        <w:tc>
          <w:tcPr>
            <w:tcW w:w="931" w:type="dxa"/>
            <w:gridSpan w:val="6"/>
            <w:tcBorders>
              <w:top w:val="single" w:sz="4" w:space="0" w:color="auto"/>
              <w:left w:val="nil"/>
              <w:bottom w:val="single" w:sz="4" w:space="0" w:color="auto"/>
              <w:right w:val="single" w:sz="4" w:space="0" w:color="auto"/>
            </w:tcBorders>
            <w:tcPrChange w:id="4210"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rPr>
                <w:color w:val="000000"/>
                <w:szCs w:val="18"/>
              </w:rPr>
            </w:pPr>
            <w:r>
              <w:rPr>
                <w:rFonts w:cs="Arial"/>
                <w:color w:val="000000"/>
                <w:szCs w:val="18"/>
              </w:rPr>
              <w:t>1884.5</w:t>
            </w:r>
          </w:p>
        </w:tc>
        <w:tc>
          <w:tcPr>
            <w:tcW w:w="310" w:type="dxa"/>
            <w:gridSpan w:val="6"/>
            <w:tcBorders>
              <w:top w:val="single" w:sz="4" w:space="0" w:color="auto"/>
              <w:left w:val="nil"/>
              <w:bottom w:val="single" w:sz="4" w:space="0" w:color="auto"/>
              <w:right w:val="single" w:sz="4" w:space="0" w:color="auto"/>
            </w:tcBorders>
            <w:tcPrChange w:id="4211"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rPr>
                <w:sz w:val="16"/>
              </w:rPr>
            </w:pPr>
            <w:r>
              <w:rPr>
                <w:rFonts w:cs="Arial"/>
                <w:color w:val="000000"/>
                <w:szCs w:val="18"/>
              </w:rPr>
              <w:t>-</w:t>
            </w:r>
          </w:p>
        </w:tc>
        <w:tc>
          <w:tcPr>
            <w:tcW w:w="942" w:type="dxa"/>
            <w:gridSpan w:val="6"/>
            <w:tcBorders>
              <w:top w:val="single" w:sz="4" w:space="0" w:color="auto"/>
              <w:left w:val="nil"/>
              <w:bottom w:val="single" w:sz="4" w:space="0" w:color="auto"/>
              <w:right w:val="single" w:sz="4" w:space="0" w:color="auto"/>
            </w:tcBorders>
            <w:tcPrChange w:id="4212" w:author="Kevin Wang (QMC)" w:date="2021-10-29T19:03:00Z">
              <w:tcPr>
                <w:tcW w:w="939" w:type="dxa"/>
                <w:gridSpan w:val="7"/>
                <w:tcBorders>
                  <w:top w:val="single" w:sz="4" w:space="0" w:color="auto"/>
                  <w:left w:val="nil"/>
                  <w:bottom w:val="single" w:sz="4" w:space="0" w:color="auto"/>
                  <w:right w:val="single" w:sz="4" w:space="0" w:color="auto"/>
                </w:tcBorders>
              </w:tcPr>
            </w:tcPrChange>
          </w:tcPr>
          <w:p>
            <w:pPr>
              <w:pStyle w:val="TAC"/>
              <w:rPr>
                <w:sz w:val="16"/>
              </w:rPr>
            </w:pPr>
            <w:r>
              <w:rPr>
                <w:rFonts w:cs="Arial"/>
                <w:color w:val="000000"/>
                <w:szCs w:val="18"/>
              </w:rPr>
              <w:t>1915.7</w:t>
            </w:r>
          </w:p>
        </w:tc>
        <w:tc>
          <w:tcPr>
            <w:tcW w:w="1163" w:type="dxa"/>
            <w:gridSpan w:val="4"/>
            <w:tcBorders>
              <w:top w:val="single" w:sz="4" w:space="0" w:color="auto"/>
              <w:left w:val="nil"/>
              <w:bottom w:val="single" w:sz="4" w:space="0" w:color="auto"/>
              <w:right w:val="single" w:sz="4" w:space="0" w:color="auto"/>
            </w:tcBorders>
            <w:vAlign w:val="center"/>
            <w:tcPrChange w:id="4213"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rPr>
                <w:rFonts w:eastAsia="MS Mincho"/>
                <w:sz w:val="16"/>
                <w:lang w:eastAsia="ja-JP"/>
              </w:rPr>
            </w:pPr>
            <w:r>
              <w:rPr>
                <w:rFonts w:cs="Arial"/>
                <w:color w:val="000000"/>
                <w:szCs w:val="18"/>
              </w:rPr>
              <w:t>-41</w:t>
            </w:r>
          </w:p>
        </w:tc>
        <w:tc>
          <w:tcPr>
            <w:tcW w:w="754" w:type="dxa"/>
            <w:gridSpan w:val="6"/>
            <w:tcBorders>
              <w:top w:val="single" w:sz="4" w:space="0" w:color="auto"/>
              <w:left w:val="nil"/>
              <w:bottom w:val="single" w:sz="4" w:space="0" w:color="auto"/>
              <w:right w:val="single" w:sz="4" w:space="0" w:color="auto"/>
            </w:tcBorders>
            <w:noWrap/>
            <w:vAlign w:val="center"/>
            <w:tcPrChange w:id="4214"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rPr>
                <w:rFonts w:eastAsia="MS Mincho"/>
                <w:sz w:val="16"/>
                <w:lang w:eastAsia="ja-JP"/>
              </w:rPr>
            </w:pPr>
            <w:r>
              <w:rPr>
                <w:rFonts w:cs="Arial"/>
                <w:color w:val="000000"/>
                <w:szCs w:val="18"/>
              </w:rPr>
              <w:t>0.3</w:t>
            </w:r>
          </w:p>
        </w:tc>
        <w:tc>
          <w:tcPr>
            <w:tcW w:w="1271" w:type="dxa"/>
            <w:gridSpan w:val="3"/>
            <w:tcBorders>
              <w:top w:val="single" w:sz="4" w:space="0" w:color="auto"/>
              <w:left w:val="nil"/>
              <w:bottom w:val="single" w:sz="4" w:space="0" w:color="auto"/>
              <w:right w:val="single" w:sz="4" w:space="0" w:color="auto"/>
            </w:tcBorders>
            <w:noWrap/>
            <w:vAlign w:val="center"/>
            <w:tcPrChange w:id="4215"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pPr>
            <w:r>
              <w:rPr>
                <w:rFonts w:cs="Arial"/>
                <w:color w:val="000000"/>
                <w:szCs w:val="18"/>
              </w:rPr>
              <w:t>3</w:t>
            </w:r>
          </w:p>
        </w:tc>
      </w:tr>
      <w:tr>
        <w:trPr>
          <w:gridBefore w:val="1"/>
          <w:wBefore w:w="110" w:type="dxa"/>
          <w:trHeight w:val="188"/>
          <w:jc w:val="center"/>
          <w:trPrChange w:id="4216" w:author="Kevin Wang (QMC)" w:date="2021-10-29T19:03:00Z">
            <w:trPr>
              <w:gridBefore w:val="1"/>
              <w:wBefore w:w="111" w:type="dxa"/>
              <w:trHeight w:val="188"/>
              <w:jc w:val="center"/>
            </w:trPr>
          </w:trPrChange>
        </w:trPr>
        <w:tc>
          <w:tcPr>
            <w:tcW w:w="1625" w:type="dxa"/>
            <w:gridSpan w:val="5"/>
            <w:tcBorders>
              <w:left w:val="single" w:sz="4" w:space="0" w:color="auto"/>
              <w:right w:val="single" w:sz="4" w:space="0" w:color="auto"/>
            </w:tcBorders>
            <w:vAlign w:val="center"/>
            <w:tcPrChange w:id="4217" w:author="Kevin Wang (QMC)" w:date="2021-10-29T19:03:00Z">
              <w:tcPr>
                <w:tcW w:w="1626" w:type="dxa"/>
                <w:gridSpan w:val="6"/>
                <w:tcBorders>
                  <w:left w:val="single" w:sz="4" w:space="0" w:color="auto"/>
                  <w:right w:val="single" w:sz="4" w:space="0" w:color="auto"/>
                </w:tcBorders>
                <w:vAlign w:val="center"/>
              </w:tcPr>
            </w:tcPrChange>
          </w:tcPr>
          <w:p>
            <w:pPr>
              <w:pStyle w:val="TAH"/>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4218"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rPr>
                <w:sz w:val="16"/>
                <w:lang w:eastAsia="ja-JP"/>
              </w:rPr>
            </w:pPr>
            <w:r>
              <w:rPr>
                <w:rFonts w:cs="Arial"/>
                <w:color w:val="000000"/>
                <w:szCs w:val="18"/>
              </w:rPr>
              <w:t>Frequency range</w:t>
            </w:r>
          </w:p>
        </w:tc>
        <w:tc>
          <w:tcPr>
            <w:tcW w:w="931" w:type="dxa"/>
            <w:gridSpan w:val="6"/>
            <w:tcBorders>
              <w:top w:val="single" w:sz="4" w:space="0" w:color="auto"/>
              <w:left w:val="nil"/>
              <w:bottom w:val="single" w:sz="4" w:space="0" w:color="auto"/>
              <w:right w:val="single" w:sz="4" w:space="0" w:color="auto"/>
            </w:tcBorders>
            <w:vAlign w:val="center"/>
            <w:tcPrChange w:id="421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2545</w:t>
            </w:r>
          </w:p>
        </w:tc>
        <w:tc>
          <w:tcPr>
            <w:tcW w:w="310" w:type="dxa"/>
            <w:gridSpan w:val="6"/>
            <w:tcBorders>
              <w:top w:val="single" w:sz="4" w:space="0" w:color="auto"/>
              <w:left w:val="nil"/>
              <w:bottom w:val="single" w:sz="4" w:space="0" w:color="auto"/>
              <w:right w:val="single" w:sz="4" w:space="0" w:color="auto"/>
            </w:tcBorders>
            <w:vAlign w:val="center"/>
            <w:tcPrChange w:id="422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sz w:val="16"/>
              </w:rPr>
            </w:pPr>
            <w:r>
              <w:rPr>
                <w:rFonts w:cs="Arial"/>
                <w:color w:val="000000"/>
                <w:szCs w:val="18"/>
              </w:rPr>
              <w:t>-</w:t>
            </w:r>
          </w:p>
        </w:tc>
        <w:tc>
          <w:tcPr>
            <w:tcW w:w="942" w:type="dxa"/>
            <w:gridSpan w:val="6"/>
            <w:tcBorders>
              <w:top w:val="single" w:sz="4" w:space="0" w:color="auto"/>
              <w:left w:val="nil"/>
              <w:bottom w:val="single" w:sz="4" w:space="0" w:color="auto"/>
              <w:right w:val="single" w:sz="4" w:space="0" w:color="auto"/>
            </w:tcBorders>
            <w:vAlign w:val="center"/>
            <w:tcPrChange w:id="4221"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rPr>
                <w:sz w:val="16"/>
              </w:rPr>
            </w:pPr>
            <w:r>
              <w:rPr>
                <w:rFonts w:cs="Arial"/>
                <w:color w:val="000000"/>
                <w:szCs w:val="18"/>
              </w:rPr>
              <w:t>2575</w:t>
            </w:r>
          </w:p>
        </w:tc>
        <w:tc>
          <w:tcPr>
            <w:tcW w:w="1163" w:type="dxa"/>
            <w:gridSpan w:val="4"/>
            <w:tcBorders>
              <w:top w:val="single" w:sz="4" w:space="0" w:color="auto"/>
              <w:left w:val="nil"/>
              <w:bottom w:val="single" w:sz="4" w:space="0" w:color="auto"/>
              <w:right w:val="single" w:sz="4" w:space="0" w:color="auto"/>
            </w:tcBorders>
            <w:vAlign w:val="center"/>
            <w:tcPrChange w:id="4222"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rPr>
                <w:rFonts w:eastAsia="MS Mincho"/>
                <w:sz w:val="16"/>
                <w:lang w:eastAsia="ja-JP"/>
              </w:rPr>
            </w:pPr>
            <w:r>
              <w:rPr>
                <w:rFonts w:cs="Arial"/>
                <w:color w:val="000000"/>
                <w:szCs w:val="18"/>
              </w:rPr>
              <w:t>-50</w:t>
            </w:r>
          </w:p>
        </w:tc>
        <w:tc>
          <w:tcPr>
            <w:tcW w:w="754" w:type="dxa"/>
            <w:gridSpan w:val="6"/>
            <w:tcBorders>
              <w:top w:val="single" w:sz="4" w:space="0" w:color="auto"/>
              <w:left w:val="nil"/>
              <w:bottom w:val="single" w:sz="4" w:space="0" w:color="auto"/>
              <w:right w:val="single" w:sz="4" w:space="0" w:color="auto"/>
            </w:tcBorders>
            <w:noWrap/>
            <w:vAlign w:val="center"/>
            <w:tcPrChange w:id="4223"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rPr>
                <w:rFonts w:eastAsia="MS Mincho"/>
                <w:sz w:val="16"/>
                <w:lang w:eastAsia="ja-JP"/>
              </w:rPr>
            </w:pPr>
            <w:r>
              <w:rPr>
                <w:rFonts w:cs="Arial"/>
                <w:color w:val="000000"/>
                <w:szCs w:val="18"/>
              </w:rPr>
              <w:t>1</w:t>
            </w:r>
          </w:p>
        </w:tc>
        <w:tc>
          <w:tcPr>
            <w:tcW w:w="1271" w:type="dxa"/>
            <w:gridSpan w:val="3"/>
            <w:tcBorders>
              <w:top w:val="single" w:sz="4" w:space="0" w:color="auto"/>
              <w:left w:val="nil"/>
              <w:bottom w:val="single" w:sz="4" w:space="0" w:color="auto"/>
              <w:right w:val="single" w:sz="4" w:space="0" w:color="auto"/>
            </w:tcBorders>
            <w:noWrap/>
            <w:vAlign w:val="center"/>
            <w:tcPrChange w:id="4224"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pPr>
          </w:p>
        </w:tc>
      </w:tr>
      <w:tr>
        <w:trPr>
          <w:gridBefore w:val="1"/>
          <w:wBefore w:w="110" w:type="dxa"/>
          <w:trHeight w:val="188"/>
          <w:jc w:val="center"/>
          <w:trPrChange w:id="4225" w:author="Kevin Wang (QMC)" w:date="2021-10-29T19:03:00Z">
            <w:trPr>
              <w:gridBefore w:val="1"/>
              <w:wBefore w:w="111" w:type="dxa"/>
              <w:trHeight w:val="188"/>
              <w:jc w:val="center"/>
            </w:trPr>
          </w:trPrChange>
        </w:trPr>
        <w:tc>
          <w:tcPr>
            <w:tcW w:w="1625" w:type="dxa"/>
            <w:gridSpan w:val="5"/>
            <w:tcBorders>
              <w:left w:val="single" w:sz="4" w:space="0" w:color="auto"/>
              <w:bottom w:val="single" w:sz="4" w:space="0" w:color="auto"/>
              <w:right w:val="single" w:sz="4" w:space="0" w:color="auto"/>
            </w:tcBorders>
            <w:vAlign w:val="center"/>
            <w:tcPrChange w:id="4226" w:author="Kevin Wang (QMC)" w:date="2021-10-29T19:03:00Z">
              <w:tcPr>
                <w:tcW w:w="1626" w:type="dxa"/>
                <w:gridSpan w:val="6"/>
                <w:tcBorders>
                  <w:left w:val="single" w:sz="4" w:space="0" w:color="auto"/>
                  <w:bottom w:val="single" w:sz="4" w:space="0" w:color="auto"/>
                  <w:right w:val="single" w:sz="4" w:space="0" w:color="auto"/>
                </w:tcBorders>
                <w:vAlign w:val="center"/>
              </w:tcPr>
            </w:tcPrChange>
          </w:tcPr>
          <w:p>
            <w:pPr>
              <w:pStyle w:val="TAH"/>
              <w:rPr>
                <w:lang w:eastAsia="ja-JP"/>
              </w:rPr>
            </w:pPr>
          </w:p>
        </w:tc>
        <w:tc>
          <w:tcPr>
            <w:tcW w:w="2833" w:type="dxa"/>
            <w:gridSpan w:val="5"/>
            <w:tcBorders>
              <w:top w:val="single" w:sz="4" w:space="0" w:color="auto"/>
              <w:left w:val="nil"/>
              <w:bottom w:val="single" w:sz="4" w:space="0" w:color="auto"/>
              <w:right w:val="single" w:sz="4" w:space="0" w:color="auto"/>
            </w:tcBorders>
            <w:vAlign w:val="center"/>
            <w:tcPrChange w:id="4227" w:author="Kevin Wang (QMC)" w:date="2021-10-29T19:03:00Z">
              <w:tcPr>
                <w:tcW w:w="2835" w:type="dxa"/>
                <w:gridSpan w:val="6"/>
                <w:tcBorders>
                  <w:top w:val="single" w:sz="4" w:space="0" w:color="auto"/>
                  <w:left w:val="nil"/>
                  <w:bottom w:val="single" w:sz="4" w:space="0" w:color="auto"/>
                  <w:right w:val="single" w:sz="4" w:space="0" w:color="auto"/>
                </w:tcBorders>
                <w:vAlign w:val="center"/>
              </w:tcPr>
            </w:tcPrChange>
          </w:tcPr>
          <w:p>
            <w:pPr>
              <w:pStyle w:val="TAL"/>
              <w:rPr>
                <w:sz w:val="16"/>
                <w:lang w:eastAsia="ja-JP"/>
              </w:rPr>
            </w:pPr>
            <w:r>
              <w:rPr>
                <w:rFonts w:cs="Arial"/>
                <w:color w:val="000000"/>
                <w:szCs w:val="18"/>
              </w:rPr>
              <w:t>Frequency range</w:t>
            </w:r>
          </w:p>
        </w:tc>
        <w:tc>
          <w:tcPr>
            <w:tcW w:w="931" w:type="dxa"/>
            <w:gridSpan w:val="6"/>
            <w:tcBorders>
              <w:top w:val="single" w:sz="4" w:space="0" w:color="auto"/>
              <w:left w:val="nil"/>
              <w:bottom w:val="single" w:sz="4" w:space="0" w:color="auto"/>
              <w:right w:val="single" w:sz="4" w:space="0" w:color="auto"/>
            </w:tcBorders>
            <w:vAlign w:val="center"/>
            <w:tcPrChange w:id="422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2595</w:t>
            </w:r>
          </w:p>
        </w:tc>
        <w:tc>
          <w:tcPr>
            <w:tcW w:w="310" w:type="dxa"/>
            <w:gridSpan w:val="6"/>
            <w:tcBorders>
              <w:top w:val="single" w:sz="4" w:space="0" w:color="auto"/>
              <w:left w:val="nil"/>
              <w:bottom w:val="single" w:sz="4" w:space="0" w:color="auto"/>
              <w:right w:val="single" w:sz="4" w:space="0" w:color="auto"/>
            </w:tcBorders>
            <w:vAlign w:val="center"/>
            <w:tcPrChange w:id="422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sz w:val="16"/>
              </w:rPr>
            </w:pPr>
            <w:r>
              <w:rPr>
                <w:rFonts w:cs="Arial"/>
                <w:color w:val="000000"/>
                <w:szCs w:val="18"/>
              </w:rPr>
              <w:t>-</w:t>
            </w:r>
          </w:p>
        </w:tc>
        <w:tc>
          <w:tcPr>
            <w:tcW w:w="942" w:type="dxa"/>
            <w:gridSpan w:val="6"/>
            <w:tcBorders>
              <w:top w:val="single" w:sz="4" w:space="0" w:color="auto"/>
              <w:left w:val="nil"/>
              <w:bottom w:val="single" w:sz="4" w:space="0" w:color="auto"/>
              <w:right w:val="single" w:sz="4" w:space="0" w:color="auto"/>
            </w:tcBorders>
            <w:vAlign w:val="center"/>
            <w:tcPrChange w:id="4230"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rPr>
                <w:sz w:val="16"/>
              </w:rPr>
            </w:pPr>
            <w:r>
              <w:rPr>
                <w:rFonts w:cs="Arial"/>
                <w:color w:val="000000"/>
                <w:szCs w:val="18"/>
              </w:rPr>
              <w:t>2645</w:t>
            </w:r>
          </w:p>
        </w:tc>
        <w:tc>
          <w:tcPr>
            <w:tcW w:w="1163" w:type="dxa"/>
            <w:gridSpan w:val="4"/>
            <w:tcBorders>
              <w:top w:val="single" w:sz="4" w:space="0" w:color="auto"/>
              <w:left w:val="nil"/>
              <w:bottom w:val="single" w:sz="4" w:space="0" w:color="auto"/>
              <w:right w:val="single" w:sz="4" w:space="0" w:color="auto"/>
            </w:tcBorders>
            <w:vAlign w:val="center"/>
            <w:tcPrChange w:id="4231"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rPr>
                <w:rFonts w:eastAsia="MS Mincho"/>
                <w:sz w:val="16"/>
                <w:lang w:eastAsia="ja-JP"/>
              </w:rPr>
            </w:pPr>
            <w:r>
              <w:rPr>
                <w:rFonts w:cs="Arial"/>
                <w:color w:val="000000"/>
                <w:szCs w:val="18"/>
              </w:rPr>
              <w:t>-50</w:t>
            </w:r>
          </w:p>
        </w:tc>
        <w:tc>
          <w:tcPr>
            <w:tcW w:w="754" w:type="dxa"/>
            <w:gridSpan w:val="6"/>
            <w:tcBorders>
              <w:top w:val="single" w:sz="4" w:space="0" w:color="auto"/>
              <w:left w:val="nil"/>
              <w:bottom w:val="single" w:sz="4" w:space="0" w:color="auto"/>
              <w:right w:val="single" w:sz="4" w:space="0" w:color="auto"/>
            </w:tcBorders>
            <w:noWrap/>
            <w:vAlign w:val="center"/>
            <w:tcPrChange w:id="4232"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rPr>
                <w:rFonts w:eastAsia="MS Mincho"/>
                <w:sz w:val="16"/>
                <w:lang w:eastAsia="ja-JP"/>
              </w:rPr>
            </w:pPr>
            <w:r>
              <w:rPr>
                <w:rFonts w:cs="Arial"/>
                <w:color w:val="000000"/>
                <w:szCs w:val="18"/>
              </w:rPr>
              <w:t>1</w:t>
            </w:r>
          </w:p>
        </w:tc>
        <w:tc>
          <w:tcPr>
            <w:tcW w:w="1271" w:type="dxa"/>
            <w:gridSpan w:val="3"/>
            <w:tcBorders>
              <w:top w:val="single" w:sz="4" w:space="0" w:color="auto"/>
              <w:left w:val="nil"/>
              <w:bottom w:val="single" w:sz="4" w:space="0" w:color="auto"/>
              <w:right w:val="single" w:sz="4" w:space="0" w:color="auto"/>
            </w:tcBorders>
            <w:noWrap/>
            <w:vAlign w:val="center"/>
            <w:tcPrChange w:id="4233"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pPr>
          </w:p>
        </w:tc>
      </w:tr>
      <w:tr>
        <w:trPr>
          <w:gridBefore w:val="1"/>
          <w:wBefore w:w="110" w:type="dxa"/>
          <w:trHeight w:val="188"/>
          <w:jc w:val="center"/>
          <w:trPrChange w:id="4234" w:author="Kevin Wang (QMC)" w:date="2021-10-29T19:03:00Z">
            <w:trPr>
              <w:gridBefore w:val="1"/>
              <w:wBefore w:w="111" w:type="dxa"/>
              <w:trHeight w:val="188"/>
              <w:jc w:val="center"/>
            </w:trPr>
          </w:trPrChange>
        </w:trPr>
        <w:tc>
          <w:tcPr>
            <w:tcW w:w="1625" w:type="dxa"/>
            <w:gridSpan w:val="5"/>
            <w:tcBorders>
              <w:top w:val="single" w:sz="4" w:space="0" w:color="auto"/>
              <w:left w:val="single" w:sz="4" w:space="0" w:color="auto"/>
              <w:bottom w:val="single" w:sz="4" w:space="0" w:color="auto"/>
              <w:right w:val="single" w:sz="4" w:space="0" w:color="auto"/>
            </w:tcBorders>
            <w:tcPrChange w:id="4235" w:author="Kevin Wang (QMC)" w:date="2021-10-29T19:03:00Z">
              <w:tcPr>
                <w:tcW w:w="1626" w:type="dxa"/>
                <w:gridSpan w:val="6"/>
                <w:tcBorders>
                  <w:top w:val="single" w:sz="4" w:space="0" w:color="auto"/>
                  <w:left w:val="single" w:sz="4" w:space="0" w:color="auto"/>
                  <w:bottom w:val="single" w:sz="4" w:space="0" w:color="auto"/>
                  <w:right w:val="single" w:sz="4" w:space="0" w:color="auto"/>
                </w:tcBorders>
              </w:tcPr>
            </w:tcPrChange>
          </w:tcPr>
          <w:p>
            <w:pPr>
              <w:pStyle w:val="TAH"/>
              <w:rPr>
                <w:lang w:eastAsia="ja-JP"/>
              </w:rPr>
            </w:pPr>
            <w:r>
              <w:rPr>
                <w:rFonts w:eastAsia="Calibri Light"/>
              </w:rPr>
              <w:t>DC_19_n79</w:t>
            </w:r>
          </w:p>
        </w:tc>
        <w:tc>
          <w:tcPr>
            <w:tcW w:w="2849" w:type="dxa"/>
            <w:gridSpan w:val="6"/>
            <w:tcBorders>
              <w:top w:val="single" w:sz="4" w:space="0" w:color="auto"/>
              <w:left w:val="nil"/>
              <w:bottom w:val="single" w:sz="4" w:space="0" w:color="auto"/>
              <w:right w:val="single" w:sz="4" w:space="0" w:color="auto"/>
            </w:tcBorders>
            <w:vAlign w:val="center"/>
            <w:tcPrChange w:id="4236" w:author="Kevin Wang (QMC)" w:date="2021-10-29T19:03:00Z">
              <w:tcPr>
                <w:tcW w:w="2851" w:type="dxa"/>
                <w:gridSpan w:val="7"/>
                <w:tcBorders>
                  <w:top w:val="single" w:sz="4" w:space="0" w:color="auto"/>
                  <w:left w:val="nil"/>
                  <w:bottom w:val="single" w:sz="4" w:space="0" w:color="auto"/>
                  <w:right w:val="single" w:sz="4" w:space="0" w:color="auto"/>
                </w:tcBorders>
                <w:vAlign w:val="center"/>
              </w:tcPr>
            </w:tcPrChange>
          </w:tcPr>
          <w:p>
            <w:pPr>
              <w:pStyle w:val="TAL"/>
              <w:keepNext w:val="0"/>
              <w:rPr>
                <w:sz w:val="16"/>
              </w:rPr>
            </w:pPr>
            <w:r>
              <w:rPr>
                <w:rFonts w:cs="Arial"/>
                <w:color w:val="000000"/>
                <w:szCs w:val="18"/>
              </w:rPr>
              <w:t>E-UTRA Band 42</w:t>
            </w:r>
          </w:p>
        </w:tc>
        <w:tc>
          <w:tcPr>
            <w:tcW w:w="932" w:type="dxa"/>
            <w:gridSpan w:val="6"/>
            <w:tcBorders>
              <w:top w:val="single" w:sz="4" w:space="0" w:color="auto"/>
              <w:left w:val="nil"/>
              <w:bottom w:val="single" w:sz="4" w:space="0" w:color="auto"/>
              <w:right w:val="single" w:sz="4" w:space="0" w:color="auto"/>
            </w:tcBorders>
            <w:vAlign w:val="center"/>
            <w:tcPrChange w:id="4237"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23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rFonts w:cs="Arial"/>
                <w:color w:val="000000"/>
                <w:szCs w:val="18"/>
              </w:rPr>
              <w:t>-</w:t>
            </w:r>
          </w:p>
        </w:tc>
        <w:tc>
          <w:tcPr>
            <w:tcW w:w="947" w:type="dxa"/>
            <w:gridSpan w:val="6"/>
            <w:tcBorders>
              <w:top w:val="single" w:sz="4" w:space="0" w:color="auto"/>
              <w:left w:val="nil"/>
              <w:bottom w:val="single" w:sz="4" w:space="0" w:color="auto"/>
              <w:right w:val="single" w:sz="4" w:space="0" w:color="auto"/>
            </w:tcBorders>
            <w:vAlign w:val="center"/>
            <w:tcPrChange w:id="4239"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rFonts w:cs="Arial"/>
                <w:color w:val="000000"/>
                <w:szCs w:val="18"/>
              </w:rPr>
              <w:t>F</w:t>
            </w:r>
            <w:r>
              <w:rPr>
                <w:rFonts w:cs="Arial"/>
                <w:color w:val="000000"/>
                <w:szCs w:val="18"/>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Change w:id="4240"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rFonts w:cs="Arial"/>
                <w:color w:val="000000"/>
                <w:szCs w:val="18"/>
              </w:rPr>
              <w:t>-50</w:t>
            </w:r>
          </w:p>
        </w:tc>
        <w:tc>
          <w:tcPr>
            <w:tcW w:w="754" w:type="dxa"/>
            <w:gridSpan w:val="5"/>
            <w:tcBorders>
              <w:top w:val="single" w:sz="4" w:space="0" w:color="auto"/>
              <w:left w:val="nil"/>
              <w:bottom w:val="single" w:sz="4" w:space="0" w:color="auto"/>
              <w:right w:val="single" w:sz="4" w:space="0" w:color="auto"/>
            </w:tcBorders>
            <w:noWrap/>
            <w:vAlign w:val="center"/>
            <w:tcPrChange w:id="4241"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rFonts w:cs="Arial"/>
                <w:color w:val="000000"/>
                <w:szCs w:val="18"/>
              </w:rPr>
              <w:t>1</w:t>
            </w:r>
          </w:p>
        </w:tc>
        <w:tc>
          <w:tcPr>
            <w:tcW w:w="1243" w:type="dxa"/>
            <w:gridSpan w:val="2"/>
            <w:tcBorders>
              <w:top w:val="single" w:sz="4" w:space="0" w:color="auto"/>
              <w:left w:val="nil"/>
              <w:bottom w:val="single" w:sz="4" w:space="0" w:color="auto"/>
              <w:right w:val="single" w:sz="4" w:space="0" w:color="auto"/>
            </w:tcBorders>
            <w:noWrap/>
            <w:vAlign w:val="center"/>
            <w:tcPrChange w:id="4242"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p>
        </w:tc>
      </w:tr>
      <w:tr>
        <w:trPr>
          <w:gridBefore w:val="1"/>
          <w:wBefore w:w="110" w:type="dxa"/>
          <w:trHeight w:val="188"/>
          <w:jc w:val="center"/>
          <w:trPrChange w:id="4243" w:author="Kevin Wang (QMC)" w:date="2021-10-29T19:03:00Z">
            <w:trPr>
              <w:gridBefore w:val="1"/>
              <w:wBefore w:w="111" w:type="dxa"/>
              <w:trHeight w:val="188"/>
              <w:jc w:val="center"/>
            </w:trPr>
          </w:trPrChange>
        </w:trPr>
        <w:tc>
          <w:tcPr>
            <w:tcW w:w="1625" w:type="dxa"/>
            <w:gridSpan w:val="5"/>
            <w:vMerge w:val="restart"/>
            <w:tcBorders>
              <w:top w:val="single" w:sz="4" w:space="0" w:color="auto"/>
              <w:left w:val="single" w:sz="4" w:space="0" w:color="auto"/>
              <w:bottom w:val="single" w:sz="4" w:space="0" w:color="auto"/>
              <w:right w:val="single" w:sz="4" w:space="0" w:color="auto"/>
            </w:tcBorders>
            <w:tcPrChange w:id="4244" w:author="Kevin Wang (QMC)" w:date="2021-10-29T19:03:00Z">
              <w:tcPr>
                <w:tcW w:w="1626" w:type="dxa"/>
                <w:gridSpan w:val="6"/>
                <w:vMerge w:val="restart"/>
                <w:tcBorders>
                  <w:top w:val="single" w:sz="4" w:space="0" w:color="auto"/>
                  <w:left w:val="single" w:sz="4" w:space="0" w:color="auto"/>
                  <w:bottom w:val="single" w:sz="4" w:space="0" w:color="auto"/>
                  <w:right w:val="single" w:sz="4" w:space="0" w:color="auto"/>
                </w:tcBorders>
              </w:tcPr>
            </w:tcPrChange>
          </w:tcPr>
          <w:p>
            <w:pPr>
              <w:pStyle w:val="TAH"/>
            </w:pPr>
            <w:r>
              <w:t>DC_20_n1</w:t>
            </w:r>
          </w:p>
        </w:tc>
        <w:tc>
          <w:tcPr>
            <w:tcW w:w="2833" w:type="dxa"/>
            <w:gridSpan w:val="5"/>
            <w:tcBorders>
              <w:top w:val="single" w:sz="4" w:space="0" w:color="auto"/>
              <w:left w:val="nil"/>
              <w:bottom w:val="single" w:sz="4" w:space="0" w:color="auto"/>
              <w:right w:val="single" w:sz="4" w:space="0" w:color="auto"/>
            </w:tcBorders>
            <w:vAlign w:val="bottom"/>
            <w:tcPrChange w:id="4245"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pPr>
            <w:r>
              <w:t>E-UTRA Band 22, 42, 43</w:t>
            </w:r>
          </w:p>
        </w:tc>
        <w:tc>
          <w:tcPr>
            <w:tcW w:w="931" w:type="dxa"/>
            <w:gridSpan w:val="6"/>
            <w:tcBorders>
              <w:top w:val="single" w:sz="4" w:space="0" w:color="auto"/>
              <w:left w:val="nil"/>
              <w:bottom w:val="single" w:sz="4" w:space="0" w:color="auto"/>
              <w:right w:val="single" w:sz="4" w:space="0" w:color="auto"/>
            </w:tcBorders>
            <w:vAlign w:val="center"/>
            <w:tcPrChange w:id="424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24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w:t>
            </w:r>
          </w:p>
        </w:tc>
        <w:tc>
          <w:tcPr>
            <w:tcW w:w="942" w:type="dxa"/>
            <w:gridSpan w:val="6"/>
            <w:tcBorders>
              <w:top w:val="single" w:sz="4" w:space="0" w:color="auto"/>
              <w:left w:val="nil"/>
              <w:bottom w:val="single" w:sz="4" w:space="0" w:color="auto"/>
              <w:right w:val="single" w:sz="4" w:space="0" w:color="auto"/>
            </w:tcBorders>
            <w:vAlign w:val="center"/>
            <w:tcPrChange w:id="4248"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F</w:t>
            </w:r>
            <w:r>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249"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-50</w:t>
            </w:r>
          </w:p>
        </w:tc>
        <w:tc>
          <w:tcPr>
            <w:tcW w:w="754" w:type="dxa"/>
            <w:gridSpan w:val="6"/>
            <w:tcBorders>
              <w:top w:val="single" w:sz="4" w:space="0" w:color="auto"/>
              <w:left w:val="nil"/>
              <w:bottom w:val="single" w:sz="4" w:space="0" w:color="auto"/>
              <w:right w:val="single" w:sz="4" w:space="0" w:color="auto"/>
            </w:tcBorders>
            <w:noWrap/>
            <w:vAlign w:val="center"/>
            <w:tcPrChange w:id="4250"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pPr>
            <w:r>
              <w:rPr>
                <w:rFonts w:cs="Arial"/>
                <w:sz w:val="16"/>
                <w:szCs w:val="16"/>
              </w:rPr>
              <w:t>1</w:t>
            </w:r>
          </w:p>
        </w:tc>
        <w:tc>
          <w:tcPr>
            <w:tcW w:w="1271" w:type="dxa"/>
            <w:gridSpan w:val="3"/>
            <w:tcBorders>
              <w:top w:val="single" w:sz="4" w:space="0" w:color="auto"/>
              <w:left w:val="nil"/>
              <w:bottom w:val="single" w:sz="4" w:space="0" w:color="auto"/>
              <w:right w:val="single" w:sz="4" w:space="0" w:color="auto"/>
            </w:tcBorders>
            <w:noWrap/>
            <w:vAlign w:val="center"/>
            <w:tcPrChange w:id="4251"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pPr>
          </w:p>
        </w:tc>
      </w:tr>
      <w:tr>
        <w:trPr>
          <w:gridBefore w:val="1"/>
          <w:wBefore w:w="110" w:type="dxa"/>
          <w:trHeight w:val="188"/>
          <w:jc w:val="center"/>
          <w:trPrChange w:id="4252"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tcPrChange w:id="4253" w:author="Kevin Wang (QMC)" w:date="2021-10-29T19:03:00Z">
              <w:tcPr>
                <w:tcW w:w="1626" w:type="dxa"/>
                <w:gridSpan w:val="6"/>
                <w:vMerge/>
                <w:tcBorders>
                  <w:left w:val="single" w:sz="4" w:space="0" w:color="auto"/>
                  <w:bottom w:val="single" w:sz="4" w:space="0" w:color="auto"/>
                  <w:right w:val="single" w:sz="4" w:space="0" w:color="auto"/>
                </w:tcBorders>
              </w:tcPr>
            </w:tcPrChange>
          </w:tcPr>
          <w:p>
            <w:pPr>
              <w:pStyle w:val="TAH"/>
            </w:pPr>
          </w:p>
        </w:tc>
        <w:tc>
          <w:tcPr>
            <w:tcW w:w="2833" w:type="dxa"/>
            <w:gridSpan w:val="5"/>
            <w:tcBorders>
              <w:top w:val="single" w:sz="4" w:space="0" w:color="auto"/>
              <w:left w:val="nil"/>
              <w:bottom w:val="single" w:sz="4" w:space="0" w:color="auto"/>
              <w:right w:val="single" w:sz="4" w:space="0" w:color="auto"/>
            </w:tcBorders>
            <w:vAlign w:val="bottom"/>
            <w:tcPrChange w:id="4254"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pPr>
            <w:r>
              <w:t>NR Band 77, 78</w:t>
            </w:r>
          </w:p>
        </w:tc>
        <w:tc>
          <w:tcPr>
            <w:tcW w:w="931" w:type="dxa"/>
            <w:gridSpan w:val="6"/>
            <w:tcBorders>
              <w:top w:val="single" w:sz="4" w:space="0" w:color="auto"/>
              <w:left w:val="nil"/>
              <w:bottom w:val="single" w:sz="4" w:space="0" w:color="auto"/>
              <w:right w:val="single" w:sz="4" w:space="0" w:color="auto"/>
            </w:tcBorders>
            <w:vAlign w:val="bottom"/>
            <w:tcPrChange w:id="4255" w:author="Kevin Wang (QMC)" w:date="2021-10-29T19:03:00Z">
              <w:tcPr>
                <w:tcW w:w="931" w:type="dxa"/>
                <w:gridSpan w:val="7"/>
                <w:tcBorders>
                  <w:top w:val="single" w:sz="4" w:space="0" w:color="auto"/>
                  <w:left w:val="nil"/>
                  <w:bottom w:val="single" w:sz="4" w:space="0" w:color="auto"/>
                  <w:right w:val="single" w:sz="4" w:space="0" w:color="auto"/>
                </w:tcBorders>
                <w:vAlign w:val="bottom"/>
              </w:tcPr>
            </w:tcPrChange>
          </w:tcPr>
          <w:p>
            <w:pPr>
              <w:pStyle w:val="TAC"/>
              <w:rPr>
                <w:rFonts w:eastAsia="Bookman Old Style"/>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6"/>
            <w:tcBorders>
              <w:top w:val="single" w:sz="4" w:space="0" w:color="auto"/>
              <w:left w:val="nil"/>
              <w:bottom w:val="single" w:sz="4" w:space="0" w:color="auto"/>
              <w:right w:val="single" w:sz="4" w:space="0" w:color="auto"/>
            </w:tcBorders>
            <w:vAlign w:val="bottom"/>
            <w:tcPrChange w:id="4256" w:author="Kevin Wang (QMC)" w:date="2021-10-29T19:03:00Z">
              <w:tcPr>
                <w:tcW w:w="310" w:type="dxa"/>
                <w:gridSpan w:val="7"/>
                <w:tcBorders>
                  <w:top w:val="single" w:sz="4" w:space="0" w:color="auto"/>
                  <w:left w:val="nil"/>
                  <w:bottom w:val="single" w:sz="4" w:space="0" w:color="auto"/>
                  <w:right w:val="single" w:sz="4" w:space="0" w:color="auto"/>
                </w:tcBorders>
                <w:vAlign w:val="bottom"/>
              </w:tcPr>
            </w:tcPrChange>
          </w:tcPr>
          <w:p>
            <w:pPr>
              <w:pStyle w:val="TAC"/>
              <w:rPr>
                <w:rFonts w:eastAsia="Bookman Old Style"/>
              </w:rPr>
            </w:pPr>
            <w:r>
              <w:rPr>
                <w:rFonts w:cs="Arial"/>
                <w:sz w:val="16"/>
                <w:szCs w:val="16"/>
              </w:rPr>
              <w:t xml:space="preserve">- </w:t>
            </w:r>
          </w:p>
        </w:tc>
        <w:tc>
          <w:tcPr>
            <w:tcW w:w="942" w:type="dxa"/>
            <w:gridSpan w:val="6"/>
            <w:tcBorders>
              <w:top w:val="single" w:sz="4" w:space="0" w:color="auto"/>
              <w:left w:val="nil"/>
              <w:bottom w:val="single" w:sz="4" w:space="0" w:color="auto"/>
              <w:right w:val="single" w:sz="4" w:space="0" w:color="auto"/>
            </w:tcBorders>
            <w:vAlign w:val="bottom"/>
            <w:tcPrChange w:id="4257" w:author="Kevin Wang (QMC)" w:date="2021-10-29T19:03:00Z">
              <w:tcPr>
                <w:tcW w:w="939" w:type="dxa"/>
                <w:gridSpan w:val="7"/>
                <w:tcBorders>
                  <w:top w:val="single" w:sz="4" w:space="0" w:color="auto"/>
                  <w:left w:val="nil"/>
                  <w:bottom w:val="single" w:sz="4" w:space="0" w:color="auto"/>
                  <w:right w:val="single" w:sz="4" w:space="0" w:color="auto"/>
                </w:tcBorders>
                <w:vAlign w:val="bottom"/>
              </w:tcPr>
            </w:tcPrChange>
          </w:tcPr>
          <w:p>
            <w:pPr>
              <w:pStyle w:val="TAC"/>
              <w:rPr>
                <w:rFonts w:eastAsia="Bookman Old Style"/>
              </w:rPr>
            </w:pPr>
            <w:r>
              <w:rPr>
                <w:rFonts w:cs="Arial"/>
                <w:sz w:val="16"/>
                <w:szCs w:val="16"/>
              </w:rPr>
              <w:t>F</w:t>
            </w:r>
            <w:r>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258"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-50</w:t>
            </w:r>
          </w:p>
        </w:tc>
        <w:tc>
          <w:tcPr>
            <w:tcW w:w="754" w:type="dxa"/>
            <w:gridSpan w:val="6"/>
            <w:tcBorders>
              <w:top w:val="single" w:sz="4" w:space="0" w:color="auto"/>
              <w:left w:val="nil"/>
              <w:bottom w:val="single" w:sz="4" w:space="0" w:color="auto"/>
              <w:right w:val="single" w:sz="4" w:space="0" w:color="auto"/>
            </w:tcBorders>
            <w:noWrap/>
            <w:vAlign w:val="center"/>
            <w:tcPrChange w:id="4259"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pPr>
            <w:r>
              <w:rPr>
                <w:rFonts w:cs="Arial"/>
                <w:sz w:val="16"/>
                <w:szCs w:val="16"/>
              </w:rPr>
              <w:t>1</w:t>
            </w:r>
          </w:p>
        </w:tc>
        <w:tc>
          <w:tcPr>
            <w:tcW w:w="1271" w:type="dxa"/>
            <w:gridSpan w:val="3"/>
            <w:tcBorders>
              <w:top w:val="single" w:sz="4" w:space="0" w:color="auto"/>
              <w:left w:val="nil"/>
              <w:bottom w:val="single" w:sz="4" w:space="0" w:color="auto"/>
              <w:right w:val="single" w:sz="4" w:space="0" w:color="auto"/>
            </w:tcBorders>
            <w:noWrap/>
            <w:vAlign w:val="center"/>
            <w:tcPrChange w:id="4260"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pPr>
            <w:r>
              <w:rPr>
                <w:rFonts w:cs="Arial"/>
                <w:sz w:val="16"/>
                <w:szCs w:val="16"/>
              </w:rPr>
              <w:t>2</w:t>
            </w:r>
          </w:p>
        </w:tc>
      </w:tr>
      <w:tr>
        <w:trPr>
          <w:gridBefore w:val="1"/>
          <w:wBefore w:w="110" w:type="dxa"/>
          <w:trHeight w:val="188"/>
          <w:jc w:val="center"/>
          <w:trPrChange w:id="4261" w:author="Kevin Wang (QMC)" w:date="2021-10-29T19:03:00Z">
            <w:trPr>
              <w:gridBefore w:val="1"/>
              <w:wBefore w:w="111" w:type="dxa"/>
              <w:trHeight w:val="188"/>
              <w:jc w:val="center"/>
            </w:trPr>
          </w:trPrChange>
        </w:trPr>
        <w:tc>
          <w:tcPr>
            <w:tcW w:w="1625" w:type="dxa"/>
            <w:gridSpan w:val="5"/>
            <w:vMerge w:val="restart"/>
            <w:tcBorders>
              <w:left w:val="single" w:sz="4" w:space="0" w:color="auto"/>
              <w:right w:val="single" w:sz="4" w:space="0" w:color="auto"/>
            </w:tcBorders>
            <w:tcPrChange w:id="4262" w:author="Kevin Wang (QMC)" w:date="2021-10-29T19:03:00Z">
              <w:tcPr>
                <w:tcW w:w="1626" w:type="dxa"/>
                <w:gridSpan w:val="6"/>
                <w:vMerge w:val="restart"/>
                <w:tcBorders>
                  <w:left w:val="single" w:sz="4" w:space="0" w:color="auto"/>
                  <w:right w:val="single" w:sz="4" w:space="0" w:color="auto"/>
                </w:tcBorders>
              </w:tcPr>
            </w:tcPrChange>
          </w:tcPr>
          <w:p>
            <w:pPr>
              <w:pStyle w:val="TAH"/>
            </w:pPr>
            <w:r>
              <w:t>DC_20_n3</w:t>
            </w:r>
          </w:p>
        </w:tc>
        <w:tc>
          <w:tcPr>
            <w:tcW w:w="2833" w:type="dxa"/>
            <w:gridSpan w:val="5"/>
            <w:tcBorders>
              <w:top w:val="single" w:sz="4" w:space="0" w:color="auto"/>
              <w:left w:val="nil"/>
              <w:bottom w:val="single" w:sz="4" w:space="0" w:color="auto"/>
              <w:right w:val="single" w:sz="4" w:space="0" w:color="auto"/>
            </w:tcBorders>
            <w:vAlign w:val="center"/>
            <w:tcPrChange w:id="4263" w:author="Kevin Wang (QMC)" w:date="2021-10-29T19:03:00Z">
              <w:tcPr>
                <w:tcW w:w="2835" w:type="dxa"/>
                <w:gridSpan w:val="6"/>
                <w:tcBorders>
                  <w:top w:val="single" w:sz="4" w:space="0" w:color="auto"/>
                  <w:left w:val="nil"/>
                  <w:bottom w:val="single" w:sz="4" w:space="0" w:color="auto"/>
                  <w:right w:val="single" w:sz="4" w:space="0" w:color="auto"/>
                </w:tcBorders>
                <w:vAlign w:val="center"/>
              </w:tcPr>
            </w:tcPrChange>
          </w:tcPr>
          <w:p>
            <w:pPr>
              <w:pStyle w:val="TAL"/>
            </w:pPr>
            <w:r>
              <w:rPr>
                <w:sz w:val="16"/>
                <w:szCs w:val="16"/>
              </w:rPr>
              <w:t>E-UTRA Band 7, 8</w:t>
            </w:r>
          </w:p>
        </w:tc>
        <w:tc>
          <w:tcPr>
            <w:tcW w:w="931" w:type="dxa"/>
            <w:gridSpan w:val="6"/>
            <w:tcBorders>
              <w:top w:val="single" w:sz="4" w:space="0" w:color="auto"/>
              <w:left w:val="nil"/>
              <w:bottom w:val="single" w:sz="4" w:space="0" w:color="auto"/>
              <w:right w:val="single" w:sz="4" w:space="0" w:color="auto"/>
            </w:tcBorders>
            <w:vAlign w:val="center"/>
            <w:tcPrChange w:id="426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26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w:t>
            </w:r>
          </w:p>
        </w:tc>
        <w:tc>
          <w:tcPr>
            <w:tcW w:w="942" w:type="dxa"/>
            <w:gridSpan w:val="6"/>
            <w:tcBorders>
              <w:top w:val="single" w:sz="4" w:space="0" w:color="auto"/>
              <w:left w:val="nil"/>
              <w:bottom w:val="single" w:sz="4" w:space="0" w:color="auto"/>
              <w:right w:val="single" w:sz="4" w:space="0" w:color="auto"/>
            </w:tcBorders>
            <w:vAlign w:val="center"/>
            <w:tcPrChange w:id="4266"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F</w:t>
            </w:r>
            <w:r>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267"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-50</w:t>
            </w:r>
          </w:p>
        </w:tc>
        <w:tc>
          <w:tcPr>
            <w:tcW w:w="754" w:type="dxa"/>
            <w:gridSpan w:val="6"/>
            <w:tcBorders>
              <w:top w:val="single" w:sz="4" w:space="0" w:color="auto"/>
              <w:left w:val="nil"/>
              <w:bottom w:val="single" w:sz="4" w:space="0" w:color="auto"/>
              <w:right w:val="single" w:sz="4" w:space="0" w:color="auto"/>
            </w:tcBorders>
            <w:noWrap/>
            <w:vAlign w:val="center"/>
            <w:tcPrChange w:id="4268"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pPr>
            <w:r>
              <w:rPr>
                <w:rFonts w:cs="Arial"/>
                <w:sz w:val="16"/>
                <w:szCs w:val="16"/>
              </w:rPr>
              <w:t>1</w:t>
            </w:r>
          </w:p>
        </w:tc>
        <w:tc>
          <w:tcPr>
            <w:tcW w:w="1271" w:type="dxa"/>
            <w:gridSpan w:val="3"/>
            <w:tcBorders>
              <w:top w:val="single" w:sz="4" w:space="0" w:color="auto"/>
              <w:left w:val="nil"/>
              <w:bottom w:val="single" w:sz="4" w:space="0" w:color="auto"/>
              <w:right w:val="single" w:sz="4" w:space="0" w:color="auto"/>
            </w:tcBorders>
            <w:noWrap/>
            <w:vAlign w:val="center"/>
            <w:tcPrChange w:id="4269"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pPr>
          </w:p>
        </w:tc>
      </w:tr>
      <w:tr>
        <w:trPr>
          <w:gridBefore w:val="1"/>
          <w:wBefore w:w="110" w:type="dxa"/>
          <w:trHeight w:val="188"/>
          <w:jc w:val="center"/>
          <w:trPrChange w:id="4270"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tcPrChange w:id="4271" w:author="Kevin Wang (QMC)" w:date="2021-10-29T19:03:00Z">
              <w:tcPr>
                <w:tcW w:w="1626" w:type="dxa"/>
                <w:gridSpan w:val="6"/>
                <w:vMerge/>
                <w:tcBorders>
                  <w:left w:val="single" w:sz="4" w:space="0" w:color="auto"/>
                  <w:bottom w:val="single" w:sz="4" w:space="0" w:color="auto"/>
                  <w:right w:val="single" w:sz="4" w:space="0" w:color="auto"/>
                </w:tcBorders>
              </w:tcPr>
            </w:tcPrChange>
          </w:tcPr>
          <w:p>
            <w:pPr>
              <w:pStyle w:val="TAH"/>
            </w:pPr>
          </w:p>
        </w:tc>
        <w:tc>
          <w:tcPr>
            <w:tcW w:w="2833" w:type="dxa"/>
            <w:gridSpan w:val="5"/>
            <w:tcBorders>
              <w:top w:val="single" w:sz="4" w:space="0" w:color="auto"/>
              <w:left w:val="nil"/>
              <w:bottom w:val="single" w:sz="4" w:space="0" w:color="auto"/>
              <w:right w:val="single" w:sz="4" w:space="0" w:color="auto"/>
            </w:tcBorders>
            <w:vAlign w:val="center"/>
            <w:tcPrChange w:id="4272" w:author="Kevin Wang (QMC)" w:date="2021-10-29T19:03:00Z">
              <w:tcPr>
                <w:tcW w:w="2835" w:type="dxa"/>
                <w:gridSpan w:val="6"/>
                <w:tcBorders>
                  <w:top w:val="single" w:sz="4" w:space="0" w:color="auto"/>
                  <w:left w:val="nil"/>
                  <w:bottom w:val="single" w:sz="4" w:space="0" w:color="auto"/>
                  <w:right w:val="single" w:sz="4" w:space="0" w:color="auto"/>
                </w:tcBorders>
                <w:vAlign w:val="center"/>
              </w:tcPr>
            </w:tcPrChange>
          </w:tcPr>
          <w:p>
            <w:pPr>
              <w:pStyle w:val="TAL"/>
            </w:pPr>
            <w:r>
              <w:rPr>
                <w:sz w:val="16"/>
                <w:szCs w:val="16"/>
              </w:rPr>
              <w:t>E-UTRA Band 38, 42, 52</w:t>
            </w:r>
          </w:p>
        </w:tc>
        <w:tc>
          <w:tcPr>
            <w:tcW w:w="931" w:type="dxa"/>
            <w:gridSpan w:val="6"/>
            <w:tcBorders>
              <w:top w:val="single" w:sz="4" w:space="0" w:color="auto"/>
              <w:left w:val="nil"/>
              <w:bottom w:val="single" w:sz="4" w:space="0" w:color="auto"/>
              <w:right w:val="single" w:sz="4" w:space="0" w:color="auto"/>
            </w:tcBorders>
            <w:vAlign w:val="center"/>
            <w:tcPrChange w:id="4273"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27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w:t>
            </w:r>
          </w:p>
        </w:tc>
        <w:tc>
          <w:tcPr>
            <w:tcW w:w="942" w:type="dxa"/>
            <w:gridSpan w:val="6"/>
            <w:tcBorders>
              <w:top w:val="single" w:sz="4" w:space="0" w:color="auto"/>
              <w:left w:val="nil"/>
              <w:bottom w:val="single" w:sz="4" w:space="0" w:color="auto"/>
              <w:right w:val="single" w:sz="4" w:space="0" w:color="auto"/>
            </w:tcBorders>
            <w:vAlign w:val="center"/>
            <w:tcPrChange w:id="4275"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F</w:t>
            </w:r>
            <w:r>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276"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-50</w:t>
            </w:r>
          </w:p>
        </w:tc>
        <w:tc>
          <w:tcPr>
            <w:tcW w:w="754" w:type="dxa"/>
            <w:gridSpan w:val="6"/>
            <w:tcBorders>
              <w:top w:val="single" w:sz="4" w:space="0" w:color="auto"/>
              <w:left w:val="nil"/>
              <w:bottom w:val="single" w:sz="4" w:space="0" w:color="auto"/>
              <w:right w:val="single" w:sz="4" w:space="0" w:color="auto"/>
            </w:tcBorders>
            <w:noWrap/>
            <w:vAlign w:val="center"/>
            <w:tcPrChange w:id="4277"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pPr>
            <w:r>
              <w:rPr>
                <w:rFonts w:cs="Arial"/>
                <w:sz w:val="16"/>
                <w:szCs w:val="16"/>
              </w:rPr>
              <w:t>1</w:t>
            </w:r>
          </w:p>
        </w:tc>
        <w:tc>
          <w:tcPr>
            <w:tcW w:w="1271" w:type="dxa"/>
            <w:gridSpan w:val="3"/>
            <w:tcBorders>
              <w:top w:val="single" w:sz="4" w:space="0" w:color="auto"/>
              <w:left w:val="nil"/>
              <w:bottom w:val="single" w:sz="4" w:space="0" w:color="auto"/>
              <w:right w:val="single" w:sz="4" w:space="0" w:color="auto"/>
            </w:tcBorders>
            <w:noWrap/>
            <w:vAlign w:val="center"/>
            <w:tcPrChange w:id="4278"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pPr>
            <w:r>
              <w:rPr>
                <w:rFonts w:cs="Arial"/>
                <w:sz w:val="16"/>
                <w:szCs w:val="16"/>
              </w:rPr>
              <w:t>2</w:t>
            </w:r>
          </w:p>
        </w:tc>
      </w:tr>
      <w:tr>
        <w:trPr>
          <w:gridBefore w:val="1"/>
          <w:wBefore w:w="110" w:type="dxa"/>
          <w:trHeight w:val="188"/>
          <w:jc w:val="center"/>
          <w:trPrChange w:id="4279" w:author="Kevin Wang (QMC)" w:date="2021-10-29T19:03:00Z">
            <w:trPr>
              <w:gridBefore w:val="1"/>
              <w:wBefore w:w="111" w:type="dxa"/>
              <w:trHeight w:val="188"/>
              <w:jc w:val="center"/>
            </w:trPr>
          </w:trPrChange>
        </w:trPr>
        <w:tc>
          <w:tcPr>
            <w:tcW w:w="1625" w:type="dxa"/>
            <w:gridSpan w:val="5"/>
            <w:tcBorders>
              <w:left w:val="single" w:sz="4" w:space="0" w:color="auto"/>
              <w:bottom w:val="single" w:sz="4" w:space="0" w:color="auto"/>
              <w:right w:val="single" w:sz="4" w:space="0" w:color="auto"/>
            </w:tcBorders>
            <w:tcPrChange w:id="4280" w:author="Kevin Wang (QMC)" w:date="2021-10-29T19:03:00Z">
              <w:tcPr>
                <w:tcW w:w="1626" w:type="dxa"/>
                <w:gridSpan w:val="6"/>
                <w:tcBorders>
                  <w:left w:val="single" w:sz="4" w:space="0" w:color="auto"/>
                  <w:bottom w:val="single" w:sz="4" w:space="0" w:color="auto"/>
                  <w:right w:val="single" w:sz="4" w:space="0" w:color="auto"/>
                </w:tcBorders>
              </w:tcPr>
            </w:tcPrChange>
          </w:tcPr>
          <w:p>
            <w:pPr>
              <w:pStyle w:val="TAH"/>
            </w:pPr>
            <w:r>
              <w:rPr>
                <w:rFonts w:eastAsia="Calibri Light"/>
              </w:rPr>
              <w:t>DC_20_n28</w:t>
            </w:r>
          </w:p>
        </w:tc>
        <w:tc>
          <w:tcPr>
            <w:tcW w:w="2833" w:type="dxa"/>
            <w:gridSpan w:val="5"/>
            <w:tcBorders>
              <w:top w:val="single" w:sz="4" w:space="0" w:color="auto"/>
              <w:left w:val="nil"/>
              <w:bottom w:val="single" w:sz="4" w:space="0" w:color="auto"/>
              <w:right w:val="single" w:sz="4" w:space="0" w:color="auto"/>
            </w:tcBorders>
            <w:vAlign w:val="center"/>
            <w:tcPrChange w:id="4281" w:author="Kevin Wang (QMC)" w:date="2021-10-29T19:03:00Z">
              <w:tcPr>
                <w:tcW w:w="2835" w:type="dxa"/>
                <w:gridSpan w:val="6"/>
                <w:tcBorders>
                  <w:top w:val="single" w:sz="4" w:space="0" w:color="auto"/>
                  <w:left w:val="nil"/>
                  <w:bottom w:val="single" w:sz="4" w:space="0" w:color="auto"/>
                  <w:right w:val="single" w:sz="4" w:space="0" w:color="auto"/>
                </w:tcBorders>
                <w:vAlign w:val="center"/>
              </w:tcPr>
            </w:tcPrChange>
          </w:tcPr>
          <w:p>
            <w:pPr>
              <w:pStyle w:val="TAL"/>
              <w:rPr>
                <w:sz w:val="16"/>
                <w:szCs w:val="16"/>
              </w:rPr>
            </w:pPr>
            <w:r>
              <w:rPr>
                <w:rFonts w:cs="Arial"/>
                <w:color w:val="000000"/>
                <w:szCs w:val="18"/>
              </w:rPr>
              <w:t>E-UTRA Band 8</w:t>
            </w:r>
          </w:p>
        </w:tc>
        <w:tc>
          <w:tcPr>
            <w:tcW w:w="931" w:type="dxa"/>
            <w:gridSpan w:val="6"/>
            <w:tcBorders>
              <w:top w:val="single" w:sz="4" w:space="0" w:color="auto"/>
              <w:left w:val="nil"/>
              <w:bottom w:val="single" w:sz="4" w:space="0" w:color="auto"/>
              <w:right w:val="single" w:sz="4" w:space="0" w:color="auto"/>
            </w:tcBorders>
            <w:vAlign w:val="center"/>
            <w:tcPrChange w:id="428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color w:val="000000"/>
                <w:szCs w:val="18"/>
              </w:rPr>
              <w:t>F</w:t>
            </w:r>
            <w:r>
              <w:rPr>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28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color w:val="000000"/>
                <w:szCs w:val="18"/>
              </w:rPr>
              <w:t>-</w:t>
            </w:r>
          </w:p>
        </w:tc>
        <w:tc>
          <w:tcPr>
            <w:tcW w:w="942" w:type="dxa"/>
            <w:gridSpan w:val="6"/>
            <w:tcBorders>
              <w:top w:val="single" w:sz="4" w:space="0" w:color="auto"/>
              <w:left w:val="nil"/>
              <w:bottom w:val="single" w:sz="4" w:space="0" w:color="auto"/>
              <w:right w:val="single" w:sz="4" w:space="0" w:color="auto"/>
            </w:tcBorders>
            <w:vAlign w:val="center"/>
            <w:tcPrChange w:id="4284"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color w:val="000000"/>
                <w:szCs w:val="18"/>
              </w:rPr>
              <w:t>F</w:t>
            </w:r>
            <w:r>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285"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color w:val="000000"/>
                <w:szCs w:val="18"/>
              </w:rPr>
              <w:t>-50</w:t>
            </w:r>
          </w:p>
        </w:tc>
        <w:tc>
          <w:tcPr>
            <w:tcW w:w="754" w:type="dxa"/>
            <w:gridSpan w:val="6"/>
            <w:tcBorders>
              <w:top w:val="single" w:sz="4" w:space="0" w:color="auto"/>
              <w:left w:val="nil"/>
              <w:bottom w:val="single" w:sz="4" w:space="0" w:color="auto"/>
              <w:right w:val="single" w:sz="4" w:space="0" w:color="auto"/>
            </w:tcBorders>
            <w:noWrap/>
            <w:vAlign w:val="center"/>
            <w:tcPrChange w:id="4286"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r>
              <w:rPr>
                <w:rFonts w:cs="Arial"/>
                <w:color w:val="000000"/>
                <w:szCs w:val="18"/>
              </w:rPr>
              <w:t>1</w:t>
            </w:r>
          </w:p>
        </w:tc>
        <w:tc>
          <w:tcPr>
            <w:tcW w:w="1271" w:type="dxa"/>
            <w:gridSpan w:val="3"/>
            <w:tcBorders>
              <w:top w:val="single" w:sz="4" w:space="0" w:color="auto"/>
              <w:left w:val="nil"/>
              <w:bottom w:val="single" w:sz="4" w:space="0" w:color="auto"/>
              <w:right w:val="single" w:sz="4" w:space="0" w:color="auto"/>
            </w:tcBorders>
            <w:noWrap/>
            <w:vAlign w:val="center"/>
            <w:tcPrChange w:id="4287"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rPr>
                <w:rFonts w:cs="Arial"/>
                <w:sz w:val="16"/>
                <w:szCs w:val="16"/>
              </w:rPr>
            </w:pPr>
          </w:p>
        </w:tc>
      </w:tr>
      <w:tr>
        <w:trPr>
          <w:gridBefore w:val="1"/>
          <w:wBefore w:w="110" w:type="dxa"/>
          <w:trHeight w:val="188"/>
          <w:jc w:val="center"/>
          <w:trPrChange w:id="4288" w:author="Kevin Wang (QMC)" w:date="2021-10-29T19:03:00Z">
            <w:trPr>
              <w:gridBefore w:val="1"/>
              <w:wBefore w:w="111" w:type="dxa"/>
              <w:trHeight w:val="188"/>
              <w:jc w:val="center"/>
            </w:trPr>
          </w:trPrChange>
        </w:trPr>
        <w:tc>
          <w:tcPr>
            <w:tcW w:w="1625" w:type="dxa"/>
            <w:gridSpan w:val="5"/>
            <w:vMerge w:val="restart"/>
            <w:tcBorders>
              <w:left w:val="single" w:sz="4" w:space="0" w:color="auto"/>
              <w:right w:val="single" w:sz="4" w:space="0" w:color="auto"/>
            </w:tcBorders>
            <w:tcPrChange w:id="4289" w:author="Kevin Wang (QMC)" w:date="2021-10-29T19:03:00Z">
              <w:tcPr>
                <w:tcW w:w="1626" w:type="dxa"/>
                <w:gridSpan w:val="6"/>
                <w:vMerge w:val="restart"/>
                <w:tcBorders>
                  <w:left w:val="single" w:sz="4" w:space="0" w:color="auto"/>
                  <w:right w:val="single" w:sz="4" w:space="0" w:color="auto"/>
                </w:tcBorders>
              </w:tcPr>
            </w:tcPrChange>
          </w:tcPr>
          <w:p>
            <w:pPr>
              <w:pStyle w:val="TAH"/>
              <w:rPr>
                <w:lang w:eastAsia="ja-JP"/>
              </w:rPr>
            </w:pPr>
            <w:r>
              <w:rPr>
                <w:lang w:eastAsia="ja-JP"/>
              </w:rPr>
              <w:t>DC_21_n77</w:t>
            </w:r>
          </w:p>
        </w:tc>
        <w:tc>
          <w:tcPr>
            <w:tcW w:w="2849" w:type="dxa"/>
            <w:gridSpan w:val="6"/>
            <w:tcBorders>
              <w:top w:val="single" w:sz="4" w:space="0" w:color="auto"/>
              <w:left w:val="nil"/>
              <w:bottom w:val="single" w:sz="4" w:space="0" w:color="auto"/>
              <w:right w:val="single" w:sz="4" w:space="0" w:color="auto"/>
            </w:tcBorders>
            <w:vAlign w:val="bottom"/>
            <w:tcPrChange w:id="4290" w:author="Kevin Wang (QMC)" w:date="2021-10-29T19:03:00Z">
              <w:tcPr>
                <w:tcW w:w="2851" w:type="dxa"/>
                <w:gridSpan w:val="7"/>
                <w:tcBorders>
                  <w:top w:val="single" w:sz="4" w:space="0" w:color="auto"/>
                  <w:left w:val="nil"/>
                  <w:bottom w:val="single" w:sz="4" w:space="0" w:color="auto"/>
                  <w:right w:val="single" w:sz="4" w:space="0" w:color="auto"/>
                </w:tcBorders>
                <w:vAlign w:val="bottom"/>
              </w:tcPr>
            </w:tcPrChange>
          </w:tcPr>
          <w:p>
            <w:pPr>
              <w:pStyle w:val="TAL"/>
              <w:keepNext w:val="0"/>
              <w:rPr>
                <w:color w:val="000000"/>
                <w:szCs w:val="18"/>
              </w:rPr>
            </w:pPr>
            <w:r>
              <w:rPr>
                <w:color w:val="000000"/>
                <w:szCs w:val="18"/>
              </w:rPr>
              <w:t>E-UTRA Band 1, 3, 18, 19, 28, 34, 40, 65</w:t>
            </w:r>
          </w:p>
        </w:tc>
        <w:tc>
          <w:tcPr>
            <w:tcW w:w="932" w:type="dxa"/>
            <w:gridSpan w:val="6"/>
            <w:tcBorders>
              <w:top w:val="single" w:sz="4" w:space="0" w:color="auto"/>
              <w:left w:val="nil"/>
              <w:bottom w:val="single" w:sz="4" w:space="0" w:color="auto"/>
              <w:right w:val="single" w:sz="4" w:space="0" w:color="auto"/>
            </w:tcBorders>
            <w:vAlign w:val="center"/>
            <w:tcPrChange w:id="4291"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Cs w:val="18"/>
              </w:rPr>
              <w:t>F</w:t>
            </w:r>
            <w:r>
              <w:rPr>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29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Cs w:val="18"/>
              </w:rPr>
              <w:t>-</w:t>
            </w:r>
          </w:p>
        </w:tc>
        <w:tc>
          <w:tcPr>
            <w:tcW w:w="947" w:type="dxa"/>
            <w:gridSpan w:val="6"/>
            <w:tcBorders>
              <w:top w:val="single" w:sz="4" w:space="0" w:color="auto"/>
              <w:left w:val="nil"/>
              <w:bottom w:val="single" w:sz="4" w:space="0" w:color="auto"/>
              <w:right w:val="single" w:sz="4" w:space="0" w:color="auto"/>
            </w:tcBorders>
            <w:vAlign w:val="center"/>
            <w:tcPrChange w:id="4293"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Cs w:val="18"/>
              </w:rPr>
              <w:t>F</w:t>
            </w:r>
            <w:r>
              <w:rPr>
                <w:color w:val="000000"/>
                <w:szCs w:val="18"/>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Change w:id="4294"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color w:val="000000"/>
                <w:szCs w:val="18"/>
              </w:rPr>
            </w:pPr>
            <w:r>
              <w:rPr>
                <w:color w:val="000000"/>
                <w:szCs w:val="18"/>
              </w:rPr>
              <w:t>-50</w:t>
            </w:r>
          </w:p>
        </w:tc>
        <w:tc>
          <w:tcPr>
            <w:tcW w:w="754" w:type="dxa"/>
            <w:gridSpan w:val="5"/>
            <w:tcBorders>
              <w:top w:val="single" w:sz="4" w:space="0" w:color="auto"/>
              <w:left w:val="nil"/>
              <w:bottom w:val="single" w:sz="4" w:space="0" w:color="auto"/>
              <w:right w:val="single" w:sz="4" w:space="0" w:color="auto"/>
            </w:tcBorders>
            <w:noWrap/>
            <w:vAlign w:val="center"/>
            <w:tcPrChange w:id="4295"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color w:val="000000"/>
                <w:szCs w:val="18"/>
              </w:rPr>
            </w:pPr>
            <w:r>
              <w:rPr>
                <w:color w:val="000000"/>
                <w:szCs w:val="18"/>
              </w:rPr>
              <w:t>1</w:t>
            </w:r>
          </w:p>
        </w:tc>
        <w:tc>
          <w:tcPr>
            <w:tcW w:w="1243" w:type="dxa"/>
            <w:gridSpan w:val="2"/>
            <w:tcBorders>
              <w:top w:val="single" w:sz="4" w:space="0" w:color="auto"/>
              <w:left w:val="nil"/>
              <w:bottom w:val="single" w:sz="4" w:space="0" w:color="auto"/>
              <w:right w:val="single" w:sz="4" w:space="0" w:color="auto"/>
            </w:tcBorders>
            <w:noWrap/>
            <w:vAlign w:val="center"/>
            <w:tcPrChange w:id="4296"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color w:val="000000"/>
                <w:szCs w:val="18"/>
              </w:rPr>
            </w:pPr>
          </w:p>
        </w:tc>
      </w:tr>
      <w:tr>
        <w:trPr>
          <w:gridBefore w:val="1"/>
          <w:wBefore w:w="110" w:type="dxa"/>
          <w:trHeight w:val="188"/>
          <w:jc w:val="center"/>
          <w:trPrChange w:id="4297" w:author="Kevin Wang (QMC)" w:date="2021-10-29T19:03:00Z">
            <w:trPr>
              <w:gridBefore w:val="1"/>
              <w:wBefore w:w="111" w:type="dxa"/>
              <w:trHeight w:val="188"/>
              <w:jc w:val="center"/>
            </w:trPr>
          </w:trPrChange>
        </w:trPr>
        <w:tc>
          <w:tcPr>
            <w:tcW w:w="1625" w:type="dxa"/>
            <w:gridSpan w:val="5"/>
            <w:vMerge/>
            <w:tcBorders>
              <w:left w:val="single" w:sz="4" w:space="0" w:color="auto"/>
              <w:right w:val="single" w:sz="4" w:space="0" w:color="auto"/>
            </w:tcBorders>
            <w:tcPrChange w:id="4298" w:author="Kevin Wang (QMC)" w:date="2021-10-29T19:03:00Z">
              <w:tcPr>
                <w:tcW w:w="1626" w:type="dxa"/>
                <w:gridSpan w:val="6"/>
                <w:vMerge/>
                <w:tcBorders>
                  <w:left w:val="single" w:sz="4" w:space="0" w:color="auto"/>
                  <w:right w:val="single" w:sz="4" w:space="0" w:color="auto"/>
                </w:tcBorders>
              </w:tcPr>
            </w:tcPrChange>
          </w:tcPr>
          <w:p>
            <w:pPr>
              <w:pStyle w:val="TAC"/>
              <w:keepNext w:val="0"/>
              <w:rPr>
                <w:lang w:eastAsia="ja-JP"/>
              </w:rPr>
            </w:pPr>
          </w:p>
        </w:tc>
        <w:tc>
          <w:tcPr>
            <w:tcW w:w="2849" w:type="dxa"/>
            <w:gridSpan w:val="6"/>
            <w:tcBorders>
              <w:top w:val="single" w:sz="4" w:space="0" w:color="auto"/>
              <w:left w:val="nil"/>
              <w:bottom w:val="single" w:sz="4" w:space="0" w:color="auto"/>
              <w:right w:val="single" w:sz="4" w:space="0" w:color="auto"/>
            </w:tcBorders>
            <w:vAlign w:val="bottom"/>
            <w:tcPrChange w:id="4299" w:author="Kevin Wang (QMC)" w:date="2021-10-29T19:03:00Z">
              <w:tcPr>
                <w:tcW w:w="2851" w:type="dxa"/>
                <w:gridSpan w:val="7"/>
                <w:tcBorders>
                  <w:top w:val="single" w:sz="4" w:space="0" w:color="auto"/>
                  <w:left w:val="nil"/>
                  <w:bottom w:val="single" w:sz="4" w:space="0" w:color="auto"/>
                  <w:right w:val="single" w:sz="4" w:space="0" w:color="auto"/>
                </w:tcBorders>
                <w:vAlign w:val="bottom"/>
              </w:tcPr>
            </w:tcPrChange>
          </w:tcPr>
          <w:p>
            <w:pPr>
              <w:pStyle w:val="TAL"/>
              <w:keepNext w:val="0"/>
              <w:rPr>
                <w:color w:val="000000"/>
                <w:szCs w:val="18"/>
              </w:rPr>
            </w:pPr>
            <w:r>
              <w:rPr>
                <w:color w:val="000000"/>
                <w:szCs w:val="18"/>
              </w:rPr>
              <w:t>Frequency range</w:t>
            </w:r>
          </w:p>
        </w:tc>
        <w:tc>
          <w:tcPr>
            <w:tcW w:w="932" w:type="dxa"/>
            <w:gridSpan w:val="6"/>
            <w:tcBorders>
              <w:top w:val="single" w:sz="4" w:space="0" w:color="auto"/>
              <w:left w:val="nil"/>
              <w:bottom w:val="single" w:sz="4" w:space="0" w:color="auto"/>
              <w:right w:val="single" w:sz="4" w:space="0" w:color="auto"/>
            </w:tcBorders>
            <w:vAlign w:val="center"/>
            <w:tcPrChange w:id="4300"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 w:val="16"/>
                <w:szCs w:val="16"/>
              </w:rPr>
              <w:t>945</w:t>
            </w:r>
          </w:p>
        </w:tc>
        <w:tc>
          <w:tcPr>
            <w:tcW w:w="310" w:type="dxa"/>
            <w:gridSpan w:val="6"/>
            <w:tcBorders>
              <w:top w:val="single" w:sz="4" w:space="0" w:color="auto"/>
              <w:left w:val="nil"/>
              <w:bottom w:val="single" w:sz="4" w:space="0" w:color="auto"/>
              <w:right w:val="single" w:sz="4" w:space="0" w:color="auto"/>
            </w:tcBorders>
            <w:vAlign w:val="center"/>
            <w:tcPrChange w:id="430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 w:val="16"/>
                <w:szCs w:val="16"/>
              </w:rPr>
              <w:t>-</w:t>
            </w:r>
          </w:p>
        </w:tc>
        <w:tc>
          <w:tcPr>
            <w:tcW w:w="947" w:type="dxa"/>
            <w:gridSpan w:val="6"/>
            <w:tcBorders>
              <w:top w:val="single" w:sz="4" w:space="0" w:color="auto"/>
              <w:left w:val="nil"/>
              <w:bottom w:val="single" w:sz="4" w:space="0" w:color="auto"/>
              <w:right w:val="single" w:sz="4" w:space="0" w:color="auto"/>
            </w:tcBorders>
            <w:vAlign w:val="center"/>
            <w:tcPrChange w:id="4302"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 w:val="16"/>
                <w:szCs w:val="16"/>
              </w:rPr>
              <w:t>960</w:t>
            </w:r>
          </w:p>
        </w:tc>
        <w:tc>
          <w:tcPr>
            <w:tcW w:w="1169" w:type="dxa"/>
            <w:gridSpan w:val="5"/>
            <w:tcBorders>
              <w:top w:val="single" w:sz="4" w:space="0" w:color="auto"/>
              <w:left w:val="nil"/>
              <w:bottom w:val="single" w:sz="4" w:space="0" w:color="auto"/>
              <w:right w:val="single" w:sz="4" w:space="0" w:color="auto"/>
            </w:tcBorders>
            <w:vAlign w:val="center"/>
            <w:tcPrChange w:id="4303"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color w:val="000000"/>
                <w:szCs w:val="18"/>
              </w:rPr>
            </w:pPr>
            <w:r>
              <w:rPr>
                <w:color w:val="000000"/>
                <w:szCs w:val="18"/>
              </w:rPr>
              <w:t>-50</w:t>
            </w:r>
          </w:p>
        </w:tc>
        <w:tc>
          <w:tcPr>
            <w:tcW w:w="754" w:type="dxa"/>
            <w:gridSpan w:val="5"/>
            <w:tcBorders>
              <w:top w:val="single" w:sz="4" w:space="0" w:color="auto"/>
              <w:left w:val="nil"/>
              <w:bottom w:val="single" w:sz="4" w:space="0" w:color="auto"/>
              <w:right w:val="single" w:sz="4" w:space="0" w:color="auto"/>
            </w:tcBorders>
            <w:noWrap/>
            <w:vAlign w:val="center"/>
            <w:tcPrChange w:id="4304"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color w:val="000000"/>
                <w:szCs w:val="18"/>
              </w:rPr>
            </w:pPr>
            <w:r>
              <w:rPr>
                <w:color w:val="000000"/>
                <w:szCs w:val="18"/>
              </w:rPr>
              <w:t>1</w:t>
            </w:r>
          </w:p>
        </w:tc>
        <w:tc>
          <w:tcPr>
            <w:tcW w:w="1243" w:type="dxa"/>
            <w:gridSpan w:val="2"/>
            <w:tcBorders>
              <w:top w:val="single" w:sz="4" w:space="0" w:color="auto"/>
              <w:left w:val="nil"/>
              <w:bottom w:val="single" w:sz="4" w:space="0" w:color="auto"/>
              <w:right w:val="single" w:sz="4" w:space="0" w:color="auto"/>
            </w:tcBorders>
            <w:noWrap/>
            <w:vAlign w:val="center"/>
            <w:tcPrChange w:id="4305"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color w:val="000000"/>
                <w:szCs w:val="18"/>
              </w:rPr>
            </w:pPr>
          </w:p>
        </w:tc>
      </w:tr>
      <w:tr>
        <w:trPr>
          <w:gridBefore w:val="1"/>
          <w:wBefore w:w="110" w:type="dxa"/>
          <w:trHeight w:val="188"/>
          <w:jc w:val="center"/>
          <w:trPrChange w:id="4306" w:author="Kevin Wang (QMC)" w:date="2021-10-29T19:03:00Z">
            <w:trPr>
              <w:gridBefore w:val="1"/>
              <w:wBefore w:w="111" w:type="dxa"/>
              <w:trHeight w:val="188"/>
              <w:jc w:val="center"/>
            </w:trPr>
          </w:trPrChange>
        </w:trPr>
        <w:tc>
          <w:tcPr>
            <w:tcW w:w="1625" w:type="dxa"/>
            <w:gridSpan w:val="5"/>
            <w:vMerge/>
            <w:tcBorders>
              <w:left w:val="single" w:sz="4" w:space="0" w:color="auto"/>
              <w:right w:val="single" w:sz="4" w:space="0" w:color="auto"/>
            </w:tcBorders>
            <w:tcPrChange w:id="4307" w:author="Kevin Wang (QMC)" w:date="2021-10-29T19:03:00Z">
              <w:tcPr>
                <w:tcW w:w="1626" w:type="dxa"/>
                <w:gridSpan w:val="6"/>
                <w:vMerge/>
                <w:tcBorders>
                  <w:left w:val="single" w:sz="4" w:space="0" w:color="auto"/>
                  <w:right w:val="single" w:sz="4" w:space="0" w:color="auto"/>
                </w:tcBorders>
              </w:tcPr>
            </w:tcPrChange>
          </w:tcPr>
          <w:p>
            <w:pPr>
              <w:pStyle w:val="TAC"/>
              <w:keepNext w:val="0"/>
              <w:rPr>
                <w:lang w:eastAsia="ja-JP"/>
              </w:rPr>
            </w:pPr>
          </w:p>
        </w:tc>
        <w:tc>
          <w:tcPr>
            <w:tcW w:w="2849" w:type="dxa"/>
            <w:gridSpan w:val="6"/>
            <w:tcBorders>
              <w:top w:val="single" w:sz="4" w:space="0" w:color="auto"/>
              <w:left w:val="nil"/>
              <w:bottom w:val="single" w:sz="4" w:space="0" w:color="auto"/>
              <w:right w:val="single" w:sz="4" w:space="0" w:color="auto"/>
            </w:tcBorders>
            <w:vAlign w:val="bottom"/>
            <w:tcPrChange w:id="4308" w:author="Kevin Wang (QMC)" w:date="2021-10-29T19:03:00Z">
              <w:tcPr>
                <w:tcW w:w="2851" w:type="dxa"/>
                <w:gridSpan w:val="7"/>
                <w:tcBorders>
                  <w:top w:val="single" w:sz="4" w:space="0" w:color="auto"/>
                  <w:left w:val="nil"/>
                  <w:bottom w:val="single" w:sz="4" w:space="0" w:color="auto"/>
                  <w:right w:val="single" w:sz="4" w:space="0" w:color="auto"/>
                </w:tcBorders>
                <w:vAlign w:val="bottom"/>
              </w:tcPr>
            </w:tcPrChange>
          </w:tcPr>
          <w:p>
            <w:pPr>
              <w:pStyle w:val="TAL"/>
              <w:keepNext w:val="0"/>
              <w:rPr>
                <w:color w:val="000000"/>
                <w:szCs w:val="18"/>
              </w:rPr>
            </w:pPr>
            <w:r>
              <w:rPr>
                <w:color w:val="000000"/>
                <w:szCs w:val="18"/>
              </w:rPr>
              <w:t>Frequency range</w:t>
            </w:r>
          </w:p>
        </w:tc>
        <w:tc>
          <w:tcPr>
            <w:tcW w:w="932" w:type="dxa"/>
            <w:gridSpan w:val="6"/>
            <w:tcBorders>
              <w:top w:val="single" w:sz="4" w:space="0" w:color="auto"/>
              <w:left w:val="nil"/>
              <w:bottom w:val="single" w:sz="4" w:space="0" w:color="auto"/>
              <w:right w:val="single" w:sz="4" w:space="0" w:color="auto"/>
            </w:tcBorders>
            <w:tcPrChange w:id="4309" w:author="Kevin Wang (QMC)" w:date="2021-10-29T19:03:00Z">
              <w:tcPr>
                <w:tcW w:w="932" w:type="dxa"/>
                <w:gridSpan w:val="7"/>
                <w:tcBorders>
                  <w:top w:val="single" w:sz="4" w:space="0" w:color="auto"/>
                  <w:left w:val="nil"/>
                  <w:bottom w:val="single" w:sz="4" w:space="0" w:color="auto"/>
                  <w:right w:val="single" w:sz="4" w:space="0" w:color="auto"/>
                </w:tcBorders>
              </w:tcPr>
            </w:tcPrChange>
          </w:tcPr>
          <w:p>
            <w:pPr>
              <w:pStyle w:val="TAC"/>
              <w:keepNext w:val="0"/>
              <w:rPr>
                <w:color w:val="000000"/>
                <w:sz w:val="16"/>
                <w:szCs w:val="16"/>
              </w:rPr>
            </w:pPr>
            <w:r>
              <w:rPr>
                <w:color w:val="000000"/>
                <w:sz w:val="16"/>
                <w:szCs w:val="16"/>
              </w:rPr>
              <w:t>1884.5</w:t>
            </w:r>
          </w:p>
        </w:tc>
        <w:tc>
          <w:tcPr>
            <w:tcW w:w="310" w:type="dxa"/>
            <w:gridSpan w:val="6"/>
            <w:tcBorders>
              <w:top w:val="single" w:sz="4" w:space="0" w:color="auto"/>
              <w:left w:val="nil"/>
              <w:bottom w:val="single" w:sz="4" w:space="0" w:color="auto"/>
              <w:right w:val="single" w:sz="4" w:space="0" w:color="auto"/>
            </w:tcBorders>
            <w:tcPrChange w:id="4310"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keepNext w:val="0"/>
              <w:rPr>
                <w:color w:val="000000"/>
                <w:sz w:val="16"/>
                <w:szCs w:val="16"/>
              </w:rPr>
            </w:pPr>
            <w:r>
              <w:rPr>
                <w:color w:val="000000"/>
                <w:sz w:val="16"/>
                <w:szCs w:val="16"/>
              </w:rPr>
              <w:t>-</w:t>
            </w:r>
          </w:p>
        </w:tc>
        <w:tc>
          <w:tcPr>
            <w:tcW w:w="947" w:type="dxa"/>
            <w:gridSpan w:val="6"/>
            <w:tcBorders>
              <w:top w:val="single" w:sz="4" w:space="0" w:color="auto"/>
              <w:left w:val="nil"/>
              <w:bottom w:val="single" w:sz="4" w:space="0" w:color="auto"/>
              <w:right w:val="single" w:sz="4" w:space="0" w:color="auto"/>
            </w:tcBorders>
            <w:tcPrChange w:id="4311" w:author="Kevin Wang (QMC)" w:date="2021-10-29T19:03:00Z">
              <w:tcPr>
                <w:tcW w:w="944" w:type="dxa"/>
                <w:gridSpan w:val="7"/>
                <w:tcBorders>
                  <w:top w:val="single" w:sz="4" w:space="0" w:color="auto"/>
                  <w:left w:val="nil"/>
                  <w:bottom w:val="single" w:sz="4" w:space="0" w:color="auto"/>
                  <w:right w:val="single" w:sz="4" w:space="0" w:color="auto"/>
                </w:tcBorders>
              </w:tcPr>
            </w:tcPrChange>
          </w:tcPr>
          <w:p>
            <w:pPr>
              <w:pStyle w:val="TAC"/>
              <w:keepNext w:val="0"/>
              <w:rPr>
                <w:color w:val="000000"/>
                <w:sz w:val="16"/>
                <w:szCs w:val="16"/>
              </w:rPr>
            </w:pPr>
            <w:r>
              <w:rPr>
                <w:color w:val="000000"/>
                <w:sz w:val="16"/>
                <w:szCs w:val="16"/>
              </w:rPr>
              <w:t>1915.7</w:t>
            </w:r>
          </w:p>
        </w:tc>
        <w:tc>
          <w:tcPr>
            <w:tcW w:w="1169" w:type="dxa"/>
            <w:gridSpan w:val="5"/>
            <w:tcBorders>
              <w:top w:val="single" w:sz="4" w:space="0" w:color="auto"/>
              <w:left w:val="nil"/>
              <w:bottom w:val="single" w:sz="4" w:space="0" w:color="auto"/>
              <w:right w:val="single" w:sz="4" w:space="0" w:color="auto"/>
            </w:tcBorders>
            <w:vAlign w:val="center"/>
            <w:tcPrChange w:id="4312"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color w:val="000000"/>
                <w:szCs w:val="18"/>
              </w:rPr>
            </w:pPr>
            <w:r>
              <w:rPr>
                <w:color w:val="000000"/>
                <w:szCs w:val="18"/>
              </w:rPr>
              <w:t>-41</w:t>
            </w:r>
          </w:p>
        </w:tc>
        <w:tc>
          <w:tcPr>
            <w:tcW w:w="754" w:type="dxa"/>
            <w:gridSpan w:val="5"/>
            <w:tcBorders>
              <w:top w:val="single" w:sz="4" w:space="0" w:color="auto"/>
              <w:left w:val="nil"/>
              <w:bottom w:val="single" w:sz="4" w:space="0" w:color="auto"/>
              <w:right w:val="single" w:sz="4" w:space="0" w:color="auto"/>
            </w:tcBorders>
            <w:noWrap/>
            <w:vAlign w:val="center"/>
            <w:tcPrChange w:id="4313"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color w:val="000000"/>
                <w:szCs w:val="18"/>
              </w:rPr>
            </w:pPr>
            <w:r>
              <w:rPr>
                <w:color w:val="000000"/>
                <w:szCs w:val="18"/>
              </w:rPr>
              <w:t>0.3</w:t>
            </w:r>
          </w:p>
        </w:tc>
        <w:tc>
          <w:tcPr>
            <w:tcW w:w="1243" w:type="dxa"/>
            <w:gridSpan w:val="2"/>
            <w:tcBorders>
              <w:top w:val="single" w:sz="4" w:space="0" w:color="auto"/>
              <w:left w:val="nil"/>
              <w:bottom w:val="single" w:sz="4" w:space="0" w:color="auto"/>
              <w:right w:val="single" w:sz="4" w:space="0" w:color="auto"/>
            </w:tcBorders>
            <w:noWrap/>
            <w:vAlign w:val="center"/>
            <w:tcPrChange w:id="4314"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color w:val="000000"/>
                <w:szCs w:val="18"/>
              </w:rPr>
            </w:pPr>
            <w:r>
              <w:rPr>
                <w:color w:val="000000"/>
                <w:szCs w:val="18"/>
              </w:rPr>
              <w:t>3</w:t>
            </w:r>
          </w:p>
        </w:tc>
      </w:tr>
      <w:tr>
        <w:trPr>
          <w:gridBefore w:val="1"/>
          <w:wBefore w:w="110" w:type="dxa"/>
          <w:trHeight w:val="188"/>
          <w:jc w:val="center"/>
          <w:trPrChange w:id="4315" w:author="Kevin Wang (QMC)" w:date="2021-10-29T19:03:00Z">
            <w:trPr>
              <w:gridBefore w:val="1"/>
              <w:wBefore w:w="111" w:type="dxa"/>
              <w:trHeight w:val="188"/>
              <w:jc w:val="center"/>
            </w:trPr>
          </w:trPrChange>
        </w:trPr>
        <w:tc>
          <w:tcPr>
            <w:tcW w:w="1625" w:type="dxa"/>
            <w:gridSpan w:val="5"/>
            <w:vMerge/>
            <w:tcBorders>
              <w:left w:val="single" w:sz="4" w:space="0" w:color="auto"/>
              <w:right w:val="single" w:sz="4" w:space="0" w:color="auto"/>
            </w:tcBorders>
            <w:tcPrChange w:id="4316" w:author="Kevin Wang (QMC)" w:date="2021-10-29T19:03:00Z">
              <w:tcPr>
                <w:tcW w:w="1626" w:type="dxa"/>
                <w:gridSpan w:val="6"/>
                <w:vMerge/>
                <w:tcBorders>
                  <w:left w:val="single" w:sz="4" w:space="0" w:color="auto"/>
                  <w:right w:val="single" w:sz="4" w:space="0" w:color="auto"/>
                </w:tcBorders>
              </w:tcPr>
            </w:tcPrChange>
          </w:tcPr>
          <w:p>
            <w:pPr>
              <w:pStyle w:val="TAC"/>
              <w:keepNext w:val="0"/>
              <w:rPr>
                <w:lang w:eastAsia="ja-JP"/>
              </w:rPr>
            </w:pPr>
          </w:p>
        </w:tc>
        <w:tc>
          <w:tcPr>
            <w:tcW w:w="2849" w:type="dxa"/>
            <w:gridSpan w:val="6"/>
            <w:tcBorders>
              <w:top w:val="single" w:sz="4" w:space="0" w:color="auto"/>
              <w:left w:val="nil"/>
              <w:bottom w:val="single" w:sz="4" w:space="0" w:color="auto"/>
              <w:right w:val="single" w:sz="4" w:space="0" w:color="auto"/>
            </w:tcBorders>
            <w:vAlign w:val="bottom"/>
            <w:tcPrChange w:id="4317" w:author="Kevin Wang (QMC)" w:date="2021-10-29T19:03:00Z">
              <w:tcPr>
                <w:tcW w:w="2851" w:type="dxa"/>
                <w:gridSpan w:val="7"/>
                <w:tcBorders>
                  <w:top w:val="single" w:sz="4" w:space="0" w:color="auto"/>
                  <w:left w:val="nil"/>
                  <w:bottom w:val="single" w:sz="4" w:space="0" w:color="auto"/>
                  <w:right w:val="single" w:sz="4" w:space="0" w:color="auto"/>
                </w:tcBorders>
                <w:vAlign w:val="bottom"/>
              </w:tcPr>
            </w:tcPrChange>
          </w:tcPr>
          <w:p>
            <w:pPr>
              <w:pStyle w:val="TAL"/>
              <w:keepNext w:val="0"/>
              <w:rPr>
                <w:color w:val="000000"/>
                <w:szCs w:val="18"/>
              </w:rPr>
            </w:pPr>
            <w:r>
              <w:rPr>
                <w:color w:val="000000"/>
                <w:szCs w:val="18"/>
              </w:rPr>
              <w:t>Frequency range</w:t>
            </w:r>
          </w:p>
        </w:tc>
        <w:tc>
          <w:tcPr>
            <w:tcW w:w="932" w:type="dxa"/>
            <w:gridSpan w:val="6"/>
            <w:tcBorders>
              <w:top w:val="single" w:sz="4" w:space="0" w:color="auto"/>
              <w:left w:val="nil"/>
              <w:bottom w:val="single" w:sz="4" w:space="0" w:color="auto"/>
              <w:right w:val="single" w:sz="4" w:space="0" w:color="auto"/>
            </w:tcBorders>
            <w:vAlign w:val="center"/>
            <w:tcPrChange w:id="4318"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 w:val="16"/>
                <w:szCs w:val="16"/>
              </w:rPr>
              <w:t>2545</w:t>
            </w:r>
          </w:p>
        </w:tc>
        <w:tc>
          <w:tcPr>
            <w:tcW w:w="310" w:type="dxa"/>
            <w:gridSpan w:val="6"/>
            <w:tcBorders>
              <w:top w:val="single" w:sz="4" w:space="0" w:color="auto"/>
              <w:left w:val="nil"/>
              <w:bottom w:val="single" w:sz="4" w:space="0" w:color="auto"/>
              <w:right w:val="single" w:sz="4" w:space="0" w:color="auto"/>
            </w:tcBorders>
            <w:vAlign w:val="center"/>
            <w:tcPrChange w:id="431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 w:val="16"/>
                <w:szCs w:val="16"/>
              </w:rPr>
              <w:t>-</w:t>
            </w:r>
          </w:p>
        </w:tc>
        <w:tc>
          <w:tcPr>
            <w:tcW w:w="947" w:type="dxa"/>
            <w:gridSpan w:val="6"/>
            <w:tcBorders>
              <w:top w:val="single" w:sz="4" w:space="0" w:color="auto"/>
              <w:left w:val="nil"/>
              <w:bottom w:val="single" w:sz="4" w:space="0" w:color="auto"/>
              <w:right w:val="single" w:sz="4" w:space="0" w:color="auto"/>
            </w:tcBorders>
            <w:vAlign w:val="center"/>
            <w:tcPrChange w:id="4320"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 w:val="16"/>
                <w:szCs w:val="16"/>
              </w:rPr>
              <w:t>2575</w:t>
            </w:r>
          </w:p>
        </w:tc>
        <w:tc>
          <w:tcPr>
            <w:tcW w:w="1169" w:type="dxa"/>
            <w:gridSpan w:val="5"/>
            <w:tcBorders>
              <w:top w:val="single" w:sz="4" w:space="0" w:color="auto"/>
              <w:left w:val="nil"/>
              <w:bottom w:val="single" w:sz="4" w:space="0" w:color="auto"/>
              <w:right w:val="single" w:sz="4" w:space="0" w:color="auto"/>
            </w:tcBorders>
            <w:vAlign w:val="center"/>
            <w:tcPrChange w:id="4321"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color w:val="000000"/>
                <w:szCs w:val="18"/>
              </w:rPr>
            </w:pPr>
            <w:r>
              <w:rPr>
                <w:color w:val="000000"/>
                <w:szCs w:val="18"/>
              </w:rPr>
              <w:t>-50</w:t>
            </w:r>
          </w:p>
        </w:tc>
        <w:tc>
          <w:tcPr>
            <w:tcW w:w="754" w:type="dxa"/>
            <w:gridSpan w:val="5"/>
            <w:tcBorders>
              <w:top w:val="single" w:sz="4" w:space="0" w:color="auto"/>
              <w:left w:val="nil"/>
              <w:bottom w:val="single" w:sz="4" w:space="0" w:color="auto"/>
              <w:right w:val="single" w:sz="4" w:space="0" w:color="auto"/>
            </w:tcBorders>
            <w:noWrap/>
            <w:vAlign w:val="center"/>
            <w:tcPrChange w:id="4322"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color w:val="000000"/>
                <w:szCs w:val="18"/>
              </w:rPr>
            </w:pPr>
            <w:r>
              <w:rPr>
                <w:color w:val="000000"/>
                <w:szCs w:val="18"/>
              </w:rPr>
              <w:t>1</w:t>
            </w:r>
          </w:p>
        </w:tc>
        <w:tc>
          <w:tcPr>
            <w:tcW w:w="1243" w:type="dxa"/>
            <w:gridSpan w:val="2"/>
            <w:tcBorders>
              <w:top w:val="single" w:sz="4" w:space="0" w:color="auto"/>
              <w:left w:val="nil"/>
              <w:bottom w:val="single" w:sz="4" w:space="0" w:color="auto"/>
              <w:right w:val="single" w:sz="4" w:space="0" w:color="auto"/>
            </w:tcBorders>
            <w:noWrap/>
            <w:vAlign w:val="center"/>
            <w:tcPrChange w:id="4323"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color w:val="000000"/>
                <w:szCs w:val="18"/>
              </w:rPr>
            </w:pPr>
          </w:p>
        </w:tc>
      </w:tr>
      <w:tr>
        <w:trPr>
          <w:gridBefore w:val="1"/>
          <w:wBefore w:w="110" w:type="dxa"/>
          <w:trHeight w:val="188"/>
          <w:jc w:val="center"/>
          <w:trPrChange w:id="4324"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tcPrChange w:id="4325" w:author="Kevin Wang (QMC)" w:date="2021-10-29T19:03:00Z">
              <w:tcPr>
                <w:tcW w:w="1626" w:type="dxa"/>
                <w:gridSpan w:val="6"/>
                <w:vMerge/>
                <w:tcBorders>
                  <w:left w:val="single" w:sz="4" w:space="0" w:color="auto"/>
                  <w:bottom w:val="single" w:sz="4" w:space="0" w:color="auto"/>
                  <w:right w:val="single" w:sz="4" w:space="0" w:color="auto"/>
                </w:tcBorders>
              </w:tcPr>
            </w:tcPrChange>
          </w:tcPr>
          <w:p>
            <w:pPr>
              <w:pStyle w:val="TAC"/>
              <w:keepNext w:val="0"/>
              <w:rPr>
                <w:lang w:eastAsia="ja-JP"/>
              </w:rPr>
            </w:pPr>
          </w:p>
        </w:tc>
        <w:tc>
          <w:tcPr>
            <w:tcW w:w="2849" w:type="dxa"/>
            <w:gridSpan w:val="6"/>
            <w:tcBorders>
              <w:top w:val="single" w:sz="4" w:space="0" w:color="auto"/>
              <w:left w:val="nil"/>
              <w:bottom w:val="single" w:sz="4" w:space="0" w:color="auto"/>
              <w:right w:val="single" w:sz="4" w:space="0" w:color="auto"/>
            </w:tcBorders>
            <w:vAlign w:val="bottom"/>
            <w:tcPrChange w:id="4326" w:author="Kevin Wang (QMC)" w:date="2021-10-29T19:03:00Z">
              <w:tcPr>
                <w:tcW w:w="2851" w:type="dxa"/>
                <w:gridSpan w:val="7"/>
                <w:tcBorders>
                  <w:top w:val="single" w:sz="4" w:space="0" w:color="auto"/>
                  <w:left w:val="nil"/>
                  <w:bottom w:val="single" w:sz="4" w:space="0" w:color="auto"/>
                  <w:right w:val="single" w:sz="4" w:space="0" w:color="auto"/>
                </w:tcBorders>
                <w:vAlign w:val="bottom"/>
              </w:tcPr>
            </w:tcPrChange>
          </w:tcPr>
          <w:p>
            <w:pPr>
              <w:pStyle w:val="TAL"/>
              <w:keepNext w:val="0"/>
              <w:rPr>
                <w:color w:val="000000"/>
                <w:szCs w:val="18"/>
              </w:rPr>
            </w:pPr>
            <w:r>
              <w:rPr>
                <w:color w:val="000000"/>
                <w:szCs w:val="18"/>
              </w:rPr>
              <w:t>Frequency range</w:t>
            </w:r>
          </w:p>
        </w:tc>
        <w:tc>
          <w:tcPr>
            <w:tcW w:w="932" w:type="dxa"/>
            <w:gridSpan w:val="6"/>
            <w:tcBorders>
              <w:top w:val="single" w:sz="4" w:space="0" w:color="auto"/>
              <w:left w:val="nil"/>
              <w:bottom w:val="single" w:sz="4" w:space="0" w:color="auto"/>
              <w:right w:val="single" w:sz="4" w:space="0" w:color="auto"/>
            </w:tcBorders>
            <w:vAlign w:val="center"/>
            <w:tcPrChange w:id="4327"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 w:val="16"/>
                <w:szCs w:val="16"/>
              </w:rPr>
              <w:t>2595</w:t>
            </w:r>
          </w:p>
        </w:tc>
        <w:tc>
          <w:tcPr>
            <w:tcW w:w="310" w:type="dxa"/>
            <w:gridSpan w:val="6"/>
            <w:tcBorders>
              <w:top w:val="single" w:sz="4" w:space="0" w:color="auto"/>
              <w:left w:val="nil"/>
              <w:bottom w:val="single" w:sz="4" w:space="0" w:color="auto"/>
              <w:right w:val="single" w:sz="4" w:space="0" w:color="auto"/>
            </w:tcBorders>
            <w:vAlign w:val="center"/>
            <w:tcPrChange w:id="432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 w:val="16"/>
                <w:szCs w:val="16"/>
              </w:rPr>
              <w:t>-</w:t>
            </w:r>
          </w:p>
        </w:tc>
        <w:tc>
          <w:tcPr>
            <w:tcW w:w="947" w:type="dxa"/>
            <w:gridSpan w:val="6"/>
            <w:tcBorders>
              <w:top w:val="single" w:sz="4" w:space="0" w:color="auto"/>
              <w:left w:val="nil"/>
              <w:bottom w:val="single" w:sz="4" w:space="0" w:color="auto"/>
              <w:right w:val="single" w:sz="4" w:space="0" w:color="auto"/>
            </w:tcBorders>
            <w:vAlign w:val="center"/>
            <w:tcPrChange w:id="4329"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color w:val="000000"/>
                <w:sz w:val="16"/>
                <w:szCs w:val="16"/>
              </w:rPr>
            </w:pPr>
            <w:r>
              <w:rPr>
                <w:color w:val="000000"/>
                <w:sz w:val="16"/>
                <w:szCs w:val="16"/>
              </w:rPr>
              <w:t>2645</w:t>
            </w:r>
          </w:p>
        </w:tc>
        <w:tc>
          <w:tcPr>
            <w:tcW w:w="1169" w:type="dxa"/>
            <w:gridSpan w:val="5"/>
            <w:tcBorders>
              <w:top w:val="single" w:sz="4" w:space="0" w:color="auto"/>
              <w:left w:val="nil"/>
              <w:bottom w:val="single" w:sz="4" w:space="0" w:color="auto"/>
              <w:right w:val="single" w:sz="4" w:space="0" w:color="auto"/>
            </w:tcBorders>
            <w:vAlign w:val="center"/>
            <w:tcPrChange w:id="4330"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color w:val="000000"/>
                <w:szCs w:val="18"/>
              </w:rPr>
            </w:pPr>
            <w:r>
              <w:rPr>
                <w:color w:val="000000"/>
                <w:szCs w:val="18"/>
              </w:rPr>
              <w:t>-50</w:t>
            </w:r>
          </w:p>
        </w:tc>
        <w:tc>
          <w:tcPr>
            <w:tcW w:w="754" w:type="dxa"/>
            <w:gridSpan w:val="5"/>
            <w:tcBorders>
              <w:top w:val="single" w:sz="4" w:space="0" w:color="auto"/>
              <w:left w:val="nil"/>
              <w:bottom w:val="single" w:sz="4" w:space="0" w:color="auto"/>
              <w:right w:val="single" w:sz="4" w:space="0" w:color="auto"/>
            </w:tcBorders>
            <w:noWrap/>
            <w:vAlign w:val="center"/>
            <w:tcPrChange w:id="4331"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color w:val="000000"/>
                <w:szCs w:val="18"/>
              </w:rPr>
            </w:pPr>
            <w:r>
              <w:rPr>
                <w:color w:val="000000"/>
                <w:szCs w:val="18"/>
              </w:rPr>
              <w:t>1</w:t>
            </w:r>
          </w:p>
        </w:tc>
        <w:tc>
          <w:tcPr>
            <w:tcW w:w="1243" w:type="dxa"/>
            <w:gridSpan w:val="2"/>
            <w:tcBorders>
              <w:top w:val="single" w:sz="4" w:space="0" w:color="auto"/>
              <w:left w:val="nil"/>
              <w:bottom w:val="single" w:sz="4" w:space="0" w:color="auto"/>
              <w:right w:val="single" w:sz="4" w:space="0" w:color="auto"/>
            </w:tcBorders>
            <w:noWrap/>
            <w:vAlign w:val="center"/>
            <w:tcPrChange w:id="4332"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color w:val="000000"/>
                <w:szCs w:val="18"/>
              </w:rPr>
            </w:pPr>
          </w:p>
        </w:tc>
      </w:tr>
      <w:tr>
        <w:trPr>
          <w:gridBefore w:val="1"/>
          <w:wBefore w:w="110" w:type="dxa"/>
          <w:trHeight w:val="188"/>
          <w:jc w:val="center"/>
          <w:trPrChange w:id="4333" w:author="Kevin Wang (QMC)" w:date="2021-10-29T19:03:00Z">
            <w:trPr>
              <w:gridBefore w:val="1"/>
              <w:wBefore w:w="111" w:type="dxa"/>
              <w:trHeight w:val="188"/>
              <w:jc w:val="center"/>
            </w:trPr>
          </w:trPrChange>
        </w:trPr>
        <w:tc>
          <w:tcPr>
            <w:tcW w:w="1625" w:type="dxa"/>
            <w:gridSpan w:val="5"/>
            <w:tcBorders>
              <w:top w:val="single" w:sz="4" w:space="0" w:color="auto"/>
              <w:left w:val="single" w:sz="4" w:space="0" w:color="auto"/>
              <w:right w:val="single" w:sz="4" w:space="0" w:color="auto"/>
            </w:tcBorders>
            <w:tcPrChange w:id="4334" w:author="Kevin Wang (QMC)" w:date="2021-10-29T19:03:00Z">
              <w:tcPr>
                <w:tcW w:w="1626" w:type="dxa"/>
                <w:gridSpan w:val="6"/>
                <w:tcBorders>
                  <w:top w:val="single" w:sz="4" w:space="0" w:color="auto"/>
                  <w:left w:val="single" w:sz="4" w:space="0" w:color="auto"/>
                  <w:right w:val="single" w:sz="4" w:space="0" w:color="auto"/>
                </w:tcBorders>
              </w:tcPr>
            </w:tcPrChange>
          </w:tcPr>
          <w:p>
            <w:pPr>
              <w:pStyle w:val="TAH"/>
              <w:rPr>
                <w:lang w:eastAsia="ja-JP"/>
              </w:rPr>
            </w:pPr>
            <w:r>
              <w:rPr>
                <w:lang w:eastAsia="ja-JP"/>
              </w:rPr>
              <w:lastRenderedPageBreak/>
              <w:t>DC_20_n78</w:t>
            </w:r>
          </w:p>
        </w:tc>
        <w:tc>
          <w:tcPr>
            <w:tcW w:w="2849" w:type="dxa"/>
            <w:gridSpan w:val="6"/>
            <w:tcBorders>
              <w:top w:val="single" w:sz="4" w:space="0" w:color="auto"/>
              <w:left w:val="nil"/>
              <w:bottom w:val="single" w:sz="4" w:space="0" w:color="auto"/>
              <w:right w:val="single" w:sz="4" w:space="0" w:color="auto"/>
            </w:tcBorders>
            <w:vAlign w:val="bottom"/>
            <w:tcPrChange w:id="4335" w:author="Kevin Wang (QMC)" w:date="2021-10-29T19:03:00Z">
              <w:tcPr>
                <w:tcW w:w="2851" w:type="dxa"/>
                <w:gridSpan w:val="7"/>
                <w:tcBorders>
                  <w:top w:val="single" w:sz="4" w:space="0" w:color="auto"/>
                  <w:left w:val="nil"/>
                  <w:bottom w:val="single" w:sz="4" w:space="0" w:color="auto"/>
                  <w:right w:val="single" w:sz="4" w:space="0" w:color="auto"/>
                </w:tcBorders>
                <w:vAlign w:val="bottom"/>
              </w:tcPr>
            </w:tcPrChange>
          </w:tcPr>
          <w:p>
            <w:pPr>
              <w:pStyle w:val="TAL"/>
              <w:keepNext w:val="0"/>
              <w:rPr>
                <w:sz w:val="16"/>
              </w:rPr>
            </w:pPr>
            <w:r>
              <w:rPr>
                <w:sz w:val="16"/>
              </w:rPr>
              <w:t>E-UTRA Band 1, 3, 7, 33, 34, 65</w:t>
            </w:r>
          </w:p>
        </w:tc>
        <w:tc>
          <w:tcPr>
            <w:tcW w:w="932" w:type="dxa"/>
            <w:gridSpan w:val="6"/>
            <w:tcBorders>
              <w:top w:val="single" w:sz="4" w:space="0" w:color="auto"/>
              <w:left w:val="nil"/>
              <w:bottom w:val="single" w:sz="4" w:space="0" w:color="auto"/>
              <w:right w:val="single" w:sz="4" w:space="0" w:color="auto"/>
            </w:tcBorders>
            <w:vAlign w:val="center"/>
            <w:tcPrChange w:id="4336"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FDL_low</w:t>
            </w:r>
          </w:p>
        </w:tc>
        <w:tc>
          <w:tcPr>
            <w:tcW w:w="310" w:type="dxa"/>
            <w:gridSpan w:val="6"/>
            <w:tcBorders>
              <w:top w:val="single" w:sz="4" w:space="0" w:color="auto"/>
              <w:left w:val="nil"/>
              <w:bottom w:val="single" w:sz="4" w:space="0" w:color="auto"/>
              <w:right w:val="single" w:sz="4" w:space="0" w:color="auto"/>
            </w:tcBorders>
            <w:vAlign w:val="center"/>
            <w:tcPrChange w:id="433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w:t>
            </w:r>
          </w:p>
        </w:tc>
        <w:tc>
          <w:tcPr>
            <w:tcW w:w="947" w:type="dxa"/>
            <w:gridSpan w:val="6"/>
            <w:tcBorders>
              <w:top w:val="single" w:sz="4" w:space="0" w:color="auto"/>
              <w:left w:val="nil"/>
              <w:bottom w:val="single" w:sz="4" w:space="0" w:color="auto"/>
              <w:right w:val="single" w:sz="4" w:space="0" w:color="auto"/>
            </w:tcBorders>
            <w:vAlign w:val="center"/>
            <w:tcPrChange w:id="4338"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FDL_high</w:t>
            </w:r>
          </w:p>
        </w:tc>
        <w:tc>
          <w:tcPr>
            <w:tcW w:w="1169" w:type="dxa"/>
            <w:gridSpan w:val="5"/>
            <w:tcBorders>
              <w:top w:val="single" w:sz="4" w:space="0" w:color="auto"/>
              <w:left w:val="nil"/>
              <w:bottom w:val="single" w:sz="4" w:space="0" w:color="auto"/>
              <w:right w:val="single" w:sz="4" w:space="0" w:color="auto"/>
            </w:tcBorders>
            <w:vAlign w:val="center"/>
            <w:tcPrChange w:id="4339"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-50</w:t>
            </w:r>
          </w:p>
        </w:tc>
        <w:tc>
          <w:tcPr>
            <w:tcW w:w="754" w:type="dxa"/>
            <w:gridSpan w:val="5"/>
            <w:tcBorders>
              <w:top w:val="single" w:sz="4" w:space="0" w:color="auto"/>
              <w:left w:val="nil"/>
              <w:bottom w:val="single" w:sz="4" w:space="0" w:color="auto"/>
              <w:right w:val="single" w:sz="4" w:space="0" w:color="auto"/>
            </w:tcBorders>
            <w:noWrap/>
            <w:vAlign w:val="center"/>
            <w:tcPrChange w:id="4340"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rPr>
              <w:t>1</w:t>
            </w:r>
          </w:p>
        </w:tc>
        <w:tc>
          <w:tcPr>
            <w:tcW w:w="1243" w:type="dxa"/>
            <w:gridSpan w:val="2"/>
            <w:tcBorders>
              <w:top w:val="single" w:sz="4" w:space="0" w:color="auto"/>
              <w:left w:val="nil"/>
              <w:bottom w:val="single" w:sz="4" w:space="0" w:color="auto"/>
              <w:right w:val="single" w:sz="4" w:space="0" w:color="auto"/>
            </w:tcBorders>
            <w:noWrap/>
            <w:vAlign w:val="center"/>
            <w:tcPrChange w:id="4341"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rPr>
              <w:t> </w:t>
            </w:r>
          </w:p>
        </w:tc>
      </w:tr>
      <w:tr>
        <w:trPr>
          <w:gridBefore w:val="1"/>
          <w:wBefore w:w="110" w:type="dxa"/>
          <w:trHeight w:val="188"/>
          <w:jc w:val="center"/>
          <w:trPrChange w:id="4342" w:author="Kevin Wang (QMC)" w:date="2021-10-29T19:03:00Z">
            <w:trPr>
              <w:gridBefore w:val="1"/>
              <w:wBefore w:w="111" w:type="dxa"/>
              <w:trHeight w:val="188"/>
              <w:jc w:val="center"/>
            </w:trPr>
          </w:trPrChange>
        </w:trPr>
        <w:tc>
          <w:tcPr>
            <w:tcW w:w="1625" w:type="dxa"/>
            <w:gridSpan w:val="5"/>
            <w:tcBorders>
              <w:left w:val="single" w:sz="4" w:space="0" w:color="auto"/>
              <w:bottom w:val="single" w:sz="4" w:space="0" w:color="auto"/>
              <w:right w:val="single" w:sz="4" w:space="0" w:color="auto"/>
            </w:tcBorders>
            <w:tcPrChange w:id="4343" w:author="Kevin Wang (QMC)" w:date="2021-10-29T19:03:00Z">
              <w:tcPr>
                <w:tcW w:w="1626" w:type="dxa"/>
                <w:gridSpan w:val="6"/>
                <w:tcBorders>
                  <w:left w:val="single" w:sz="4" w:space="0" w:color="auto"/>
                  <w:bottom w:val="single" w:sz="4" w:space="0" w:color="auto"/>
                  <w:right w:val="single" w:sz="4" w:space="0" w:color="auto"/>
                </w:tcBorders>
              </w:tcPr>
            </w:tcPrChange>
          </w:tcPr>
          <w:p>
            <w:pPr>
              <w:pStyle w:val="TAH"/>
              <w:rPr>
                <w:rFonts w:eastAsia="Calibri Light"/>
              </w:rPr>
            </w:pPr>
          </w:p>
        </w:tc>
        <w:tc>
          <w:tcPr>
            <w:tcW w:w="2849" w:type="dxa"/>
            <w:gridSpan w:val="6"/>
            <w:tcBorders>
              <w:top w:val="single" w:sz="4" w:space="0" w:color="auto"/>
              <w:left w:val="nil"/>
              <w:bottom w:val="single" w:sz="4" w:space="0" w:color="auto"/>
              <w:right w:val="single" w:sz="4" w:space="0" w:color="auto"/>
            </w:tcBorders>
            <w:vAlign w:val="center"/>
            <w:tcPrChange w:id="4344" w:author="Kevin Wang (QMC)" w:date="2021-10-29T19:03:00Z">
              <w:tcPr>
                <w:tcW w:w="2851" w:type="dxa"/>
                <w:gridSpan w:val="7"/>
                <w:tcBorders>
                  <w:top w:val="single" w:sz="4" w:space="0" w:color="auto"/>
                  <w:left w:val="nil"/>
                  <w:bottom w:val="single" w:sz="4" w:space="0" w:color="auto"/>
                  <w:right w:val="single" w:sz="4" w:space="0" w:color="auto"/>
                </w:tcBorders>
                <w:vAlign w:val="center"/>
              </w:tcPr>
            </w:tcPrChange>
          </w:tcPr>
          <w:p>
            <w:pPr>
              <w:pStyle w:val="TAL"/>
              <w:keepNext w:val="0"/>
              <w:rPr>
                <w:sz w:val="16"/>
              </w:rPr>
            </w:pPr>
            <w:r>
              <w:rPr>
                <w:sz w:val="16"/>
              </w:rPr>
              <w:t>E-UTRA Band 38, 69</w:t>
            </w:r>
          </w:p>
        </w:tc>
        <w:tc>
          <w:tcPr>
            <w:tcW w:w="932" w:type="dxa"/>
            <w:gridSpan w:val="6"/>
            <w:tcBorders>
              <w:top w:val="single" w:sz="4" w:space="0" w:color="auto"/>
              <w:left w:val="nil"/>
              <w:bottom w:val="single" w:sz="4" w:space="0" w:color="auto"/>
              <w:right w:val="single" w:sz="4" w:space="0" w:color="auto"/>
            </w:tcBorders>
            <w:vAlign w:val="center"/>
            <w:tcPrChange w:id="4345"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FDL_low</w:t>
            </w:r>
          </w:p>
        </w:tc>
        <w:tc>
          <w:tcPr>
            <w:tcW w:w="310" w:type="dxa"/>
            <w:gridSpan w:val="6"/>
            <w:tcBorders>
              <w:top w:val="single" w:sz="4" w:space="0" w:color="auto"/>
              <w:left w:val="nil"/>
              <w:bottom w:val="single" w:sz="4" w:space="0" w:color="auto"/>
              <w:right w:val="single" w:sz="4" w:space="0" w:color="auto"/>
            </w:tcBorders>
            <w:vAlign w:val="center"/>
            <w:tcPrChange w:id="434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w:t>
            </w:r>
          </w:p>
        </w:tc>
        <w:tc>
          <w:tcPr>
            <w:tcW w:w="947" w:type="dxa"/>
            <w:gridSpan w:val="6"/>
            <w:tcBorders>
              <w:top w:val="single" w:sz="4" w:space="0" w:color="auto"/>
              <w:left w:val="nil"/>
              <w:bottom w:val="single" w:sz="4" w:space="0" w:color="auto"/>
              <w:right w:val="single" w:sz="4" w:space="0" w:color="auto"/>
            </w:tcBorders>
            <w:vAlign w:val="center"/>
            <w:tcPrChange w:id="4347"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FDL_high</w:t>
            </w:r>
          </w:p>
        </w:tc>
        <w:tc>
          <w:tcPr>
            <w:tcW w:w="1169" w:type="dxa"/>
            <w:gridSpan w:val="5"/>
            <w:tcBorders>
              <w:top w:val="single" w:sz="4" w:space="0" w:color="auto"/>
              <w:left w:val="nil"/>
              <w:bottom w:val="single" w:sz="4" w:space="0" w:color="auto"/>
              <w:right w:val="single" w:sz="4" w:space="0" w:color="auto"/>
            </w:tcBorders>
            <w:vAlign w:val="center"/>
            <w:tcPrChange w:id="4348"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-50</w:t>
            </w:r>
          </w:p>
        </w:tc>
        <w:tc>
          <w:tcPr>
            <w:tcW w:w="754" w:type="dxa"/>
            <w:gridSpan w:val="5"/>
            <w:tcBorders>
              <w:top w:val="single" w:sz="4" w:space="0" w:color="auto"/>
              <w:left w:val="nil"/>
              <w:bottom w:val="single" w:sz="4" w:space="0" w:color="auto"/>
              <w:right w:val="single" w:sz="4" w:space="0" w:color="auto"/>
            </w:tcBorders>
            <w:noWrap/>
            <w:vAlign w:val="center"/>
            <w:tcPrChange w:id="4349"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rPr>
              <w:t>1</w:t>
            </w:r>
          </w:p>
        </w:tc>
        <w:tc>
          <w:tcPr>
            <w:tcW w:w="1243" w:type="dxa"/>
            <w:gridSpan w:val="2"/>
            <w:tcBorders>
              <w:top w:val="single" w:sz="4" w:space="0" w:color="auto"/>
              <w:left w:val="nil"/>
              <w:bottom w:val="single" w:sz="4" w:space="0" w:color="auto"/>
              <w:right w:val="single" w:sz="4" w:space="0" w:color="auto"/>
            </w:tcBorders>
            <w:noWrap/>
            <w:vAlign w:val="center"/>
            <w:tcPrChange w:id="4350"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rPr>
              <w:t>2</w:t>
            </w:r>
          </w:p>
        </w:tc>
      </w:tr>
      <w:tr>
        <w:trPr>
          <w:gridBefore w:val="1"/>
          <w:wBefore w:w="110" w:type="dxa"/>
          <w:trHeight w:val="188"/>
          <w:jc w:val="center"/>
          <w:trPrChange w:id="4351" w:author="Kevin Wang (QMC)" w:date="2021-10-29T19:03:00Z">
            <w:trPr>
              <w:gridBefore w:val="1"/>
              <w:wBefore w:w="111" w:type="dxa"/>
              <w:trHeight w:val="188"/>
              <w:jc w:val="center"/>
            </w:trPr>
          </w:trPrChange>
        </w:trPr>
        <w:tc>
          <w:tcPr>
            <w:tcW w:w="1625" w:type="dxa"/>
            <w:gridSpan w:val="5"/>
            <w:tcBorders>
              <w:top w:val="single" w:sz="4" w:space="0" w:color="auto"/>
              <w:left w:val="single" w:sz="4" w:space="0" w:color="auto"/>
              <w:right w:val="single" w:sz="4" w:space="0" w:color="auto"/>
            </w:tcBorders>
            <w:tcPrChange w:id="4352" w:author="Kevin Wang (QMC)" w:date="2021-10-29T19:03:00Z">
              <w:tcPr>
                <w:tcW w:w="1626" w:type="dxa"/>
                <w:gridSpan w:val="6"/>
                <w:tcBorders>
                  <w:top w:val="single" w:sz="4" w:space="0" w:color="auto"/>
                  <w:left w:val="single" w:sz="4" w:space="0" w:color="auto"/>
                  <w:right w:val="single" w:sz="4" w:space="0" w:color="auto"/>
                </w:tcBorders>
              </w:tcPr>
            </w:tcPrChange>
          </w:tcPr>
          <w:p>
            <w:pPr>
              <w:pStyle w:val="TAH"/>
              <w:rPr>
                <w:lang w:eastAsia="ja-JP"/>
              </w:rPr>
            </w:pPr>
            <w:r>
              <w:rPr>
                <w:lang w:eastAsia="ja-JP"/>
              </w:rPr>
              <w:t>DC_21_n78</w:t>
            </w:r>
          </w:p>
        </w:tc>
        <w:tc>
          <w:tcPr>
            <w:tcW w:w="2849" w:type="dxa"/>
            <w:gridSpan w:val="6"/>
            <w:tcBorders>
              <w:top w:val="single" w:sz="4" w:space="0" w:color="auto"/>
              <w:left w:val="nil"/>
              <w:bottom w:val="single" w:sz="4" w:space="0" w:color="auto"/>
              <w:right w:val="single" w:sz="4" w:space="0" w:color="auto"/>
            </w:tcBorders>
            <w:vAlign w:val="center"/>
            <w:tcPrChange w:id="4353" w:author="Kevin Wang (QMC)" w:date="2021-10-29T19:03:00Z">
              <w:tcPr>
                <w:tcW w:w="2851" w:type="dxa"/>
                <w:gridSpan w:val="7"/>
                <w:tcBorders>
                  <w:top w:val="single" w:sz="4" w:space="0" w:color="auto"/>
                  <w:left w:val="nil"/>
                  <w:bottom w:val="single" w:sz="4" w:space="0" w:color="auto"/>
                  <w:right w:val="single" w:sz="4" w:space="0" w:color="auto"/>
                </w:tcBorders>
                <w:vAlign w:val="center"/>
              </w:tcPr>
            </w:tcPrChange>
          </w:tcPr>
          <w:p>
            <w:pPr>
              <w:pStyle w:val="TAL"/>
              <w:keepNext w:val="0"/>
              <w:rPr>
                <w:sz w:val="16"/>
                <w:lang w:eastAsia="ja-JP"/>
              </w:rPr>
            </w:pPr>
            <w:r>
              <w:rPr>
                <w:rFonts w:cs="Arial"/>
                <w:color w:val="000000"/>
                <w:szCs w:val="18"/>
              </w:rPr>
              <w:t>E-UTRA Band 1, 3, 18, 19, 28, 34, 40, 65</w:t>
            </w:r>
          </w:p>
        </w:tc>
        <w:tc>
          <w:tcPr>
            <w:tcW w:w="932" w:type="dxa"/>
            <w:gridSpan w:val="6"/>
            <w:tcBorders>
              <w:top w:val="single" w:sz="4" w:space="0" w:color="auto"/>
              <w:left w:val="nil"/>
              <w:bottom w:val="single" w:sz="4" w:space="0" w:color="auto"/>
              <w:right w:val="single" w:sz="4" w:space="0" w:color="auto"/>
            </w:tcBorders>
            <w:vAlign w:val="center"/>
            <w:tcPrChange w:id="4354"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35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cs="Arial"/>
                <w:color w:val="000000"/>
                <w:szCs w:val="18"/>
              </w:rPr>
              <w:t>-</w:t>
            </w:r>
          </w:p>
        </w:tc>
        <w:tc>
          <w:tcPr>
            <w:tcW w:w="947" w:type="dxa"/>
            <w:gridSpan w:val="6"/>
            <w:tcBorders>
              <w:top w:val="single" w:sz="4" w:space="0" w:color="auto"/>
              <w:left w:val="nil"/>
              <w:bottom w:val="single" w:sz="4" w:space="0" w:color="auto"/>
              <w:right w:val="single" w:sz="4" w:space="0" w:color="auto"/>
            </w:tcBorders>
            <w:vAlign w:val="center"/>
            <w:tcPrChange w:id="4356"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cs="Arial"/>
                <w:color w:val="000000"/>
                <w:szCs w:val="18"/>
              </w:rPr>
              <w:t>F</w:t>
            </w:r>
            <w:r>
              <w:rPr>
                <w:rFonts w:cs="Arial"/>
                <w:color w:val="000000"/>
                <w:szCs w:val="18"/>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Change w:id="4357"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cs="Arial"/>
                <w:color w:val="000000"/>
                <w:szCs w:val="18"/>
              </w:rPr>
              <w:t>-50</w:t>
            </w:r>
          </w:p>
        </w:tc>
        <w:tc>
          <w:tcPr>
            <w:tcW w:w="754" w:type="dxa"/>
            <w:gridSpan w:val="5"/>
            <w:tcBorders>
              <w:top w:val="single" w:sz="4" w:space="0" w:color="auto"/>
              <w:left w:val="nil"/>
              <w:bottom w:val="single" w:sz="4" w:space="0" w:color="auto"/>
              <w:right w:val="single" w:sz="4" w:space="0" w:color="auto"/>
            </w:tcBorders>
            <w:noWrap/>
            <w:vAlign w:val="center"/>
            <w:tcPrChange w:id="4358"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rFonts w:cs="Arial"/>
                <w:color w:val="000000"/>
                <w:szCs w:val="18"/>
              </w:rPr>
              <w:t>1</w:t>
            </w:r>
          </w:p>
        </w:tc>
        <w:tc>
          <w:tcPr>
            <w:tcW w:w="1243" w:type="dxa"/>
            <w:gridSpan w:val="2"/>
            <w:tcBorders>
              <w:top w:val="single" w:sz="4" w:space="0" w:color="auto"/>
              <w:left w:val="nil"/>
              <w:bottom w:val="single" w:sz="4" w:space="0" w:color="auto"/>
              <w:right w:val="single" w:sz="4" w:space="0" w:color="auto"/>
            </w:tcBorders>
            <w:noWrap/>
            <w:vAlign w:val="center"/>
            <w:tcPrChange w:id="4359"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p>
        </w:tc>
      </w:tr>
      <w:tr>
        <w:trPr>
          <w:gridBefore w:val="1"/>
          <w:wBefore w:w="110" w:type="dxa"/>
          <w:trHeight w:val="188"/>
          <w:jc w:val="center"/>
          <w:trPrChange w:id="4360" w:author="Kevin Wang (QMC)" w:date="2021-10-29T19:03:00Z">
            <w:trPr>
              <w:gridBefore w:val="1"/>
              <w:wBefore w:w="111" w:type="dxa"/>
              <w:trHeight w:val="188"/>
              <w:jc w:val="center"/>
            </w:trPr>
          </w:trPrChange>
        </w:trPr>
        <w:tc>
          <w:tcPr>
            <w:tcW w:w="1625" w:type="dxa"/>
            <w:gridSpan w:val="5"/>
            <w:tcBorders>
              <w:left w:val="single" w:sz="4" w:space="0" w:color="auto"/>
              <w:bottom w:val="single" w:sz="4" w:space="0" w:color="auto"/>
              <w:right w:val="single" w:sz="4" w:space="0" w:color="auto"/>
            </w:tcBorders>
            <w:tcPrChange w:id="4361" w:author="Kevin Wang (QMC)" w:date="2021-10-29T19:03:00Z">
              <w:tcPr>
                <w:tcW w:w="1626" w:type="dxa"/>
                <w:gridSpan w:val="6"/>
                <w:tcBorders>
                  <w:left w:val="single" w:sz="4" w:space="0" w:color="auto"/>
                  <w:bottom w:val="single" w:sz="4" w:space="0" w:color="auto"/>
                  <w:right w:val="single" w:sz="4" w:space="0" w:color="auto"/>
                </w:tcBorders>
              </w:tcPr>
            </w:tcPrChange>
          </w:tcPr>
          <w:p>
            <w:pPr>
              <w:pStyle w:val="TAH"/>
              <w:rPr>
                <w:rFonts w:eastAsia="Calibri Light"/>
              </w:rPr>
            </w:pPr>
          </w:p>
        </w:tc>
        <w:tc>
          <w:tcPr>
            <w:tcW w:w="2849" w:type="dxa"/>
            <w:gridSpan w:val="6"/>
            <w:tcBorders>
              <w:top w:val="single" w:sz="4" w:space="0" w:color="auto"/>
              <w:left w:val="nil"/>
              <w:bottom w:val="single" w:sz="4" w:space="0" w:color="auto"/>
              <w:right w:val="single" w:sz="4" w:space="0" w:color="auto"/>
            </w:tcBorders>
            <w:vAlign w:val="center"/>
            <w:tcPrChange w:id="4362" w:author="Kevin Wang (QMC)" w:date="2021-10-29T19:03:00Z">
              <w:tcPr>
                <w:tcW w:w="2851" w:type="dxa"/>
                <w:gridSpan w:val="7"/>
                <w:tcBorders>
                  <w:top w:val="single" w:sz="4" w:space="0" w:color="auto"/>
                  <w:left w:val="nil"/>
                  <w:bottom w:val="single" w:sz="4" w:space="0" w:color="auto"/>
                  <w:right w:val="single" w:sz="4" w:space="0" w:color="auto"/>
                </w:tcBorders>
                <w:vAlign w:val="center"/>
              </w:tcPr>
            </w:tcPrChange>
          </w:tcPr>
          <w:p>
            <w:pPr>
              <w:pStyle w:val="TAL"/>
              <w:rPr>
                <w:color w:val="000000"/>
                <w:szCs w:val="18"/>
              </w:rPr>
            </w:pPr>
            <w:r>
              <w:rPr>
                <w:rFonts w:cs="Arial"/>
                <w:color w:val="000000"/>
                <w:szCs w:val="18"/>
              </w:rPr>
              <w:t>Frequency range</w:t>
            </w:r>
          </w:p>
        </w:tc>
        <w:tc>
          <w:tcPr>
            <w:tcW w:w="932" w:type="dxa"/>
            <w:gridSpan w:val="6"/>
            <w:tcBorders>
              <w:top w:val="single" w:sz="4" w:space="0" w:color="auto"/>
              <w:left w:val="nil"/>
              <w:bottom w:val="single" w:sz="4" w:space="0" w:color="auto"/>
              <w:right w:val="single" w:sz="4" w:space="0" w:color="auto"/>
            </w:tcBorders>
            <w:vAlign w:val="center"/>
            <w:tcPrChange w:id="4363"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1884.5</w:t>
            </w:r>
          </w:p>
        </w:tc>
        <w:tc>
          <w:tcPr>
            <w:tcW w:w="310" w:type="dxa"/>
            <w:gridSpan w:val="6"/>
            <w:tcBorders>
              <w:top w:val="single" w:sz="4" w:space="0" w:color="auto"/>
              <w:left w:val="nil"/>
              <w:bottom w:val="single" w:sz="4" w:space="0" w:color="auto"/>
              <w:right w:val="single" w:sz="4" w:space="0" w:color="auto"/>
            </w:tcBorders>
            <w:vAlign w:val="center"/>
            <w:tcPrChange w:id="436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w:t>
            </w:r>
          </w:p>
        </w:tc>
        <w:tc>
          <w:tcPr>
            <w:tcW w:w="947" w:type="dxa"/>
            <w:gridSpan w:val="6"/>
            <w:tcBorders>
              <w:top w:val="single" w:sz="4" w:space="0" w:color="auto"/>
              <w:left w:val="nil"/>
              <w:bottom w:val="single" w:sz="4" w:space="0" w:color="auto"/>
              <w:right w:val="single" w:sz="4" w:space="0" w:color="auto"/>
            </w:tcBorders>
            <w:vAlign w:val="center"/>
            <w:tcPrChange w:id="4365"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1915.7</w:t>
            </w:r>
          </w:p>
        </w:tc>
        <w:tc>
          <w:tcPr>
            <w:tcW w:w="1169" w:type="dxa"/>
            <w:gridSpan w:val="5"/>
            <w:tcBorders>
              <w:top w:val="single" w:sz="4" w:space="0" w:color="auto"/>
              <w:left w:val="nil"/>
              <w:bottom w:val="single" w:sz="4" w:space="0" w:color="auto"/>
              <w:right w:val="single" w:sz="4" w:space="0" w:color="auto"/>
            </w:tcBorders>
            <w:vAlign w:val="center"/>
            <w:tcPrChange w:id="4366"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-41</w:t>
            </w:r>
          </w:p>
        </w:tc>
        <w:tc>
          <w:tcPr>
            <w:tcW w:w="754" w:type="dxa"/>
            <w:gridSpan w:val="5"/>
            <w:tcBorders>
              <w:top w:val="single" w:sz="4" w:space="0" w:color="auto"/>
              <w:left w:val="nil"/>
              <w:bottom w:val="single" w:sz="4" w:space="0" w:color="auto"/>
              <w:right w:val="single" w:sz="4" w:space="0" w:color="auto"/>
            </w:tcBorders>
            <w:noWrap/>
            <w:vAlign w:val="center"/>
            <w:tcPrChange w:id="4367"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rFonts w:cs="Arial"/>
                <w:color w:val="000000"/>
                <w:szCs w:val="18"/>
              </w:rPr>
              <w:t>0.3</w:t>
            </w:r>
          </w:p>
        </w:tc>
        <w:tc>
          <w:tcPr>
            <w:tcW w:w="1243" w:type="dxa"/>
            <w:gridSpan w:val="2"/>
            <w:tcBorders>
              <w:top w:val="single" w:sz="4" w:space="0" w:color="auto"/>
              <w:left w:val="nil"/>
              <w:bottom w:val="single" w:sz="4" w:space="0" w:color="auto"/>
              <w:right w:val="single" w:sz="4" w:space="0" w:color="auto"/>
            </w:tcBorders>
            <w:noWrap/>
            <w:vAlign w:val="center"/>
            <w:tcPrChange w:id="4368"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rFonts w:cs="Arial"/>
                <w:color w:val="000000"/>
                <w:szCs w:val="18"/>
              </w:rPr>
              <w:t>3</w:t>
            </w:r>
          </w:p>
        </w:tc>
      </w:tr>
      <w:tr>
        <w:trPr>
          <w:gridBefore w:val="1"/>
          <w:wBefore w:w="110" w:type="dxa"/>
          <w:trHeight w:val="188"/>
          <w:jc w:val="center"/>
          <w:trPrChange w:id="4369" w:author="Kevin Wang (QMC)" w:date="2021-10-29T19:03:00Z">
            <w:trPr>
              <w:gridBefore w:val="1"/>
              <w:wBefore w:w="111" w:type="dxa"/>
              <w:trHeight w:val="188"/>
              <w:jc w:val="center"/>
            </w:trPr>
          </w:trPrChange>
        </w:trPr>
        <w:tc>
          <w:tcPr>
            <w:tcW w:w="1625" w:type="dxa"/>
            <w:gridSpan w:val="5"/>
            <w:tcBorders>
              <w:top w:val="single" w:sz="4" w:space="0" w:color="auto"/>
              <w:left w:val="single" w:sz="4" w:space="0" w:color="auto"/>
              <w:right w:val="single" w:sz="4" w:space="0" w:color="auto"/>
            </w:tcBorders>
            <w:tcPrChange w:id="4370" w:author="Kevin Wang (QMC)" w:date="2021-10-29T19:03:00Z">
              <w:tcPr>
                <w:tcW w:w="1626" w:type="dxa"/>
                <w:gridSpan w:val="6"/>
                <w:tcBorders>
                  <w:top w:val="single" w:sz="4" w:space="0" w:color="auto"/>
                  <w:left w:val="single" w:sz="4" w:space="0" w:color="auto"/>
                  <w:right w:val="single" w:sz="4" w:space="0" w:color="auto"/>
                </w:tcBorders>
              </w:tcPr>
            </w:tcPrChange>
          </w:tcPr>
          <w:p>
            <w:pPr>
              <w:pStyle w:val="TAH"/>
              <w:rPr>
                <w:lang w:eastAsia="ja-JP"/>
              </w:rPr>
            </w:pPr>
            <w:r>
              <w:rPr>
                <w:lang w:eastAsia="ja-JP"/>
              </w:rPr>
              <w:t>DC_21_n79</w:t>
            </w:r>
          </w:p>
        </w:tc>
        <w:tc>
          <w:tcPr>
            <w:tcW w:w="2849" w:type="dxa"/>
            <w:gridSpan w:val="6"/>
            <w:tcBorders>
              <w:top w:val="single" w:sz="4" w:space="0" w:color="auto"/>
              <w:left w:val="nil"/>
              <w:bottom w:val="single" w:sz="4" w:space="0" w:color="auto"/>
              <w:right w:val="single" w:sz="4" w:space="0" w:color="auto"/>
            </w:tcBorders>
            <w:vAlign w:val="bottom"/>
            <w:tcPrChange w:id="4371" w:author="Kevin Wang (QMC)" w:date="2021-10-29T19:03:00Z">
              <w:tcPr>
                <w:tcW w:w="2851" w:type="dxa"/>
                <w:gridSpan w:val="7"/>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rPr>
                <w:rFonts w:cs="Arial"/>
                <w:color w:val="000000"/>
                <w:szCs w:val="18"/>
              </w:rPr>
              <w:t>E-UTRA Band 3, 21, 34, 42</w:t>
            </w:r>
          </w:p>
        </w:tc>
        <w:tc>
          <w:tcPr>
            <w:tcW w:w="932" w:type="dxa"/>
            <w:gridSpan w:val="6"/>
            <w:tcBorders>
              <w:top w:val="single" w:sz="4" w:space="0" w:color="auto"/>
              <w:left w:val="nil"/>
              <w:bottom w:val="single" w:sz="4" w:space="0" w:color="auto"/>
              <w:right w:val="single" w:sz="4" w:space="0" w:color="auto"/>
            </w:tcBorders>
            <w:vAlign w:val="center"/>
            <w:tcPrChange w:id="4372"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37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cs="Arial"/>
                <w:color w:val="000000"/>
                <w:szCs w:val="18"/>
              </w:rPr>
              <w:t>-</w:t>
            </w:r>
          </w:p>
        </w:tc>
        <w:tc>
          <w:tcPr>
            <w:tcW w:w="947" w:type="dxa"/>
            <w:gridSpan w:val="6"/>
            <w:tcBorders>
              <w:top w:val="single" w:sz="4" w:space="0" w:color="auto"/>
              <w:left w:val="nil"/>
              <w:bottom w:val="single" w:sz="4" w:space="0" w:color="auto"/>
              <w:right w:val="single" w:sz="4" w:space="0" w:color="auto"/>
            </w:tcBorders>
            <w:vAlign w:val="center"/>
            <w:tcPrChange w:id="4374"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cs="Arial"/>
                <w:color w:val="000000"/>
                <w:szCs w:val="18"/>
              </w:rPr>
              <w:t>F</w:t>
            </w:r>
            <w:r>
              <w:rPr>
                <w:rFonts w:cs="Arial"/>
                <w:color w:val="000000"/>
                <w:szCs w:val="18"/>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Change w:id="4375"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cs="Arial"/>
                <w:color w:val="000000"/>
                <w:szCs w:val="18"/>
              </w:rPr>
              <w:t>-50</w:t>
            </w:r>
          </w:p>
        </w:tc>
        <w:tc>
          <w:tcPr>
            <w:tcW w:w="754" w:type="dxa"/>
            <w:gridSpan w:val="5"/>
            <w:tcBorders>
              <w:top w:val="single" w:sz="4" w:space="0" w:color="auto"/>
              <w:left w:val="nil"/>
              <w:bottom w:val="single" w:sz="4" w:space="0" w:color="auto"/>
              <w:right w:val="single" w:sz="4" w:space="0" w:color="auto"/>
            </w:tcBorders>
            <w:noWrap/>
            <w:vAlign w:val="center"/>
            <w:tcPrChange w:id="4376"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rFonts w:cs="Arial"/>
                <w:color w:val="000000"/>
                <w:szCs w:val="18"/>
              </w:rPr>
              <w:t>1</w:t>
            </w:r>
          </w:p>
        </w:tc>
        <w:tc>
          <w:tcPr>
            <w:tcW w:w="1243" w:type="dxa"/>
            <w:gridSpan w:val="2"/>
            <w:tcBorders>
              <w:top w:val="single" w:sz="4" w:space="0" w:color="auto"/>
              <w:left w:val="nil"/>
              <w:bottom w:val="single" w:sz="4" w:space="0" w:color="auto"/>
              <w:right w:val="single" w:sz="4" w:space="0" w:color="auto"/>
            </w:tcBorders>
            <w:noWrap/>
            <w:vAlign w:val="center"/>
            <w:tcPrChange w:id="4377"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p>
        </w:tc>
      </w:tr>
      <w:tr>
        <w:trPr>
          <w:gridBefore w:val="1"/>
          <w:wBefore w:w="110" w:type="dxa"/>
          <w:trHeight w:val="188"/>
          <w:jc w:val="center"/>
          <w:trPrChange w:id="4378" w:author="Kevin Wang (QMC)" w:date="2021-10-29T19:03:00Z">
            <w:trPr>
              <w:gridBefore w:val="1"/>
              <w:wBefore w:w="111" w:type="dxa"/>
              <w:trHeight w:val="188"/>
              <w:jc w:val="center"/>
            </w:trPr>
          </w:trPrChange>
        </w:trPr>
        <w:tc>
          <w:tcPr>
            <w:tcW w:w="1625" w:type="dxa"/>
            <w:gridSpan w:val="5"/>
            <w:tcBorders>
              <w:left w:val="single" w:sz="4" w:space="0" w:color="auto"/>
              <w:bottom w:val="single" w:sz="4" w:space="0" w:color="auto"/>
              <w:right w:val="single" w:sz="4" w:space="0" w:color="auto"/>
            </w:tcBorders>
            <w:tcPrChange w:id="4379" w:author="Kevin Wang (QMC)" w:date="2021-10-29T19:03:00Z">
              <w:tcPr>
                <w:tcW w:w="1626" w:type="dxa"/>
                <w:gridSpan w:val="6"/>
                <w:tcBorders>
                  <w:left w:val="single" w:sz="4" w:space="0" w:color="auto"/>
                  <w:bottom w:val="single" w:sz="4" w:space="0" w:color="auto"/>
                  <w:right w:val="single" w:sz="4" w:space="0" w:color="auto"/>
                </w:tcBorders>
              </w:tcPr>
            </w:tcPrChange>
          </w:tcPr>
          <w:p>
            <w:pPr>
              <w:pStyle w:val="TAH"/>
              <w:rPr>
                <w:rFonts w:eastAsia="Calibri Light"/>
              </w:rPr>
            </w:pPr>
          </w:p>
        </w:tc>
        <w:tc>
          <w:tcPr>
            <w:tcW w:w="2849" w:type="dxa"/>
            <w:gridSpan w:val="6"/>
            <w:tcBorders>
              <w:top w:val="single" w:sz="4" w:space="0" w:color="auto"/>
              <w:left w:val="nil"/>
              <w:bottom w:val="single" w:sz="4" w:space="0" w:color="auto"/>
              <w:right w:val="single" w:sz="4" w:space="0" w:color="auto"/>
            </w:tcBorders>
            <w:vAlign w:val="center"/>
            <w:tcPrChange w:id="4380" w:author="Kevin Wang (QMC)" w:date="2021-10-29T19:03:00Z">
              <w:tcPr>
                <w:tcW w:w="2851" w:type="dxa"/>
                <w:gridSpan w:val="7"/>
                <w:tcBorders>
                  <w:top w:val="single" w:sz="4" w:space="0" w:color="auto"/>
                  <w:left w:val="nil"/>
                  <w:bottom w:val="single" w:sz="4" w:space="0" w:color="auto"/>
                  <w:right w:val="single" w:sz="4" w:space="0" w:color="auto"/>
                </w:tcBorders>
                <w:vAlign w:val="center"/>
              </w:tcPr>
            </w:tcPrChange>
          </w:tcPr>
          <w:p>
            <w:pPr>
              <w:pStyle w:val="TAL"/>
              <w:rPr>
                <w:color w:val="000000"/>
                <w:szCs w:val="18"/>
              </w:rPr>
            </w:pPr>
            <w:r>
              <w:rPr>
                <w:rFonts w:cs="Arial"/>
                <w:color w:val="000000"/>
                <w:szCs w:val="18"/>
              </w:rPr>
              <w:t>Frequency range</w:t>
            </w:r>
          </w:p>
        </w:tc>
        <w:tc>
          <w:tcPr>
            <w:tcW w:w="932" w:type="dxa"/>
            <w:gridSpan w:val="6"/>
            <w:tcBorders>
              <w:top w:val="single" w:sz="4" w:space="0" w:color="auto"/>
              <w:left w:val="nil"/>
              <w:bottom w:val="single" w:sz="4" w:space="0" w:color="auto"/>
              <w:right w:val="single" w:sz="4" w:space="0" w:color="auto"/>
            </w:tcBorders>
            <w:vAlign w:val="center"/>
            <w:tcPrChange w:id="4381"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1884.5</w:t>
            </w:r>
          </w:p>
        </w:tc>
        <w:tc>
          <w:tcPr>
            <w:tcW w:w="310" w:type="dxa"/>
            <w:gridSpan w:val="6"/>
            <w:tcBorders>
              <w:top w:val="single" w:sz="4" w:space="0" w:color="auto"/>
              <w:left w:val="nil"/>
              <w:bottom w:val="single" w:sz="4" w:space="0" w:color="auto"/>
              <w:right w:val="single" w:sz="4" w:space="0" w:color="auto"/>
            </w:tcBorders>
            <w:vAlign w:val="center"/>
            <w:tcPrChange w:id="438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w:t>
            </w:r>
          </w:p>
        </w:tc>
        <w:tc>
          <w:tcPr>
            <w:tcW w:w="947" w:type="dxa"/>
            <w:gridSpan w:val="6"/>
            <w:tcBorders>
              <w:top w:val="single" w:sz="4" w:space="0" w:color="auto"/>
              <w:left w:val="nil"/>
              <w:bottom w:val="single" w:sz="4" w:space="0" w:color="auto"/>
              <w:right w:val="single" w:sz="4" w:space="0" w:color="auto"/>
            </w:tcBorders>
            <w:vAlign w:val="center"/>
            <w:tcPrChange w:id="4383"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1915.7</w:t>
            </w:r>
          </w:p>
        </w:tc>
        <w:tc>
          <w:tcPr>
            <w:tcW w:w="1169" w:type="dxa"/>
            <w:gridSpan w:val="5"/>
            <w:tcBorders>
              <w:top w:val="single" w:sz="4" w:space="0" w:color="auto"/>
              <w:left w:val="nil"/>
              <w:bottom w:val="single" w:sz="4" w:space="0" w:color="auto"/>
              <w:right w:val="single" w:sz="4" w:space="0" w:color="auto"/>
            </w:tcBorders>
            <w:vAlign w:val="center"/>
            <w:tcPrChange w:id="4384"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cs="Arial"/>
                <w:color w:val="000000"/>
                <w:szCs w:val="18"/>
              </w:rPr>
              <w:t>-41</w:t>
            </w:r>
          </w:p>
        </w:tc>
        <w:tc>
          <w:tcPr>
            <w:tcW w:w="754" w:type="dxa"/>
            <w:gridSpan w:val="5"/>
            <w:tcBorders>
              <w:top w:val="single" w:sz="4" w:space="0" w:color="auto"/>
              <w:left w:val="nil"/>
              <w:bottom w:val="single" w:sz="4" w:space="0" w:color="auto"/>
              <w:right w:val="single" w:sz="4" w:space="0" w:color="auto"/>
            </w:tcBorders>
            <w:noWrap/>
            <w:vAlign w:val="center"/>
            <w:tcPrChange w:id="4385"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rFonts w:cs="Arial"/>
                <w:color w:val="000000"/>
                <w:szCs w:val="18"/>
              </w:rPr>
              <w:t>0.3</w:t>
            </w:r>
          </w:p>
        </w:tc>
        <w:tc>
          <w:tcPr>
            <w:tcW w:w="1243" w:type="dxa"/>
            <w:gridSpan w:val="2"/>
            <w:tcBorders>
              <w:top w:val="single" w:sz="4" w:space="0" w:color="auto"/>
              <w:left w:val="nil"/>
              <w:bottom w:val="single" w:sz="4" w:space="0" w:color="auto"/>
              <w:right w:val="single" w:sz="4" w:space="0" w:color="auto"/>
            </w:tcBorders>
            <w:noWrap/>
            <w:vAlign w:val="center"/>
            <w:tcPrChange w:id="4386"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rFonts w:cs="Arial"/>
                <w:color w:val="000000"/>
                <w:szCs w:val="18"/>
              </w:rPr>
              <w:t>3</w:t>
            </w:r>
          </w:p>
        </w:tc>
      </w:tr>
      <w:tr>
        <w:trPr>
          <w:gridBefore w:val="1"/>
          <w:wBefore w:w="110" w:type="dxa"/>
          <w:trHeight w:val="188"/>
          <w:jc w:val="center"/>
          <w:trPrChange w:id="4387" w:author="Kevin Wang (QMC)" w:date="2021-10-29T19:03:00Z">
            <w:trPr>
              <w:gridBefore w:val="1"/>
              <w:wBefore w:w="111" w:type="dxa"/>
              <w:trHeight w:val="188"/>
              <w:jc w:val="center"/>
            </w:trPr>
          </w:trPrChange>
        </w:trPr>
        <w:tc>
          <w:tcPr>
            <w:tcW w:w="1625" w:type="dxa"/>
            <w:gridSpan w:val="5"/>
            <w:tcBorders>
              <w:top w:val="single" w:sz="4" w:space="0" w:color="auto"/>
              <w:left w:val="single" w:sz="4" w:space="0" w:color="auto"/>
              <w:right w:val="single" w:sz="4" w:space="0" w:color="auto"/>
            </w:tcBorders>
            <w:tcPrChange w:id="4388" w:author="Kevin Wang (QMC)" w:date="2021-10-29T19:03:00Z">
              <w:tcPr>
                <w:tcW w:w="1626" w:type="dxa"/>
                <w:gridSpan w:val="6"/>
                <w:tcBorders>
                  <w:top w:val="single" w:sz="4" w:space="0" w:color="auto"/>
                  <w:left w:val="single" w:sz="4" w:space="0" w:color="auto"/>
                  <w:right w:val="single" w:sz="4" w:space="0" w:color="auto"/>
                </w:tcBorders>
              </w:tcPr>
            </w:tcPrChange>
          </w:tcPr>
          <w:p>
            <w:pPr>
              <w:pStyle w:val="TAH"/>
              <w:rPr>
                <w:lang w:eastAsia="ja-JP"/>
              </w:rPr>
            </w:pPr>
            <w:r>
              <w:rPr>
                <w:lang w:eastAsia="ja-JP"/>
              </w:rPr>
              <w:t>DC_25_n41</w:t>
            </w:r>
          </w:p>
        </w:tc>
        <w:tc>
          <w:tcPr>
            <w:tcW w:w="2833" w:type="dxa"/>
            <w:gridSpan w:val="5"/>
            <w:tcBorders>
              <w:top w:val="single" w:sz="4" w:space="0" w:color="auto"/>
              <w:left w:val="nil"/>
              <w:bottom w:val="single" w:sz="4" w:space="0" w:color="auto"/>
              <w:right w:val="single" w:sz="4" w:space="0" w:color="auto"/>
            </w:tcBorders>
            <w:vAlign w:val="bottom"/>
            <w:tcPrChange w:id="4389"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rPr>
                <w:sz w:val="16"/>
                <w:lang w:eastAsia="ja-JP"/>
              </w:rPr>
              <w:t>E-UTRA Band  12, 13, 14, 17, 28, 29, 42, 71</w:t>
            </w:r>
          </w:p>
        </w:tc>
        <w:tc>
          <w:tcPr>
            <w:tcW w:w="931" w:type="dxa"/>
            <w:gridSpan w:val="6"/>
            <w:tcBorders>
              <w:top w:val="single" w:sz="4" w:space="0" w:color="auto"/>
              <w:left w:val="nil"/>
              <w:bottom w:val="single" w:sz="4" w:space="0" w:color="auto"/>
              <w:right w:val="single" w:sz="4" w:space="0" w:color="auto"/>
            </w:tcBorders>
            <w:vAlign w:val="center"/>
            <w:tcPrChange w:id="4390"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rPr>
              <w:t>F</w:t>
            </w:r>
            <w:r>
              <w:rPr>
                <w:sz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39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rPr>
              <w:t>-</w:t>
            </w:r>
          </w:p>
        </w:tc>
        <w:tc>
          <w:tcPr>
            <w:tcW w:w="942" w:type="dxa"/>
            <w:gridSpan w:val="6"/>
            <w:tcBorders>
              <w:top w:val="single" w:sz="4" w:space="0" w:color="auto"/>
              <w:left w:val="nil"/>
              <w:bottom w:val="single" w:sz="4" w:space="0" w:color="auto"/>
              <w:right w:val="single" w:sz="4" w:space="0" w:color="auto"/>
            </w:tcBorders>
            <w:vAlign w:val="center"/>
            <w:tcPrChange w:id="4392"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393"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eastAsia="MS Mincho"/>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4394"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rFonts w:eastAsia="MS Mincho"/>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4395"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p>
        </w:tc>
      </w:tr>
      <w:tr>
        <w:trPr>
          <w:gridBefore w:val="1"/>
          <w:wBefore w:w="110" w:type="dxa"/>
          <w:trHeight w:val="188"/>
          <w:jc w:val="center"/>
          <w:trPrChange w:id="4396" w:author="Kevin Wang (QMC)" w:date="2021-10-29T19:03:00Z">
            <w:trPr>
              <w:gridBefore w:val="1"/>
              <w:wBefore w:w="111" w:type="dxa"/>
              <w:trHeight w:val="188"/>
              <w:jc w:val="center"/>
            </w:trPr>
          </w:trPrChange>
        </w:trPr>
        <w:tc>
          <w:tcPr>
            <w:tcW w:w="1625" w:type="dxa"/>
            <w:gridSpan w:val="5"/>
            <w:tcBorders>
              <w:left w:val="single" w:sz="4" w:space="0" w:color="auto"/>
              <w:bottom w:val="single" w:sz="4" w:space="0" w:color="auto"/>
              <w:right w:val="single" w:sz="4" w:space="0" w:color="auto"/>
            </w:tcBorders>
            <w:tcPrChange w:id="4397" w:author="Kevin Wang (QMC)" w:date="2021-10-29T19:03:00Z">
              <w:tcPr>
                <w:tcW w:w="1626" w:type="dxa"/>
                <w:gridSpan w:val="6"/>
                <w:tcBorders>
                  <w:left w:val="single" w:sz="4" w:space="0" w:color="auto"/>
                  <w:bottom w:val="single" w:sz="4" w:space="0" w:color="auto"/>
                  <w:right w:val="single" w:sz="4" w:space="0" w:color="auto"/>
                </w:tcBorders>
              </w:tcPr>
            </w:tcPrChange>
          </w:tcPr>
          <w:p>
            <w:pPr>
              <w:pStyle w:val="TAH"/>
              <w:rPr>
                <w:rFonts w:eastAsia="Calibri Light"/>
              </w:rPr>
            </w:pPr>
          </w:p>
        </w:tc>
        <w:tc>
          <w:tcPr>
            <w:tcW w:w="2833" w:type="dxa"/>
            <w:gridSpan w:val="5"/>
            <w:tcBorders>
              <w:top w:val="single" w:sz="4" w:space="0" w:color="auto"/>
              <w:left w:val="nil"/>
              <w:bottom w:val="single" w:sz="4" w:space="0" w:color="auto"/>
              <w:right w:val="single" w:sz="4" w:space="0" w:color="auto"/>
            </w:tcBorders>
            <w:vAlign w:val="center"/>
            <w:tcPrChange w:id="4398" w:author="Kevin Wang (QMC)" w:date="2021-10-29T19:03:00Z">
              <w:tcPr>
                <w:tcW w:w="2835" w:type="dxa"/>
                <w:gridSpan w:val="6"/>
                <w:tcBorders>
                  <w:top w:val="single" w:sz="4" w:space="0" w:color="auto"/>
                  <w:left w:val="nil"/>
                  <w:bottom w:val="single" w:sz="4" w:space="0" w:color="auto"/>
                  <w:right w:val="single" w:sz="4" w:space="0" w:color="auto"/>
                </w:tcBorders>
                <w:vAlign w:val="center"/>
              </w:tcPr>
            </w:tcPrChange>
          </w:tcPr>
          <w:p>
            <w:pPr>
              <w:pStyle w:val="TAL"/>
              <w:rPr>
                <w:color w:val="000000"/>
                <w:szCs w:val="18"/>
              </w:rPr>
            </w:pPr>
            <w:r>
              <w:rPr>
                <w:color w:val="000000"/>
                <w:szCs w:val="18"/>
              </w:rPr>
              <w:t>NR Band n77</w:t>
            </w:r>
          </w:p>
        </w:tc>
        <w:tc>
          <w:tcPr>
            <w:tcW w:w="931" w:type="dxa"/>
            <w:gridSpan w:val="6"/>
            <w:tcBorders>
              <w:top w:val="single" w:sz="4" w:space="0" w:color="auto"/>
              <w:left w:val="nil"/>
              <w:bottom w:val="single" w:sz="4" w:space="0" w:color="auto"/>
              <w:right w:val="single" w:sz="4" w:space="0" w:color="auto"/>
            </w:tcBorders>
            <w:vAlign w:val="center"/>
            <w:tcPrChange w:id="439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sz w:val="16"/>
              </w:rPr>
              <w:t>F</w:t>
            </w:r>
            <w:r>
              <w:rPr>
                <w:sz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40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sz w:val="16"/>
              </w:rPr>
              <w:t>-</w:t>
            </w:r>
          </w:p>
        </w:tc>
        <w:tc>
          <w:tcPr>
            <w:tcW w:w="942" w:type="dxa"/>
            <w:gridSpan w:val="6"/>
            <w:tcBorders>
              <w:top w:val="single" w:sz="4" w:space="0" w:color="auto"/>
              <w:left w:val="nil"/>
              <w:bottom w:val="single" w:sz="4" w:space="0" w:color="auto"/>
              <w:right w:val="single" w:sz="4" w:space="0" w:color="auto"/>
            </w:tcBorders>
            <w:vAlign w:val="center"/>
            <w:tcPrChange w:id="4401"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402"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rPr>
                <w:color w:val="000000"/>
                <w:szCs w:val="18"/>
              </w:rPr>
            </w:pPr>
            <w:r>
              <w:rPr>
                <w:rFonts w:eastAsia="MS Mincho"/>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4403"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rFonts w:eastAsia="MS Mincho"/>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4404"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rPr>
                <w:color w:val="000000"/>
                <w:szCs w:val="18"/>
              </w:rPr>
            </w:pPr>
            <w:r>
              <w:rPr>
                <w:color w:val="000000"/>
                <w:szCs w:val="18"/>
              </w:rPr>
              <w:t>2</w:t>
            </w:r>
          </w:p>
        </w:tc>
      </w:tr>
      <w:tr>
        <w:trPr>
          <w:gridBefore w:val="1"/>
          <w:wBefore w:w="110" w:type="dxa"/>
          <w:trHeight w:val="188"/>
          <w:jc w:val="center"/>
          <w:trPrChange w:id="4405" w:author="Kevin Wang (QMC)" w:date="2021-10-29T19:03:00Z">
            <w:trPr>
              <w:gridBefore w:val="1"/>
              <w:wBefore w:w="111" w:type="dxa"/>
              <w:trHeight w:val="188"/>
              <w:jc w:val="center"/>
            </w:trPr>
          </w:trPrChange>
        </w:trPr>
        <w:tc>
          <w:tcPr>
            <w:tcW w:w="1625" w:type="dxa"/>
            <w:gridSpan w:val="5"/>
            <w:vMerge w:val="restart"/>
            <w:tcBorders>
              <w:top w:val="single" w:sz="4" w:space="0" w:color="auto"/>
              <w:left w:val="single" w:sz="4" w:space="0" w:color="auto"/>
              <w:bottom w:val="single" w:sz="4" w:space="0" w:color="auto"/>
              <w:right w:val="single" w:sz="4" w:space="0" w:color="auto"/>
            </w:tcBorders>
            <w:tcPrChange w:id="4406" w:author="Kevin Wang (QMC)" w:date="2021-10-29T19:03:00Z">
              <w:tcPr>
                <w:tcW w:w="1626" w:type="dxa"/>
                <w:gridSpan w:val="6"/>
                <w:vMerge w:val="restart"/>
                <w:tcBorders>
                  <w:top w:val="single" w:sz="4" w:space="0" w:color="auto"/>
                  <w:left w:val="single" w:sz="4" w:space="0" w:color="auto"/>
                  <w:bottom w:val="single" w:sz="4" w:space="0" w:color="auto"/>
                  <w:right w:val="single" w:sz="4" w:space="0" w:color="auto"/>
                </w:tcBorders>
              </w:tcPr>
            </w:tcPrChange>
          </w:tcPr>
          <w:p>
            <w:pPr>
              <w:pStyle w:val="TAH"/>
              <w:rPr>
                <w:lang w:eastAsia="ja-JP"/>
              </w:rPr>
            </w:pPr>
            <w:r>
              <w:rPr>
                <w:lang w:eastAsia="ja-JP"/>
              </w:rPr>
              <w:t>DC_26_n41</w:t>
            </w:r>
          </w:p>
        </w:tc>
        <w:tc>
          <w:tcPr>
            <w:tcW w:w="2833" w:type="dxa"/>
            <w:gridSpan w:val="5"/>
            <w:tcBorders>
              <w:top w:val="single" w:sz="4" w:space="0" w:color="auto"/>
              <w:left w:val="nil"/>
              <w:bottom w:val="single" w:sz="4" w:space="0" w:color="auto"/>
              <w:right w:val="single" w:sz="4" w:space="0" w:color="auto"/>
            </w:tcBorders>
            <w:vAlign w:val="bottom"/>
            <w:tcPrChange w:id="4407"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rPr>
                <w:sz w:val="16"/>
                <w:szCs w:val="16"/>
                <w:lang w:eastAsia="ja-JP"/>
              </w:rPr>
              <w:t>E-UTRA Band 3, 5, 18, 19, 26, 42</w:t>
            </w:r>
          </w:p>
        </w:tc>
        <w:tc>
          <w:tcPr>
            <w:tcW w:w="931" w:type="dxa"/>
            <w:gridSpan w:val="6"/>
            <w:tcBorders>
              <w:top w:val="single" w:sz="4" w:space="0" w:color="auto"/>
              <w:left w:val="nil"/>
              <w:bottom w:val="single" w:sz="4" w:space="0" w:color="auto"/>
              <w:right w:val="single" w:sz="4" w:space="0" w:color="auto"/>
            </w:tcBorders>
            <w:vAlign w:val="center"/>
            <w:tcPrChange w:id="440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szCs w:val="16"/>
              </w:rPr>
              <w:t>F</w:t>
            </w:r>
            <w:r>
              <w:rPr>
                <w:sz w:val="16"/>
                <w:szCs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40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szCs w:val="16"/>
              </w:rPr>
              <w:t>-</w:t>
            </w:r>
          </w:p>
        </w:tc>
        <w:tc>
          <w:tcPr>
            <w:tcW w:w="942" w:type="dxa"/>
            <w:gridSpan w:val="6"/>
            <w:tcBorders>
              <w:top w:val="single" w:sz="4" w:space="0" w:color="auto"/>
              <w:left w:val="nil"/>
              <w:bottom w:val="single" w:sz="4" w:space="0" w:color="auto"/>
              <w:right w:val="single" w:sz="4" w:space="0" w:color="auto"/>
            </w:tcBorders>
            <w:vAlign w:val="center"/>
            <w:tcPrChange w:id="4410"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szCs w:val="16"/>
              </w:rPr>
              <w:t>F</w:t>
            </w:r>
            <w:r>
              <w:rPr>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411"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szCs w:val="16"/>
              </w:rPr>
              <w:t>-50</w:t>
            </w:r>
          </w:p>
        </w:tc>
        <w:tc>
          <w:tcPr>
            <w:tcW w:w="754" w:type="dxa"/>
            <w:gridSpan w:val="6"/>
            <w:tcBorders>
              <w:top w:val="single" w:sz="4" w:space="0" w:color="auto"/>
              <w:left w:val="nil"/>
              <w:bottom w:val="single" w:sz="4" w:space="0" w:color="auto"/>
              <w:right w:val="single" w:sz="4" w:space="0" w:color="auto"/>
            </w:tcBorders>
            <w:noWrap/>
            <w:vAlign w:val="center"/>
            <w:tcPrChange w:id="4412"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szCs w:val="16"/>
              </w:rPr>
              <w:t>1</w:t>
            </w:r>
          </w:p>
        </w:tc>
        <w:tc>
          <w:tcPr>
            <w:tcW w:w="1271" w:type="dxa"/>
            <w:gridSpan w:val="3"/>
            <w:tcBorders>
              <w:top w:val="single" w:sz="4" w:space="0" w:color="auto"/>
              <w:left w:val="nil"/>
              <w:bottom w:val="single" w:sz="4" w:space="0" w:color="auto"/>
              <w:right w:val="single" w:sz="4" w:space="0" w:color="auto"/>
            </w:tcBorders>
            <w:noWrap/>
            <w:vAlign w:val="center"/>
            <w:tcPrChange w:id="4413"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p>
        </w:tc>
      </w:tr>
      <w:tr>
        <w:trPr>
          <w:gridBefore w:val="1"/>
          <w:wBefore w:w="110" w:type="dxa"/>
          <w:trHeight w:val="188"/>
          <w:jc w:val="center"/>
          <w:trPrChange w:id="4414"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vAlign w:val="center"/>
            <w:tcPrChange w:id="4415" w:author="Kevin Wang (QMC)" w:date="2021-10-29T19:03:00Z">
              <w:tcPr>
                <w:tcW w:w="1626" w:type="dxa"/>
                <w:gridSpan w:val="6"/>
                <w:vMerge/>
                <w:tcBorders>
                  <w:left w:val="single" w:sz="4" w:space="0" w:color="auto"/>
                  <w:bottom w:val="single" w:sz="4" w:space="0" w:color="auto"/>
                  <w:right w:val="single" w:sz="4" w:space="0" w:color="auto"/>
                </w:tcBorders>
                <w:vAlign w:val="center"/>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vAlign w:val="center"/>
            <w:tcPrChange w:id="4416" w:author="Kevin Wang (QMC)" w:date="2021-10-29T19:03:00Z">
              <w:tcPr>
                <w:tcW w:w="2835" w:type="dxa"/>
                <w:gridSpan w:val="6"/>
                <w:tcBorders>
                  <w:top w:val="single" w:sz="4" w:space="0" w:color="auto"/>
                  <w:left w:val="nil"/>
                  <w:bottom w:val="single" w:sz="4" w:space="0" w:color="auto"/>
                  <w:right w:val="single" w:sz="4" w:space="0" w:color="auto"/>
                </w:tcBorders>
                <w:vAlign w:val="center"/>
              </w:tcPr>
            </w:tcPrChange>
          </w:tcPr>
          <w:p>
            <w:pPr>
              <w:pStyle w:val="TAL"/>
              <w:keepNext w:val="0"/>
              <w:rPr>
                <w:sz w:val="16"/>
                <w:lang w:eastAsia="ja-JP"/>
              </w:rPr>
            </w:pPr>
            <w:r>
              <w:rPr>
                <w:sz w:val="16"/>
                <w:szCs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441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szCs w:val="16"/>
              </w:rPr>
              <w:t>799</w:t>
            </w:r>
          </w:p>
        </w:tc>
        <w:tc>
          <w:tcPr>
            <w:tcW w:w="310" w:type="dxa"/>
            <w:gridSpan w:val="6"/>
            <w:tcBorders>
              <w:top w:val="single" w:sz="4" w:space="0" w:color="auto"/>
              <w:left w:val="nil"/>
              <w:bottom w:val="single" w:sz="4" w:space="0" w:color="auto"/>
              <w:right w:val="single" w:sz="4" w:space="0" w:color="auto"/>
            </w:tcBorders>
            <w:vAlign w:val="center"/>
            <w:tcPrChange w:id="441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szCs w:val="16"/>
              </w:rPr>
              <w:t>-</w:t>
            </w:r>
          </w:p>
        </w:tc>
        <w:tc>
          <w:tcPr>
            <w:tcW w:w="942" w:type="dxa"/>
            <w:gridSpan w:val="6"/>
            <w:tcBorders>
              <w:top w:val="single" w:sz="4" w:space="0" w:color="auto"/>
              <w:left w:val="nil"/>
              <w:bottom w:val="single" w:sz="4" w:space="0" w:color="auto"/>
              <w:right w:val="single" w:sz="4" w:space="0" w:color="auto"/>
            </w:tcBorders>
            <w:vAlign w:val="center"/>
            <w:tcPrChange w:id="4419"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szCs w:val="16"/>
              </w:rPr>
              <w:t>803</w:t>
            </w:r>
          </w:p>
        </w:tc>
        <w:tc>
          <w:tcPr>
            <w:tcW w:w="1163" w:type="dxa"/>
            <w:gridSpan w:val="4"/>
            <w:tcBorders>
              <w:top w:val="single" w:sz="4" w:space="0" w:color="auto"/>
              <w:left w:val="nil"/>
              <w:bottom w:val="single" w:sz="4" w:space="0" w:color="auto"/>
              <w:right w:val="single" w:sz="4" w:space="0" w:color="auto"/>
            </w:tcBorders>
            <w:vAlign w:val="center"/>
            <w:tcPrChange w:id="4420"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szCs w:val="16"/>
              </w:rPr>
              <w:t>-40</w:t>
            </w:r>
          </w:p>
        </w:tc>
        <w:tc>
          <w:tcPr>
            <w:tcW w:w="754" w:type="dxa"/>
            <w:gridSpan w:val="6"/>
            <w:tcBorders>
              <w:top w:val="single" w:sz="4" w:space="0" w:color="auto"/>
              <w:left w:val="nil"/>
              <w:bottom w:val="single" w:sz="4" w:space="0" w:color="auto"/>
              <w:right w:val="single" w:sz="4" w:space="0" w:color="auto"/>
            </w:tcBorders>
            <w:noWrap/>
            <w:vAlign w:val="center"/>
            <w:tcPrChange w:id="4421"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szCs w:val="16"/>
              </w:rPr>
              <w:t>1</w:t>
            </w:r>
          </w:p>
        </w:tc>
        <w:tc>
          <w:tcPr>
            <w:tcW w:w="1271" w:type="dxa"/>
            <w:gridSpan w:val="3"/>
            <w:tcBorders>
              <w:top w:val="single" w:sz="4" w:space="0" w:color="auto"/>
              <w:left w:val="nil"/>
              <w:bottom w:val="single" w:sz="4" w:space="0" w:color="auto"/>
              <w:right w:val="single" w:sz="4" w:space="0" w:color="auto"/>
            </w:tcBorders>
            <w:noWrap/>
            <w:vAlign w:val="center"/>
            <w:tcPrChange w:id="4422"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szCs w:val="16"/>
              </w:rPr>
              <w:t>5</w:t>
            </w:r>
          </w:p>
        </w:tc>
      </w:tr>
      <w:tr>
        <w:trPr>
          <w:gridBefore w:val="1"/>
          <w:wBefore w:w="110" w:type="dxa"/>
          <w:trHeight w:val="188"/>
          <w:jc w:val="center"/>
          <w:trPrChange w:id="4423"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vAlign w:val="center"/>
            <w:tcPrChange w:id="4424" w:author="Kevin Wang (QMC)" w:date="2021-10-29T19:03:00Z">
              <w:tcPr>
                <w:tcW w:w="1626" w:type="dxa"/>
                <w:gridSpan w:val="6"/>
                <w:vMerge/>
                <w:tcBorders>
                  <w:left w:val="single" w:sz="4" w:space="0" w:color="auto"/>
                  <w:bottom w:val="single" w:sz="4" w:space="0" w:color="auto"/>
                  <w:right w:val="single" w:sz="4" w:space="0" w:color="auto"/>
                </w:tcBorders>
                <w:vAlign w:val="center"/>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vAlign w:val="center"/>
            <w:tcPrChange w:id="4425" w:author="Kevin Wang (QMC)" w:date="2021-10-29T19:03:00Z">
              <w:tcPr>
                <w:tcW w:w="2835" w:type="dxa"/>
                <w:gridSpan w:val="6"/>
                <w:tcBorders>
                  <w:top w:val="single" w:sz="4" w:space="0" w:color="auto"/>
                  <w:left w:val="nil"/>
                  <w:bottom w:val="single" w:sz="4" w:space="0" w:color="auto"/>
                  <w:right w:val="single" w:sz="4" w:space="0" w:color="auto"/>
                </w:tcBorders>
                <w:vAlign w:val="center"/>
              </w:tcPr>
            </w:tcPrChange>
          </w:tcPr>
          <w:p>
            <w:pPr>
              <w:pStyle w:val="TAL"/>
              <w:keepNext w:val="0"/>
              <w:rPr>
                <w:sz w:val="16"/>
                <w:lang w:eastAsia="ja-JP"/>
              </w:rPr>
            </w:pPr>
            <w:r>
              <w:rPr>
                <w:sz w:val="16"/>
                <w:szCs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442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szCs w:val="16"/>
              </w:rPr>
              <w:t>945</w:t>
            </w:r>
          </w:p>
        </w:tc>
        <w:tc>
          <w:tcPr>
            <w:tcW w:w="310" w:type="dxa"/>
            <w:gridSpan w:val="6"/>
            <w:tcBorders>
              <w:top w:val="single" w:sz="4" w:space="0" w:color="auto"/>
              <w:left w:val="nil"/>
              <w:bottom w:val="single" w:sz="4" w:space="0" w:color="auto"/>
              <w:right w:val="single" w:sz="4" w:space="0" w:color="auto"/>
            </w:tcBorders>
            <w:vAlign w:val="center"/>
            <w:tcPrChange w:id="442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szCs w:val="16"/>
              </w:rPr>
              <w:t>-</w:t>
            </w:r>
          </w:p>
        </w:tc>
        <w:tc>
          <w:tcPr>
            <w:tcW w:w="942" w:type="dxa"/>
            <w:gridSpan w:val="6"/>
            <w:tcBorders>
              <w:top w:val="single" w:sz="4" w:space="0" w:color="auto"/>
              <w:left w:val="nil"/>
              <w:bottom w:val="single" w:sz="4" w:space="0" w:color="auto"/>
              <w:right w:val="single" w:sz="4" w:space="0" w:color="auto"/>
            </w:tcBorders>
            <w:vAlign w:val="center"/>
            <w:tcPrChange w:id="4428"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szCs w:val="16"/>
              </w:rPr>
              <w:t>960</w:t>
            </w:r>
          </w:p>
        </w:tc>
        <w:tc>
          <w:tcPr>
            <w:tcW w:w="1163" w:type="dxa"/>
            <w:gridSpan w:val="4"/>
            <w:tcBorders>
              <w:top w:val="single" w:sz="4" w:space="0" w:color="auto"/>
              <w:left w:val="nil"/>
              <w:bottom w:val="single" w:sz="4" w:space="0" w:color="auto"/>
              <w:right w:val="single" w:sz="4" w:space="0" w:color="auto"/>
            </w:tcBorders>
            <w:vAlign w:val="center"/>
            <w:tcPrChange w:id="4429"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szCs w:val="16"/>
              </w:rPr>
              <w:t>-50</w:t>
            </w:r>
          </w:p>
        </w:tc>
        <w:tc>
          <w:tcPr>
            <w:tcW w:w="754" w:type="dxa"/>
            <w:gridSpan w:val="6"/>
            <w:tcBorders>
              <w:top w:val="single" w:sz="4" w:space="0" w:color="auto"/>
              <w:left w:val="nil"/>
              <w:bottom w:val="single" w:sz="4" w:space="0" w:color="auto"/>
              <w:right w:val="single" w:sz="4" w:space="0" w:color="auto"/>
            </w:tcBorders>
            <w:noWrap/>
            <w:vAlign w:val="center"/>
            <w:tcPrChange w:id="4430"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szCs w:val="16"/>
              </w:rPr>
              <w:t>1</w:t>
            </w:r>
          </w:p>
        </w:tc>
        <w:tc>
          <w:tcPr>
            <w:tcW w:w="1271" w:type="dxa"/>
            <w:gridSpan w:val="3"/>
            <w:tcBorders>
              <w:top w:val="single" w:sz="4" w:space="0" w:color="auto"/>
              <w:left w:val="nil"/>
              <w:bottom w:val="single" w:sz="4" w:space="0" w:color="auto"/>
              <w:right w:val="single" w:sz="4" w:space="0" w:color="auto"/>
            </w:tcBorders>
            <w:noWrap/>
            <w:vAlign w:val="center"/>
            <w:tcPrChange w:id="4431"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p>
        </w:tc>
      </w:tr>
      <w:tr>
        <w:trPr>
          <w:gridBefore w:val="1"/>
          <w:wBefore w:w="110" w:type="dxa"/>
          <w:trHeight w:val="188"/>
          <w:jc w:val="center"/>
          <w:trPrChange w:id="4432" w:author="Kevin Wang (QMC)" w:date="2021-10-29T19:03:00Z">
            <w:trPr>
              <w:gridBefore w:val="1"/>
              <w:wBefore w:w="111" w:type="dxa"/>
              <w:trHeight w:val="188"/>
              <w:jc w:val="center"/>
            </w:trPr>
          </w:trPrChange>
        </w:trPr>
        <w:tc>
          <w:tcPr>
            <w:tcW w:w="1625" w:type="dxa"/>
            <w:gridSpan w:val="5"/>
            <w:vMerge w:val="restart"/>
            <w:tcBorders>
              <w:top w:val="single" w:sz="4" w:space="0" w:color="auto"/>
              <w:left w:val="single" w:sz="4" w:space="0" w:color="auto"/>
              <w:right w:val="single" w:sz="4" w:space="0" w:color="auto"/>
            </w:tcBorders>
            <w:tcPrChange w:id="4433" w:author="Kevin Wang (QMC)" w:date="2021-10-29T19:03:00Z">
              <w:tcPr>
                <w:tcW w:w="1626" w:type="dxa"/>
                <w:gridSpan w:val="6"/>
                <w:vMerge w:val="restart"/>
                <w:tcBorders>
                  <w:top w:val="single" w:sz="4" w:space="0" w:color="auto"/>
                  <w:left w:val="single" w:sz="4" w:space="0" w:color="auto"/>
                  <w:right w:val="single" w:sz="4" w:space="0" w:color="auto"/>
                </w:tcBorders>
              </w:tcPr>
            </w:tcPrChange>
          </w:tcPr>
          <w:p>
            <w:pPr>
              <w:pStyle w:val="TAC"/>
              <w:keepNext w:val="0"/>
              <w:rPr>
                <w:b/>
                <w:bCs/>
                <w:szCs w:val="18"/>
                <w:lang w:eastAsia="ja-JP"/>
              </w:rPr>
            </w:pPr>
            <w:r>
              <w:rPr>
                <w:rFonts w:eastAsia="MS Mincho"/>
                <w:b/>
                <w:bCs/>
                <w:szCs w:val="18"/>
                <w:lang w:eastAsia="ja-JP"/>
              </w:rPr>
              <w:t>DC_26_n77</w:t>
            </w:r>
          </w:p>
        </w:tc>
        <w:tc>
          <w:tcPr>
            <w:tcW w:w="2833" w:type="dxa"/>
            <w:gridSpan w:val="5"/>
            <w:tcBorders>
              <w:top w:val="single" w:sz="4" w:space="0" w:color="auto"/>
              <w:left w:val="nil"/>
              <w:bottom w:val="single" w:sz="4" w:space="0" w:color="auto"/>
              <w:right w:val="single" w:sz="4" w:space="0" w:color="auto"/>
            </w:tcBorders>
            <w:vAlign w:val="bottom"/>
            <w:tcPrChange w:id="4434"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Cs w:val="18"/>
                <w:lang w:eastAsia="ja-JP"/>
              </w:rPr>
            </w:pPr>
            <w:r>
              <w:rPr>
                <w:szCs w:val="18"/>
              </w:rPr>
              <w:t xml:space="preserve">E-UTRA Band </w:t>
            </w:r>
            <w:r>
              <w:rPr>
                <w:rFonts w:eastAsia="MS Mincho"/>
                <w:szCs w:val="18"/>
                <w:lang w:eastAsia="ja-JP"/>
              </w:rPr>
              <w:t>1, 3, 34, 39, 40, 65</w:t>
            </w:r>
          </w:p>
        </w:tc>
        <w:tc>
          <w:tcPr>
            <w:tcW w:w="931" w:type="dxa"/>
            <w:gridSpan w:val="6"/>
            <w:tcBorders>
              <w:top w:val="single" w:sz="4" w:space="0" w:color="auto"/>
              <w:left w:val="nil"/>
              <w:bottom w:val="single" w:sz="4" w:space="0" w:color="auto"/>
              <w:right w:val="single" w:sz="4" w:space="0" w:color="auto"/>
            </w:tcBorders>
            <w:vAlign w:val="center"/>
            <w:tcPrChange w:id="4435"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Cs w:val="18"/>
                <w:lang w:eastAsia="ja-JP"/>
              </w:rPr>
            </w:pPr>
            <w:r>
              <w:rPr>
                <w:szCs w:val="18"/>
              </w:rPr>
              <w:t>F</w:t>
            </w:r>
            <w:r>
              <w:rPr>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43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Cs w:val="18"/>
                <w:lang w:eastAsia="ja-JP"/>
              </w:rPr>
            </w:pPr>
            <w:r>
              <w:rPr>
                <w:szCs w:val="18"/>
              </w:rPr>
              <w:t>-</w:t>
            </w:r>
          </w:p>
        </w:tc>
        <w:tc>
          <w:tcPr>
            <w:tcW w:w="942" w:type="dxa"/>
            <w:gridSpan w:val="6"/>
            <w:tcBorders>
              <w:top w:val="single" w:sz="4" w:space="0" w:color="auto"/>
              <w:left w:val="nil"/>
              <w:bottom w:val="single" w:sz="4" w:space="0" w:color="auto"/>
              <w:right w:val="single" w:sz="4" w:space="0" w:color="auto"/>
            </w:tcBorders>
            <w:vAlign w:val="center"/>
            <w:tcPrChange w:id="4437"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Cs w:val="18"/>
                <w:lang w:eastAsia="ja-JP"/>
              </w:rPr>
            </w:pPr>
            <w:r>
              <w:rPr>
                <w:szCs w:val="18"/>
              </w:rPr>
              <w:t>F</w:t>
            </w:r>
            <w:r>
              <w:rPr>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438"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Cs w:val="18"/>
                <w:lang w:eastAsia="ja-JP"/>
              </w:rPr>
            </w:pPr>
            <w:r>
              <w:rPr>
                <w:rFonts w:eastAsia="MS Mincho"/>
                <w:szCs w:val="18"/>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4439"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Cs w:val="18"/>
                <w:lang w:eastAsia="ja-JP"/>
              </w:rPr>
            </w:pPr>
            <w:r>
              <w:rPr>
                <w:rFonts w:eastAsia="MS Mincho"/>
                <w:szCs w:val="18"/>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4440"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Cs w:val="18"/>
                <w:lang w:eastAsia="ja-JP"/>
              </w:rPr>
            </w:pPr>
          </w:p>
        </w:tc>
      </w:tr>
      <w:tr>
        <w:trPr>
          <w:gridBefore w:val="1"/>
          <w:wBefore w:w="110" w:type="dxa"/>
          <w:trHeight w:val="188"/>
          <w:jc w:val="center"/>
          <w:trPrChange w:id="4441" w:author="Kevin Wang (QMC)" w:date="2021-10-29T19:03:00Z">
            <w:trPr>
              <w:gridBefore w:val="1"/>
              <w:wBefore w:w="111" w:type="dxa"/>
              <w:trHeight w:val="188"/>
              <w:jc w:val="center"/>
            </w:trPr>
          </w:trPrChange>
        </w:trPr>
        <w:tc>
          <w:tcPr>
            <w:tcW w:w="1625" w:type="dxa"/>
            <w:gridSpan w:val="5"/>
            <w:vMerge/>
            <w:tcBorders>
              <w:left w:val="single" w:sz="4" w:space="0" w:color="auto"/>
              <w:right w:val="single" w:sz="4" w:space="0" w:color="auto"/>
            </w:tcBorders>
            <w:vAlign w:val="center"/>
            <w:tcPrChange w:id="4442" w:author="Kevin Wang (QMC)" w:date="2021-10-29T19:03:00Z">
              <w:tcPr>
                <w:tcW w:w="1626" w:type="dxa"/>
                <w:gridSpan w:val="6"/>
                <w:vMerge/>
                <w:tcBorders>
                  <w:left w:val="single" w:sz="4" w:space="0" w:color="auto"/>
                  <w:right w:val="single" w:sz="4" w:space="0" w:color="auto"/>
                </w:tcBorders>
                <w:vAlign w:val="center"/>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4443"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rFonts w:eastAsia="MS Mincho"/>
                <w:sz w:val="16"/>
                <w:szCs w:val="16"/>
                <w:lang w:eastAsia="ja-JP"/>
              </w:rPr>
            </w:pPr>
            <w:r>
              <w:rPr>
                <w:szCs w:val="18"/>
              </w:rPr>
              <w:t xml:space="preserve">E-UTRA Band </w:t>
            </w:r>
            <w:r>
              <w:rPr>
                <w:rFonts w:eastAsia="MS Mincho"/>
                <w:szCs w:val="18"/>
                <w:lang w:eastAsia="ja-JP"/>
              </w:rPr>
              <w:t>41</w:t>
            </w:r>
          </w:p>
        </w:tc>
        <w:tc>
          <w:tcPr>
            <w:tcW w:w="931" w:type="dxa"/>
            <w:gridSpan w:val="6"/>
            <w:tcBorders>
              <w:top w:val="single" w:sz="4" w:space="0" w:color="auto"/>
              <w:left w:val="nil"/>
              <w:bottom w:val="single" w:sz="4" w:space="0" w:color="auto"/>
              <w:right w:val="single" w:sz="4" w:space="0" w:color="auto"/>
            </w:tcBorders>
            <w:vAlign w:val="center"/>
            <w:tcPrChange w:id="444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rFonts w:eastAsia="MS Mincho"/>
                <w:sz w:val="16"/>
                <w:szCs w:val="16"/>
                <w:lang w:eastAsia="ja-JP"/>
              </w:rPr>
            </w:pPr>
            <w:r>
              <w:rPr>
                <w:szCs w:val="18"/>
              </w:rPr>
              <w:t>F</w:t>
            </w:r>
            <w:r>
              <w:rPr>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44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rFonts w:eastAsia="MS Mincho"/>
                <w:sz w:val="16"/>
                <w:szCs w:val="16"/>
              </w:rPr>
            </w:pPr>
            <w:r>
              <w:rPr>
                <w:szCs w:val="18"/>
              </w:rPr>
              <w:t>-</w:t>
            </w:r>
          </w:p>
        </w:tc>
        <w:tc>
          <w:tcPr>
            <w:tcW w:w="942" w:type="dxa"/>
            <w:gridSpan w:val="6"/>
            <w:tcBorders>
              <w:top w:val="single" w:sz="4" w:space="0" w:color="auto"/>
              <w:left w:val="nil"/>
              <w:bottom w:val="single" w:sz="4" w:space="0" w:color="auto"/>
              <w:right w:val="single" w:sz="4" w:space="0" w:color="auto"/>
            </w:tcBorders>
            <w:vAlign w:val="center"/>
            <w:tcPrChange w:id="4446"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szCs w:val="16"/>
              </w:rPr>
            </w:pPr>
            <w:r>
              <w:rPr>
                <w:szCs w:val="18"/>
              </w:rPr>
              <w:t>F</w:t>
            </w:r>
            <w:r>
              <w:rPr>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447"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rFonts w:eastAsia="MS Mincho"/>
                <w:sz w:val="16"/>
                <w:szCs w:val="16"/>
                <w:lang w:eastAsia="ja-JP"/>
              </w:rPr>
            </w:pPr>
            <w:r>
              <w:rPr>
                <w:rFonts w:eastAsia="MS Mincho"/>
                <w:szCs w:val="18"/>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4448"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rFonts w:eastAsia="MS Mincho"/>
                <w:sz w:val="16"/>
                <w:szCs w:val="16"/>
                <w:lang w:eastAsia="ja-JP"/>
              </w:rPr>
            </w:pPr>
            <w:r>
              <w:rPr>
                <w:rFonts w:eastAsia="MS Mincho"/>
                <w:szCs w:val="18"/>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4449"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rFonts w:eastAsia="MS Mincho"/>
                <w:sz w:val="16"/>
                <w:szCs w:val="16"/>
                <w:lang w:eastAsia="ja-JP"/>
              </w:rPr>
            </w:pPr>
            <w:r>
              <w:rPr>
                <w:rFonts w:eastAsia="MS Mincho"/>
                <w:sz w:val="16"/>
                <w:szCs w:val="16"/>
                <w:lang w:eastAsia="ja-JP"/>
              </w:rPr>
              <w:t>2</w:t>
            </w:r>
          </w:p>
        </w:tc>
      </w:tr>
      <w:tr>
        <w:trPr>
          <w:gridBefore w:val="1"/>
          <w:wBefore w:w="110" w:type="dxa"/>
          <w:trHeight w:val="188"/>
          <w:jc w:val="center"/>
          <w:trPrChange w:id="4450" w:author="Kevin Wang (QMC)" w:date="2021-10-29T19:03:00Z">
            <w:trPr>
              <w:gridBefore w:val="1"/>
              <w:wBefore w:w="111" w:type="dxa"/>
              <w:trHeight w:val="188"/>
              <w:jc w:val="center"/>
            </w:trPr>
          </w:trPrChange>
        </w:trPr>
        <w:tc>
          <w:tcPr>
            <w:tcW w:w="1625" w:type="dxa"/>
            <w:gridSpan w:val="5"/>
            <w:vMerge/>
            <w:tcBorders>
              <w:left w:val="single" w:sz="4" w:space="0" w:color="auto"/>
              <w:right w:val="single" w:sz="4" w:space="0" w:color="auto"/>
            </w:tcBorders>
            <w:vAlign w:val="center"/>
            <w:tcPrChange w:id="4451" w:author="Kevin Wang (QMC)" w:date="2021-10-29T19:03:00Z">
              <w:tcPr>
                <w:tcW w:w="1626" w:type="dxa"/>
                <w:gridSpan w:val="6"/>
                <w:vMerge/>
                <w:tcBorders>
                  <w:left w:val="single" w:sz="4" w:space="0" w:color="auto"/>
                  <w:right w:val="single" w:sz="4" w:space="0" w:color="auto"/>
                </w:tcBorders>
                <w:vAlign w:val="center"/>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4452"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rPr>
                <w:rFonts w:eastAsia="MS Mincho"/>
                <w:sz w:val="16"/>
                <w:szCs w:val="16"/>
                <w:lang w:eastAsia="ja-JP"/>
              </w:rPr>
              <w:t>Frequency range</w:t>
            </w:r>
          </w:p>
        </w:tc>
        <w:tc>
          <w:tcPr>
            <w:tcW w:w="931" w:type="dxa"/>
            <w:gridSpan w:val="6"/>
            <w:tcBorders>
              <w:top w:val="single" w:sz="4" w:space="0" w:color="auto"/>
              <w:left w:val="nil"/>
              <w:bottom w:val="single" w:sz="4" w:space="0" w:color="auto"/>
              <w:right w:val="single" w:sz="4" w:space="0" w:color="auto"/>
            </w:tcBorders>
            <w:tcPrChange w:id="4453"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keepNext w:val="0"/>
              <w:rPr>
                <w:sz w:val="16"/>
                <w:lang w:eastAsia="ja-JP"/>
              </w:rPr>
            </w:pPr>
            <w:r>
              <w:rPr>
                <w:rFonts w:eastAsia="MS Mincho"/>
                <w:sz w:val="16"/>
                <w:szCs w:val="16"/>
                <w:lang w:eastAsia="ja-JP"/>
              </w:rPr>
              <w:t xml:space="preserve">1884.5 </w:t>
            </w:r>
          </w:p>
        </w:tc>
        <w:tc>
          <w:tcPr>
            <w:tcW w:w="310" w:type="dxa"/>
            <w:gridSpan w:val="6"/>
            <w:tcBorders>
              <w:top w:val="single" w:sz="4" w:space="0" w:color="auto"/>
              <w:left w:val="nil"/>
              <w:bottom w:val="single" w:sz="4" w:space="0" w:color="auto"/>
              <w:right w:val="single" w:sz="4" w:space="0" w:color="auto"/>
            </w:tcBorders>
            <w:tcPrChange w:id="4454"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keepNext w:val="0"/>
              <w:rPr>
                <w:sz w:val="16"/>
                <w:lang w:eastAsia="ja-JP"/>
              </w:rPr>
            </w:pPr>
            <w:r>
              <w:rPr>
                <w:rFonts w:eastAsia="MS Mincho"/>
                <w:sz w:val="16"/>
                <w:szCs w:val="16"/>
              </w:rPr>
              <w:t xml:space="preserve">- </w:t>
            </w:r>
          </w:p>
        </w:tc>
        <w:tc>
          <w:tcPr>
            <w:tcW w:w="942" w:type="dxa"/>
            <w:gridSpan w:val="6"/>
            <w:tcBorders>
              <w:top w:val="single" w:sz="4" w:space="0" w:color="auto"/>
              <w:left w:val="nil"/>
              <w:bottom w:val="single" w:sz="4" w:space="0" w:color="auto"/>
              <w:right w:val="single" w:sz="4" w:space="0" w:color="auto"/>
            </w:tcBorders>
            <w:tcPrChange w:id="4455" w:author="Kevin Wang (QMC)" w:date="2021-10-29T19:03:00Z">
              <w:tcPr>
                <w:tcW w:w="939" w:type="dxa"/>
                <w:gridSpan w:val="7"/>
                <w:tcBorders>
                  <w:top w:val="single" w:sz="4" w:space="0" w:color="auto"/>
                  <w:left w:val="nil"/>
                  <w:bottom w:val="single" w:sz="4" w:space="0" w:color="auto"/>
                  <w:right w:val="single" w:sz="4" w:space="0" w:color="auto"/>
                </w:tcBorders>
              </w:tcPr>
            </w:tcPrChange>
          </w:tcPr>
          <w:p>
            <w:pPr>
              <w:pStyle w:val="TAC"/>
              <w:keepNext w:val="0"/>
              <w:rPr>
                <w:sz w:val="16"/>
                <w:lang w:eastAsia="ja-JP"/>
              </w:rPr>
            </w:pPr>
            <w:r>
              <w:rPr>
                <w:sz w:val="16"/>
                <w:szCs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Change w:id="4456"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eastAsia="MS Mincho"/>
                <w:sz w:val="16"/>
                <w:szCs w:val="16"/>
                <w:lang w:eastAsia="ja-JP"/>
              </w:rPr>
              <w:t>-41</w:t>
            </w:r>
          </w:p>
        </w:tc>
        <w:tc>
          <w:tcPr>
            <w:tcW w:w="754" w:type="dxa"/>
            <w:gridSpan w:val="6"/>
            <w:tcBorders>
              <w:top w:val="single" w:sz="4" w:space="0" w:color="auto"/>
              <w:left w:val="nil"/>
              <w:bottom w:val="single" w:sz="4" w:space="0" w:color="auto"/>
              <w:right w:val="single" w:sz="4" w:space="0" w:color="auto"/>
            </w:tcBorders>
            <w:noWrap/>
            <w:vAlign w:val="center"/>
            <w:tcPrChange w:id="4457"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rFonts w:eastAsia="MS Mincho"/>
                <w:sz w:val="16"/>
                <w:szCs w:val="16"/>
                <w:lang w:eastAsia="ja-JP"/>
              </w:rPr>
              <w:t>0.3</w:t>
            </w:r>
          </w:p>
        </w:tc>
        <w:tc>
          <w:tcPr>
            <w:tcW w:w="1271" w:type="dxa"/>
            <w:gridSpan w:val="3"/>
            <w:tcBorders>
              <w:top w:val="single" w:sz="4" w:space="0" w:color="auto"/>
              <w:left w:val="nil"/>
              <w:bottom w:val="single" w:sz="4" w:space="0" w:color="auto"/>
              <w:right w:val="single" w:sz="4" w:space="0" w:color="auto"/>
            </w:tcBorders>
            <w:noWrap/>
            <w:vAlign w:val="center"/>
            <w:tcPrChange w:id="4458"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rFonts w:eastAsia="MS Mincho"/>
                <w:sz w:val="16"/>
                <w:szCs w:val="16"/>
                <w:lang w:eastAsia="ja-JP"/>
              </w:rPr>
              <w:t>3</w:t>
            </w:r>
          </w:p>
        </w:tc>
      </w:tr>
      <w:tr>
        <w:trPr>
          <w:gridBefore w:val="1"/>
          <w:wBefore w:w="110" w:type="dxa"/>
          <w:trHeight w:val="188"/>
          <w:jc w:val="center"/>
          <w:trPrChange w:id="4459" w:author="Kevin Wang (QMC)" w:date="2021-10-29T19:03:00Z">
            <w:trPr>
              <w:gridBefore w:val="1"/>
              <w:wBefore w:w="111" w:type="dxa"/>
              <w:trHeight w:val="188"/>
              <w:jc w:val="center"/>
            </w:trPr>
          </w:trPrChange>
        </w:trPr>
        <w:tc>
          <w:tcPr>
            <w:tcW w:w="1625" w:type="dxa"/>
            <w:gridSpan w:val="5"/>
            <w:vMerge/>
            <w:tcBorders>
              <w:left w:val="single" w:sz="4" w:space="0" w:color="auto"/>
              <w:right w:val="single" w:sz="4" w:space="0" w:color="auto"/>
            </w:tcBorders>
            <w:vAlign w:val="center"/>
            <w:tcPrChange w:id="4460" w:author="Kevin Wang (QMC)" w:date="2021-10-29T19:03:00Z">
              <w:tcPr>
                <w:tcW w:w="1626" w:type="dxa"/>
                <w:gridSpan w:val="6"/>
                <w:vMerge/>
                <w:tcBorders>
                  <w:left w:val="single" w:sz="4" w:space="0" w:color="auto"/>
                  <w:right w:val="single" w:sz="4" w:space="0" w:color="auto"/>
                </w:tcBorders>
                <w:vAlign w:val="center"/>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4461"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rFonts w:eastAsia="MS Mincho"/>
                <w:sz w:val="16"/>
                <w:szCs w:val="16"/>
                <w:lang w:eastAsia="ja-JP"/>
              </w:rPr>
            </w:pPr>
            <w:r>
              <w:rPr>
                <w:rFonts w:eastAsia="MS Mincho"/>
                <w:sz w:val="16"/>
                <w:szCs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446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rFonts w:eastAsia="MS Mincho"/>
                <w:sz w:val="16"/>
                <w:szCs w:val="16"/>
                <w:lang w:eastAsia="ja-JP"/>
              </w:rPr>
            </w:pPr>
            <w:r>
              <w:rPr>
                <w:rFonts w:eastAsia="MS Mincho"/>
                <w:sz w:val="16"/>
                <w:szCs w:val="16"/>
                <w:lang w:eastAsia="ja-JP"/>
              </w:rPr>
              <w:t>2545</w:t>
            </w:r>
          </w:p>
        </w:tc>
        <w:tc>
          <w:tcPr>
            <w:tcW w:w="310" w:type="dxa"/>
            <w:gridSpan w:val="6"/>
            <w:tcBorders>
              <w:top w:val="single" w:sz="4" w:space="0" w:color="auto"/>
              <w:left w:val="nil"/>
              <w:bottom w:val="single" w:sz="4" w:space="0" w:color="auto"/>
              <w:right w:val="single" w:sz="4" w:space="0" w:color="auto"/>
            </w:tcBorders>
            <w:vAlign w:val="center"/>
            <w:tcPrChange w:id="446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rFonts w:eastAsia="MS Mincho"/>
                <w:sz w:val="16"/>
                <w:szCs w:val="16"/>
                <w:lang w:eastAsia="ja-JP"/>
              </w:rPr>
            </w:pPr>
            <w:r>
              <w:rPr>
                <w:rFonts w:eastAsia="MS Mincho"/>
                <w:sz w:val="16"/>
                <w:szCs w:val="16"/>
                <w:lang w:eastAsia="ja-JP"/>
              </w:rPr>
              <w:t>-</w:t>
            </w:r>
          </w:p>
        </w:tc>
        <w:tc>
          <w:tcPr>
            <w:tcW w:w="942" w:type="dxa"/>
            <w:gridSpan w:val="6"/>
            <w:tcBorders>
              <w:top w:val="single" w:sz="4" w:space="0" w:color="auto"/>
              <w:left w:val="nil"/>
              <w:bottom w:val="single" w:sz="4" w:space="0" w:color="auto"/>
              <w:right w:val="single" w:sz="4" w:space="0" w:color="auto"/>
            </w:tcBorders>
            <w:vAlign w:val="center"/>
            <w:tcPrChange w:id="4464"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rFonts w:eastAsia="MS Mincho"/>
                <w:sz w:val="16"/>
                <w:szCs w:val="16"/>
                <w:lang w:eastAsia="ja-JP"/>
              </w:rPr>
            </w:pPr>
            <w:r>
              <w:rPr>
                <w:rFonts w:eastAsia="MS Mincho"/>
                <w:sz w:val="16"/>
                <w:szCs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Change w:id="4465"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rFonts w:eastAsia="MS Mincho"/>
                <w:sz w:val="16"/>
                <w:szCs w:val="16"/>
                <w:lang w:eastAsia="ja-JP"/>
              </w:rPr>
            </w:pPr>
            <w:r>
              <w:rPr>
                <w:rFonts w:eastAsia="MS Mincho"/>
                <w:sz w:val="16"/>
                <w:szCs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4466"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rFonts w:eastAsia="MS Mincho"/>
                <w:sz w:val="16"/>
                <w:szCs w:val="16"/>
                <w:lang w:eastAsia="ja-JP"/>
              </w:rPr>
            </w:pPr>
            <w:r>
              <w:rPr>
                <w:rFonts w:eastAsia="MS Mincho"/>
                <w:sz w:val="16"/>
                <w:szCs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4467"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p>
        </w:tc>
      </w:tr>
      <w:tr>
        <w:trPr>
          <w:gridBefore w:val="1"/>
          <w:wBefore w:w="110" w:type="dxa"/>
          <w:trHeight w:val="188"/>
          <w:jc w:val="center"/>
          <w:trPrChange w:id="4468"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vAlign w:val="center"/>
            <w:tcPrChange w:id="4469" w:author="Kevin Wang (QMC)" w:date="2021-10-29T19:03:00Z">
              <w:tcPr>
                <w:tcW w:w="1626" w:type="dxa"/>
                <w:gridSpan w:val="6"/>
                <w:vMerge/>
                <w:tcBorders>
                  <w:left w:val="single" w:sz="4" w:space="0" w:color="auto"/>
                  <w:bottom w:val="single" w:sz="4" w:space="0" w:color="auto"/>
                  <w:right w:val="single" w:sz="4" w:space="0" w:color="auto"/>
                </w:tcBorders>
                <w:vAlign w:val="center"/>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vAlign w:val="center"/>
            <w:tcPrChange w:id="4470" w:author="Kevin Wang (QMC)" w:date="2021-10-29T19:03:00Z">
              <w:tcPr>
                <w:tcW w:w="2835" w:type="dxa"/>
                <w:gridSpan w:val="6"/>
                <w:tcBorders>
                  <w:top w:val="single" w:sz="4" w:space="0" w:color="auto"/>
                  <w:left w:val="nil"/>
                  <w:bottom w:val="single" w:sz="4" w:space="0" w:color="auto"/>
                  <w:right w:val="single" w:sz="4" w:space="0" w:color="auto"/>
                </w:tcBorders>
                <w:vAlign w:val="center"/>
              </w:tcPr>
            </w:tcPrChange>
          </w:tcPr>
          <w:p>
            <w:pPr>
              <w:pStyle w:val="TAL"/>
              <w:keepNext w:val="0"/>
              <w:rPr>
                <w:sz w:val="16"/>
                <w:szCs w:val="16"/>
                <w:lang w:eastAsia="ja-JP"/>
              </w:rPr>
            </w:pPr>
            <w:r>
              <w:rPr>
                <w:rFonts w:eastAsia="MS Mincho" w:cs="Arial"/>
                <w:color w:val="000000"/>
                <w:sz w:val="16"/>
                <w:szCs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4471"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szCs w:val="16"/>
                <w:lang w:eastAsia="ja-JP"/>
              </w:rPr>
            </w:pPr>
            <w:r>
              <w:rPr>
                <w:rFonts w:eastAsia="MS Mincho" w:cs="Arial"/>
                <w:color w:val="000000"/>
                <w:sz w:val="16"/>
                <w:szCs w:val="16"/>
                <w:lang w:eastAsia="ja-JP"/>
              </w:rPr>
              <w:t>2595</w:t>
            </w:r>
          </w:p>
        </w:tc>
        <w:tc>
          <w:tcPr>
            <w:tcW w:w="310" w:type="dxa"/>
            <w:gridSpan w:val="6"/>
            <w:tcBorders>
              <w:top w:val="single" w:sz="4" w:space="0" w:color="auto"/>
              <w:left w:val="nil"/>
              <w:bottom w:val="single" w:sz="4" w:space="0" w:color="auto"/>
              <w:right w:val="single" w:sz="4" w:space="0" w:color="auto"/>
            </w:tcBorders>
            <w:vAlign w:val="center"/>
            <w:tcPrChange w:id="447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szCs w:val="16"/>
              </w:rPr>
            </w:pPr>
            <w:r>
              <w:rPr>
                <w:rFonts w:eastAsia="MS Mincho" w:cs="Arial"/>
                <w:color w:val="000000"/>
                <w:sz w:val="16"/>
                <w:szCs w:val="16"/>
                <w:lang w:eastAsia="ja-JP"/>
              </w:rPr>
              <w:t>-</w:t>
            </w:r>
          </w:p>
        </w:tc>
        <w:tc>
          <w:tcPr>
            <w:tcW w:w="942" w:type="dxa"/>
            <w:gridSpan w:val="6"/>
            <w:tcBorders>
              <w:top w:val="single" w:sz="4" w:space="0" w:color="auto"/>
              <w:left w:val="nil"/>
              <w:bottom w:val="single" w:sz="4" w:space="0" w:color="auto"/>
              <w:right w:val="single" w:sz="4" w:space="0" w:color="auto"/>
            </w:tcBorders>
            <w:vAlign w:val="center"/>
            <w:tcPrChange w:id="4473"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szCs w:val="16"/>
              </w:rPr>
            </w:pPr>
            <w:r>
              <w:rPr>
                <w:rFonts w:eastAsia="MS Mincho" w:cs="Arial"/>
                <w:color w:val="000000"/>
                <w:sz w:val="16"/>
                <w:szCs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Change w:id="4474"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szCs w:val="16"/>
                <w:lang w:eastAsia="ja-JP"/>
              </w:rPr>
            </w:pPr>
            <w:r>
              <w:rPr>
                <w:rFonts w:eastAsia="MS Mincho" w:cs="Arial"/>
                <w:color w:val="000000"/>
                <w:sz w:val="16"/>
                <w:szCs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4475"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szCs w:val="16"/>
                <w:lang w:eastAsia="ja-JP"/>
              </w:rPr>
            </w:pPr>
            <w:r>
              <w:rPr>
                <w:rFonts w:eastAsia="MS Mincho" w:cs="Arial"/>
                <w:color w:val="000000"/>
                <w:sz w:val="16"/>
                <w:szCs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4476"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szCs w:val="16"/>
                <w:lang w:eastAsia="ja-JP"/>
              </w:rPr>
            </w:pPr>
          </w:p>
        </w:tc>
      </w:tr>
      <w:tr>
        <w:trPr>
          <w:gridBefore w:val="1"/>
          <w:wBefore w:w="110" w:type="dxa"/>
          <w:trHeight w:val="188"/>
          <w:jc w:val="center"/>
          <w:trPrChange w:id="4477" w:author="Kevin Wang (QMC)" w:date="2021-10-29T19:03:00Z">
            <w:trPr>
              <w:gridBefore w:val="1"/>
              <w:wBefore w:w="111" w:type="dxa"/>
              <w:trHeight w:val="188"/>
              <w:jc w:val="center"/>
            </w:trPr>
          </w:trPrChange>
        </w:trPr>
        <w:tc>
          <w:tcPr>
            <w:tcW w:w="1625" w:type="dxa"/>
            <w:gridSpan w:val="5"/>
            <w:vMerge w:val="restart"/>
            <w:tcBorders>
              <w:top w:val="single" w:sz="4" w:space="0" w:color="auto"/>
              <w:left w:val="single" w:sz="4" w:space="0" w:color="auto"/>
              <w:right w:val="single" w:sz="4" w:space="0" w:color="auto"/>
            </w:tcBorders>
            <w:tcPrChange w:id="4478" w:author="Kevin Wang (QMC)" w:date="2021-10-29T19:03:00Z">
              <w:tcPr>
                <w:tcW w:w="1626" w:type="dxa"/>
                <w:gridSpan w:val="6"/>
                <w:vMerge w:val="restart"/>
                <w:tcBorders>
                  <w:top w:val="single" w:sz="4" w:space="0" w:color="auto"/>
                  <w:left w:val="single" w:sz="4" w:space="0" w:color="auto"/>
                  <w:right w:val="single" w:sz="4" w:space="0" w:color="auto"/>
                </w:tcBorders>
              </w:tcPr>
            </w:tcPrChange>
          </w:tcPr>
          <w:p>
            <w:pPr>
              <w:pStyle w:val="TAH"/>
              <w:rPr>
                <w:lang w:eastAsia="ja-JP"/>
              </w:rPr>
            </w:pPr>
            <w:r>
              <w:rPr>
                <w:lang w:eastAsia="ja-JP"/>
              </w:rPr>
              <w:t>DC_26_n78</w:t>
            </w:r>
          </w:p>
        </w:tc>
        <w:tc>
          <w:tcPr>
            <w:tcW w:w="2833" w:type="dxa"/>
            <w:gridSpan w:val="5"/>
            <w:tcBorders>
              <w:top w:val="single" w:sz="4" w:space="0" w:color="auto"/>
              <w:left w:val="nil"/>
              <w:bottom w:val="single" w:sz="4" w:space="0" w:color="auto"/>
              <w:right w:val="single" w:sz="4" w:space="0" w:color="auto"/>
            </w:tcBorders>
            <w:vAlign w:val="bottom"/>
            <w:tcPrChange w:id="4479"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rPr>
                <w:sz w:val="16"/>
              </w:rPr>
              <w:t xml:space="preserve">E-UTRA Band </w:t>
            </w:r>
            <w:r>
              <w:rPr>
                <w:sz w:val="16"/>
                <w:lang w:eastAsia="ja-JP"/>
              </w:rPr>
              <w:t xml:space="preserve">1, 3, 34, 39, </w:t>
            </w:r>
            <w:r>
              <w:rPr>
                <w:rFonts w:eastAsia="MS Mincho"/>
                <w:sz w:val="16"/>
                <w:szCs w:val="16"/>
                <w:lang w:eastAsia="ja-JP"/>
              </w:rPr>
              <w:t>65</w:t>
            </w:r>
          </w:p>
        </w:tc>
        <w:tc>
          <w:tcPr>
            <w:tcW w:w="931" w:type="dxa"/>
            <w:gridSpan w:val="6"/>
            <w:tcBorders>
              <w:top w:val="single" w:sz="4" w:space="0" w:color="auto"/>
              <w:left w:val="nil"/>
              <w:bottom w:val="single" w:sz="4" w:space="0" w:color="auto"/>
              <w:right w:val="single" w:sz="4" w:space="0" w:color="auto"/>
            </w:tcBorders>
            <w:vAlign w:val="center"/>
            <w:tcPrChange w:id="4480"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rPr>
              <w:t>F</w:t>
            </w:r>
            <w:r>
              <w:rPr>
                <w:sz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48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rPr>
              <w:t>-</w:t>
            </w:r>
          </w:p>
        </w:tc>
        <w:tc>
          <w:tcPr>
            <w:tcW w:w="942" w:type="dxa"/>
            <w:gridSpan w:val="6"/>
            <w:tcBorders>
              <w:top w:val="single" w:sz="4" w:space="0" w:color="auto"/>
              <w:left w:val="nil"/>
              <w:bottom w:val="single" w:sz="4" w:space="0" w:color="auto"/>
              <w:right w:val="single" w:sz="4" w:space="0" w:color="auto"/>
            </w:tcBorders>
            <w:vAlign w:val="center"/>
            <w:tcPrChange w:id="4482"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483"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4484"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4485"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p>
        </w:tc>
      </w:tr>
      <w:tr>
        <w:trPr>
          <w:gridBefore w:val="1"/>
          <w:wBefore w:w="110" w:type="dxa"/>
          <w:trHeight w:val="188"/>
          <w:jc w:val="center"/>
          <w:trPrChange w:id="4486" w:author="Kevin Wang (QMC)" w:date="2021-10-29T19:03:00Z">
            <w:trPr>
              <w:gridBefore w:val="1"/>
              <w:wBefore w:w="111" w:type="dxa"/>
              <w:trHeight w:val="188"/>
              <w:jc w:val="center"/>
            </w:trPr>
          </w:trPrChange>
        </w:trPr>
        <w:tc>
          <w:tcPr>
            <w:tcW w:w="1625" w:type="dxa"/>
            <w:gridSpan w:val="5"/>
            <w:vMerge/>
            <w:tcBorders>
              <w:left w:val="single" w:sz="4" w:space="0" w:color="auto"/>
              <w:right w:val="single" w:sz="4" w:space="0" w:color="auto"/>
            </w:tcBorders>
            <w:vAlign w:val="center"/>
            <w:tcPrChange w:id="4487" w:author="Kevin Wang (QMC)" w:date="2021-10-29T19:03:00Z">
              <w:tcPr>
                <w:tcW w:w="1626" w:type="dxa"/>
                <w:gridSpan w:val="6"/>
                <w:vMerge/>
                <w:tcBorders>
                  <w:left w:val="single" w:sz="4" w:space="0" w:color="auto"/>
                  <w:right w:val="single" w:sz="4" w:space="0" w:color="auto"/>
                </w:tcBorders>
                <w:vAlign w:val="center"/>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4488"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rPr>
                <w:sz w:val="16"/>
              </w:rPr>
              <w:t xml:space="preserve">E-UTRA Band </w:t>
            </w:r>
            <w:r>
              <w:rPr>
                <w:sz w:val="16"/>
                <w:lang w:eastAsia="ja-JP"/>
              </w:rPr>
              <w:t>41</w:t>
            </w:r>
          </w:p>
        </w:tc>
        <w:tc>
          <w:tcPr>
            <w:tcW w:w="931" w:type="dxa"/>
            <w:gridSpan w:val="6"/>
            <w:tcBorders>
              <w:top w:val="single" w:sz="4" w:space="0" w:color="auto"/>
              <w:left w:val="nil"/>
              <w:bottom w:val="single" w:sz="4" w:space="0" w:color="auto"/>
              <w:right w:val="single" w:sz="4" w:space="0" w:color="auto"/>
            </w:tcBorders>
            <w:vAlign w:val="center"/>
            <w:tcPrChange w:id="448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rPr>
              <w:t>F</w:t>
            </w:r>
            <w:r>
              <w:rPr>
                <w:sz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49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w:t>
            </w:r>
          </w:p>
        </w:tc>
        <w:tc>
          <w:tcPr>
            <w:tcW w:w="942" w:type="dxa"/>
            <w:gridSpan w:val="6"/>
            <w:tcBorders>
              <w:top w:val="single" w:sz="4" w:space="0" w:color="auto"/>
              <w:left w:val="nil"/>
              <w:bottom w:val="single" w:sz="4" w:space="0" w:color="auto"/>
              <w:right w:val="single" w:sz="4" w:space="0" w:color="auto"/>
            </w:tcBorders>
            <w:vAlign w:val="center"/>
            <w:tcPrChange w:id="4491"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492"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4493"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4494"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2</w:t>
            </w:r>
          </w:p>
        </w:tc>
      </w:tr>
      <w:tr>
        <w:trPr>
          <w:gridBefore w:val="1"/>
          <w:wBefore w:w="110" w:type="dxa"/>
          <w:trHeight w:val="188"/>
          <w:jc w:val="center"/>
          <w:trPrChange w:id="4495" w:author="Kevin Wang (QMC)" w:date="2021-10-29T19:03:00Z">
            <w:trPr>
              <w:gridBefore w:val="1"/>
              <w:wBefore w:w="111" w:type="dxa"/>
              <w:trHeight w:val="188"/>
              <w:jc w:val="center"/>
            </w:trPr>
          </w:trPrChange>
        </w:trPr>
        <w:tc>
          <w:tcPr>
            <w:tcW w:w="1625" w:type="dxa"/>
            <w:gridSpan w:val="5"/>
            <w:vMerge/>
            <w:tcBorders>
              <w:left w:val="single" w:sz="4" w:space="0" w:color="auto"/>
              <w:right w:val="single" w:sz="4" w:space="0" w:color="auto"/>
            </w:tcBorders>
            <w:vAlign w:val="center"/>
            <w:tcPrChange w:id="4496" w:author="Kevin Wang (QMC)" w:date="2021-10-29T19:03:00Z">
              <w:tcPr>
                <w:tcW w:w="1626" w:type="dxa"/>
                <w:gridSpan w:val="6"/>
                <w:vMerge/>
                <w:tcBorders>
                  <w:left w:val="single" w:sz="4" w:space="0" w:color="auto"/>
                  <w:right w:val="single" w:sz="4" w:space="0" w:color="auto"/>
                </w:tcBorders>
                <w:vAlign w:val="center"/>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4497"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rPr>
                <w:sz w:val="16"/>
                <w:lang w:eastAsia="ja-JP"/>
              </w:rPr>
              <w:t>Frequency range</w:t>
            </w:r>
          </w:p>
        </w:tc>
        <w:tc>
          <w:tcPr>
            <w:tcW w:w="931" w:type="dxa"/>
            <w:gridSpan w:val="6"/>
            <w:tcBorders>
              <w:top w:val="single" w:sz="4" w:space="0" w:color="auto"/>
              <w:left w:val="nil"/>
              <w:bottom w:val="single" w:sz="4" w:space="0" w:color="auto"/>
              <w:right w:val="single" w:sz="4" w:space="0" w:color="auto"/>
            </w:tcBorders>
            <w:tcPrChange w:id="4498"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keepNext w:val="0"/>
              <w:rPr>
                <w:sz w:val="16"/>
                <w:lang w:eastAsia="ja-JP"/>
              </w:rPr>
            </w:pPr>
            <w:r>
              <w:rPr>
                <w:sz w:val="16"/>
                <w:lang w:eastAsia="ja-JP"/>
              </w:rPr>
              <w:t xml:space="preserve">1884.5 </w:t>
            </w:r>
          </w:p>
        </w:tc>
        <w:tc>
          <w:tcPr>
            <w:tcW w:w="310" w:type="dxa"/>
            <w:gridSpan w:val="6"/>
            <w:tcBorders>
              <w:top w:val="single" w:sz="4" w:space="0" w:color="auto"/>
              <w:left w:val="nil"/>
              <w:bottom w:val="single" w:sz="4" w:space="0" w:color="auto"/>
              <w:right w:val="single" w:sz="4" w:space="0" w:color="auto"/>
            </w:tcBorders>
            <w:tcPrChange w:id="4499"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keepNext w:val="0"/>
              <w:rPr>
                <w:sz w:val="16"/>
                <w:lang w:eastAsia="ja-JP"/>
              </w:rPr>
            </w:pPr>
            <w:r>
              <w:rPr>
                <w:sz w:val="16"/>
              </w:rPr>
              <w:t xml:space="preserve">- </w:t>
            </w:r>
          </w:p>
        </w:tc>
        <w:tc>
          <w:tcPr>
            <w:tcW w:w="942" w:type="dxa"/>
            <w:gridSpan w:val="6"/>
            <w:tcBorders>
              <w:top w:val="single" w:sz="4" w:space="0" w:color="auto"/>
              <w:left w:val="nil"/>
              <w:bottom w:val="single" w:sz="4" w:space="0" w:color="auto"/>
              <w:right w:val="single" w:sz="4" w:space="0" w:color="auto"/>
            </w:tcBorders>
            <w:tcPrChange w:id="4500" w:author="Kevin Wang (QMC)" w:date="2021-10-29T19:03:00Z">
              <w:tcPr>
                <w:tcW w:w="939" w:type="dxa"/>
                <w:gridSpan w:val="7"/>
                <w:tcBorders>
                  <w:top w:val="single" w:sz="4" w:space="0" w:color="auto"/>
                  <w:left w:val="nil"/>
                  <w:bottom w:val="single" w:sz="4" w:space="0" w:color="auto"/>
                  <w:right w:val="single" w:sz="4" w:space="0" w:color="auto"/>
                </w:tcBorders>
              </w:tcPr>
            </w:tcPrChange>
          </w:tcPr>
          <w:p>
            <w:pPr>
              <w:pStyle w:val="TAC"/>
              <w:keepNext w:val="0"/>
              <w:rPr>
                <w:sz w:val="16"/>
                <w:lang w:eastAsia="ja-JP"/>
              </w:rPr>
            </w:pPr>
            <w:r>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Change w:id="4501"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-41</w:t>
            </w:r>
          </w:p>
        </w:tc>
        <w:tc>
          <w:tcPr>
            <w:tcW w:w="754" w:type="dxa"/>
            <w:gridSpan w:val="6"/>
            <w:tcBorders>
              <w:top w:val="single" w:sz="4" w:space="0" w:color="auto"/>
              <w:left w:val="nil"/>
              <w:bottom w:val="single" w:sz="4" w:space="0" w:color="auto"/>
              <w:right w:val="single" w:sz="4" w:space="0" w:color="auto"/>
            </w:tcBorders>
            <w:noWrap/>
            <w:vAlign w:val="center"/>
            <w:tcPrChange w:id="4502"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0.3</w:t>
            </w:r>
          </w:p>
        </w:tc>
        <w:tc>
          <w:tcPr>
            <w:tcW w:w="1271" w:type="dxa"/>
            <w:gridSpan w:val="3"/>
            <w:tcBorders>
              <w:top w:val="single" w:sz="4" w:space="0" w:color="auto"/>
              <w:left w:val="nil"/>
              <w:bottom w:val="single" w:sz="4" w:space="0" w:color="auto"/>
              <w:right w:val="single" w:sz="4" w:space="0" w:color="auto"/>
            </w:tcBorders>
            <w:noWrap/>
            <w:vAlign w:val="center"/>
            <w:tcPrChange w:id="4503"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3</w:t>
            </w:r>
          </w:p>
        </w:tc>
      </w:tr>
      <w:tr>
        <w:trPr>
          <w:gridBefore w:val="1"/>
          <w:wBefore w:w="110" w:type="dxa"/>
          <w:trHeight w:val="188"/>
          <w:jc w:val="center"/>
          <w:trPrChange w:id="4504" w:author="Kevin Wang (QMC)" w:date="2021-10-29T19:03:00Z">
            <w:trPr>
              <w:gridBefore w:val="1"/>
              <w:wBefore w:w="111" w:type="dxa"/>
              <w:trHeight w:val="188"/>
              <w:jc w:val="center"/>
            </w:trPr>
          </w:trPrChange>
        </w:trPr>
        <w:tc>
          <w:tcPr>
            <w:tcW w:w="1625" w:type="dxa"/>
            <w:gridSpan w:val="5"/>
            <w:vMerge/>
            <w:tcBorders>
              <w:left w:val="single" w:sz="4" w:space="0" w:color="auto"/>
              <w:right w:val="single" w:sz="4" w:space="0" w:color="auto"/>
            </w:tcBorders>
            <w:vAlign w:val="center"/>
            <w:tcPrChange w:id="4505" w:author="Kevin Wang (QMC)" w:date="2021-10-29T19:03:00Z">
              <w:tcPr>
                <w:tcW w:w="1626" w:type="dxa"/>
                <w:gridSpan w:val="6"/>
                <w:vMerge/>
                <w:tcBorders>
                  <w:left w:val="single" w:sz="4" w:space="0" w:color="auto"/>
                  <w:right w:val="single" w:sz="4" w:space="0" w:color="auto"/>
                </w:tcBorders>
                <w:vAlign w:val="center"/>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4506"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rPr>
                <w:sz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450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2545</w:t>
            </w:r>
          </w:p>
        </w:tc>
        <w:tc>
          <w:tcPr>
            <w:tcW w:w="310" w:type="dxa"/>
            <w:gridSpan w:val="6"/>
            <w:tcBorders>
              <w:top w:val="single" w:sz="4" w:space="0" w:color="auto"/>
              <w:left w:val="nil"/>
              <w:bottom w:val="single" w:sz="4" w:space="0" w:color="auto"/>
              <w:right w:val="single" w:sz="4" w:space="0" w:color="auto"/>
            </w:tcBorders>
            <w:vAlign w:val="center"/>
            <w:tcPrChange w:id="450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w:t>
            </w:r>
          </w:p>
        </w:tc>
        <w:tc>
          <w:tcPr>
            <w:tcW w:w="942" w:type="dxa"/>
            <w:gridSpan w:val="6"/>
            <w:tcBorders>
              <w:top w:val="single" w:sz="4" w:space="0" w:color="auto"/>
              <w:left w:val="nil"/>
              <w:bottom w:val="single" w:sz="4" w:space="0" w:color="auto"/>
              <w:right w:val="single" w:sz="4" w:space="0" w:color="auto"/>
            </w:tcBorders>
            <w:vAlign w:val="center"/>
            <w:tcPrChange w:id="4509"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Change w:id="4510"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4511"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4512"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2</w:t>
            </w:r>
          </w:p>
        </w:tc>
      </w:tr>
      <w:tr>
        <w:trPr>
          <w:gridBefore w:val="1"/>
          <w:wBefore w:w="110" w:type="dxa"/>
          <w:trHeight w:val="188"/>
          <w:jc w:val="center"/>
          <w:trPrChange w:id="4513"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vAlign w:val="center"/>
            <w:tcPrChange w:id="4514" w:author="Kevin Wang (QMC)" w:date="2021-10-29T19:03:00Z">
              <w:tcPr>
                <w:tcW w:w="1626" w:type="dxa"/>
                <w:gridSpan w:val="6"/>
                <w:vMerge/>
                <w:tcBorders>
                  <w:left w:val="single" w:sz="4" w:space="0" w:color="auto"/>
                  <w:bottom w:val="single" w:sz="4" w:space="0" w:color="auto"/>
                  <w:right w:val="single" w:sz="4" w:space="0" w:color="auto"/>
                </w:tcBorders>
                <w:vAlign w:val="center"/>
              </w:tcPr>
            </w:tcPrChange>
          </w:tcPr>
          <w:p>
            <w:pPr>
              <w:pStyle w:val="TAC"/>
              <w:keepNext w:val="0"/>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4515"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rPr>
                <w:sz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451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2595</w:t>
            </w:r>
          </w:p>
        </w:tc>
        <w:tc>
          <w:tcPr>
            <w:tcW w:w="310" w:type="dxa"/>
            <w:gridSpan w:val="6"/>
            <w:tcBorders>
              <w:top w:val="single" w:sz="4" w:space="0" w:color="auto"/>
              <w:left w:val="nil"/>
              <w:bottom w:val="single" w:sz="4" w:space="0" w:color="auto"/>
              <w:right w:val="single" w:sz="4" w:space="0" w:color="auto"/>
            </w:tcBorders>
            <w:vAlign w:val="center"/>
            <w:tcPrChange w:id="451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w:t>
            </w:r>
          </w:p>
        </w:tc>
        <w:tc>
          <w:tcPr>
            <w:tcW w:w="942" w:type="dxa"/>
            <w:gridSpan w:val="6"/>
            <w:tcBorders>
              <w:top w:val="single" w:sz="4" w:space="0" w:color="auto"/>
              <w:left w:val="nil"/>
              <w:bottom w:val="single" w:sz="4" w:space="0" w:color="auto"/>
              <w:right w:val="single" w:sz="4" w:space="0" w:color="auto"/>
            </w:tcBorders>
            <w:vAlign w:val="center"/>
            <w:tcPrChange w:id="4518"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Change w:id="4519"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-50</w:t>
            </w:r>
          </w:p>
        </w:tc>
        <w:tc>
          <w:tcPr>
            <w:tcW w:w="754" w:type="dxa"/>
            <w:gridSpan w:val="6"/>
            <w:tcBorders>
              <w:top w:val="single" w:sz="4" w:space="0" w:color="auto"/>
              <w:left w:val="nil"/>
              <w:bottom w:val="single" w:sz="4" w:space="0" w:color="auto"/>
              <w:right w:val="single" w:sz="4" w:space="0" w:color="auto"/>
            </w:tcBorders>
            <w:noWrap/>
            <w:vAlign w:val="center"/>
            <w:tcPrChange w:id="4520"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1</w:t>
            </w:r>
          </w:p>
        </w:tc>
        <w:tc>
          <w:tcPr>
            <w:tcW w:w="1271" w:type="dxa"/>
            <w:gridSpan w:val="3"/>
            <w:tcBorders>
              <w:top w:val="single" w:sz="4" w:space="0" w:color="auto"/>
              <w:left w:val="nil"/>
              <w:bottom w:val="single" w:sz="4" w:space="0" w:color="auto"/>
              <w:right w:val="single" w:sz="4" w:space="0" w:color="auto"/>
            </w:tcBorders>
            <w:noWrap/>
            <w:vAlign w:val="center"/>
            <w:tcPrChange w:id="4521"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p>
        </w:tc>
      </w:tr>
      <w:tr>
        <w:trPr>
          <w:gridBefore w:val="1"/>
          <w:wBefore w:w="110" w:type="dxa"/>
          <w:trHeight w:val="188"/>
          <w:jc w:val="center"/>
          <w:trPrChange w:id="4522" w:author="Kevin Wang (QMC)" w:date="2021-10-29T19:03:00Z">
            <w:trPr>
              <w:gridBefore w:val="1"/>
              <w:wBefore w:w="111" w:type="dxa"/>
              <w:trHeight w:val="188"/>
              <w:jc w:val="center"/>
            </w:trPr>
          </w:trPrChange>
        </w:trPr>
        <w:tc>
          <w:tcPr>
            <w:tcW w:w="1625" w:type="dxa"/>
            <w:gridSpan w:val="5"/>
            <w:tcBorders>
              <w:left w:val="single" w:sz="4" w:space="0" w:color="auto"/>
              <w:right w:val="single" w:sz="4" w:space="0" w:color="auto"/>
            </w:tcBorders>
            <w:tcPrChange w:id="4523" w:author="Kevin Wang (QMC)" w:date="2021-10-29T19:03:00Z">
              <w:tcPr>
                <w:tcW w:w="1626" w:type="dxa"/>
                <w:gridSpan w:val="6"/>
                <w:tcBorders>
                  <w:left w:val="single" w:sz="4" w:space="0" w:color="auto"/>
                  <w:right w:val="single" w:sz="4" w:space="0" w:color="auto"/>
                </w:tcBorders>
              </w:tcPr>
            </w:tcPrChange>
          </w:tcPr>
          <w:p>
            <w:pPr>
              <w:pStyle w:val="TAH"/>
              <w:rPr>
                <w:lang w:eastAsia="ja-JP"/>
              </w:rPr>
            </w:pPr>
            <w:r>
              <w:t>DC_28_n3</w:t>
            </w:r>
          </w:p>
        </w:tc>
        <w:tc>
          <w:tcPr>
            <w:tcW w:w="2833" w:type="dxa"/>
            <w:gridSpan w:val="5"/>
            <w:tcBorders>
              <w:top w:val="single" w:sz="4" w:space="0" w:color="auto"/>
              <w:left w:val="nil"/>
              <w:bottom w:val="single" w:sz="4" w:space="0" w:color="auto"/>
              <w:right w:val="single" w:sz="4" w:space="0" w:color="auto"/>
            </w:tcBorders>
            <w:vAlign w:val="bottom"/>
            <w:tcPrChange w:id="4524"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t>NR Band n77</w:t>
            </w:r>
          </w:p>
        </w:tc>
        <w:tc>
          <w:tcPr>
            <w:tcW w:w="931" w:type="dxa"/>
            <w:gridSpan w:val="6"/>
            <w:tcBorders>
              <w:top w:val="single" w:sz="4" w:space="0" w:color="auto"/>
              <w:left w:val="nil"/>
              <w:bottom w:val="single" w:sz="4" w:space="0" w:color="auto"/>
              <w:right w:val="single" w:sz="4" w:space="0" w:color="auto"/>
            </w:tcBorders>
            <w:vAlign w:val="center"/>
            <w:tcPrChange w:id="4525"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52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eastAsia="Malgun Gothic"/>
              </w:rPr>
              <w:t>-</w:t>
            </w:r>
          </w:p>
        </w:tc>
        <w:tc>
          <w:tcPr>
            <w:tcW w:w="942" w:type="dxa"/>
            <w:gridSpan w:val="6"/>
            <w:tcBorders>
              <w:top w:val="single" w:sz="4" w:space="0" w:color="auto"/>
              <w:left w:val="nil"/>
              <w:bottom w:val="single" w:sz="4" w:space="0" w:color="auto"/>
              <w:right w:val="single" w:sz="4" w:space="0" w:color="auto"/>
            </w:tcBorders>
            <w:vAlign w:val="center"/>
            <w:tcPrChange w:id="4527"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eastAsia="Malgun Gothic"/>
              </w:rPr>
              <w:t>F</w:t>
            </w:r>
            <w:r>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528"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t>-50</w:t>
            </w:r>
          </w:p>
        </w:tc>
        <w:tc>
          <w:tcPr>
            <w:tcW w:w="754" w:type="dxa"/>
            <w:gridSpan w:val="6"/>
            <w:tcBorders>
              <w:top w:val="single" w:sz="4" w:space="0" w:color="auto"/>
              <w:left w:val="nil"/>
              <w:bottom w:val="single" w:sz="4" w:space="0" w:color="auto"/>
              <w:right w:val="single" w:sz="4" w:space="0" w:color="auto"/>
            </w:tcBorders>
            <w:noWrap/>
            <w:vAlign w:val="center"/>
            <w:tcPrChange w:id="4529"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t>1</w:t>
            </w:r>
          </w:p>
        </w:tc>
        <w:tc>
          <w:tcPr>
            <w:tcW w:w="1271" w:type="dxa"/>
            <w:gridSpan w:val="3"/>
            <w:tcBorders>
              <w:top w:val="single" w:sz="4" w:space="0" w:color="auto"/>
              <w:left w:val="nil"/>
              <w:bottom w:val="single" w:sz="4" w:space="0" w:color="auto"/>
              <w:right w:val="single" w:sz="4" w:space="0" w:color="auto"/>
            </w:tcBorders>
            <w:noWrap/>
            <w:vAlign w:val="center"/>
            <w:tcPrChange w:id="4530"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t>2</w:t>
            </w:r>
          </w:p>
        </w:tc>
      </w:tr>
      <w:tr>
        <w:trPr>
          <w:gridBefore w:val="1"/>
          <w:wBefore w:w="110" w:type="dxa"/>
          <w:trHeight w:val="188"/>
          <w:jc w:val="center"/>
          <w:trPrChange w:id="4531" w:author="Kevin Wang (QMC)" w:date="2021-10-29T19:03:00Z">
            <w:trPr>
              <w:gridBefore w:val="1"/>
              <w:wBefore w:w="111" w:type="dxa"/>
              <w:trHeight w:val="188"/>
              <w:jc w:val="center"/>
            </w:trPr>
          </w:trPrChange>
        </w:trPr>
        <w:tc>
          <w:tcPr>
            <w:tcW w:w="1625" w:type="dxa"/>
            <w:gridSpan w:val="5"/>
            <w:tcBorders>
              <w:left w:val="single" w:sz="4" w:space="0" w:color="auto"/>
              <w:bottom w:val="single" w:sz="4" w:space="0" w:color="auto"/>
              <w:right w:val="single" w:sz="4" w:space="0" w:color="auto"/>
            </w:tcBorders>
            <w:tcPrChange w:id="4532" w:author="Kevin Wang (QMC)" w:date="2021-10-29T19:03:00Z">
              <w:tcPr>
                <w:tcW w:w="1626" w:type="dxa"/>
                <w:gridSpan w:val="6"/>
                <w:tcBorders>
                  <w:left w:val="single" w:sz="4" w:space="0" w:color="auto"/>
                  <w:bottom w:val="single" w:sz="4" w:space="0" w:color="auto"/>
                  <w:right w:val="single" w:sz="4" w:space="0" w:color="auto"/>
                </w:tcBorders>
              </w:tcPr>
            </w:tcPrChange>
          </w:tcPr>
          <w:p>
            <w:pPr>
              <w:pStyle w:val="TAH"/>
              <w:rPr>
                <w:lang w:eastAsia="ja-JP"/>
              </w:rPr>
            </w:pPr>
          </w:p>
        </w:tc>
        <w:tc>
          <w:tcPr>
            <w:tcW w:w="2833" w:type="dxa"/>
            <w:gridSpan w:val="5"/>
            <w:tcBorders>
              <w:top w:val="single" w:sz="4" w:space="0" w:color="auto"/>
              <w:left w:val="nil"/>
              <w:bottom w:val="single" w:sz="4" w:space="0" w:color="auto"/>
              <w:right w:val="single" w:sz="4" w:space="0" w:color="auto"/>
            </w:tcBorders>
            <w:vAlign w:val="bottom"/>
            <w:tcPrChange w:id="4533" w:author="Kevin Wang (QMC)" w:date="2021-10-29T19:03:00Z">
              <w:tcPr>
                <w:tcW w:w="2835" w:type="dxa"/>
                <w:gridSpan w:val="6"/>
                <w:tcBorders>
                  <w:top w:val="single" w:sz="4" w:space="0" w:color="auto"/>
                  <w:left w:val="nil"/>
                  <w:bottom w:val="single" w:sz="4" w:space="0" w:color="auto"/>
                  <w:right w:val="single" w:sz="4" w:space="0" w:color="auto"/>
                </w:tcBorders>
                <w:vAlign w:val="bottom"/>
              </w:tcPr>
            </w:tcPrChange>
          </w:tcPr>
          <w:p>
            <w:pPr>
              <w:pStyle w:val="TAL"/>
              <w:keepNext w:val="0"/>
              <w:rPr>
                <w:sz w:val="16"/>
                <w:lang w:eastAsia="ja-JP"/>
              </w:rPr>
            </w:pPr>
            <w:r>
              <w:t>E-UTRA Band 7, 41</w:t>
            </w:r>
          </w:p>
        </w:tc>
        <w:tc>
          <w:tcPr>
            <w:tcW w:w="931" w:type="dxa"/>
            <w:gridSpan w:val="6"/>
            <w:tcBorders>
              <w:top w:val="single" w:sz="4" w:space="0" w:color="auto"/>
              <w:left w:val="nil"/>
              <w:bottom w:val="single" w:sz="4" w:space="0" w:color="auto"/>
              <w:right w:val="single" w:sz="4" w:space="0" w:color="auto"/>
            </w:tcBorders>
            <w:vAlign w:val="center"/>
            <w:tcPrChange w:id="453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53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eastAsia="Malgun Gothic"/>
              </w:rPr>
              <w:t>-</w:t>
            </w:r>
          </w:p>
        </w:tc>
        <w:tc>
          <w:tcPr>
            <w:tcW w:w="942" w:type="dxa"/>
            <w:gridSpan w:val="6"/>
            <w:tcBorders>
              <w:top w:val="single" w:sz="4" w:space="0" w:color="auto"/>
              <w:left w:val="nil"/>
              <w:bottom w:val="single" w:sz="4" w:space="0" w:color="auto"/>
              <w:right w:val="single" w:sz="4" w:space="0" w:color="auto"/>
            </w:tcBorders>
            <w:vAlign w:val="center"/>
            <w:tcPrChange w:id="4536" w:author="Kevin Wang (QMC)" w:date="2021-10-29T19:03:00Z">
              <w:tcPr>
                <w:tcW w:w="939"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rFonts w:eastAsia="Malgun Gothic"/>
              </w:rPr>
              <w:t>F</w:t>
            </w:r>
            <w:r>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Change w:id="4537" w:author="Kevin Wang (QMC)" w:date="2021-10-29T19:03:00Z">
              <w:tcPr>
                <w:tcW w:w="116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t>-50</w:t>
            </w:r>
          </w:p>
        </w:tc>
        <w:tc>
          <w:tcPr>
            <w:tcW w:w="754" w:type="dxa"/>
            <w:gridSpan w:val="6"/>
            <w:tcBorders>
              <w:top w:val="single" w:sz="4" w:space="0" w:color="auto"/>
              <w:left w:val="nil"/>
              <w:bottom w:val="single" w:sz="4" w:space="0" w:color="auto"/>
              <w:right w:val="single" w:sz="4" w:space="0" w:color="auto"/>
            </w:tcBorders>
            <w:noWrap/>
            <w:vAlign w:val="center"/>
            <w:tcPrChange w:id="4538" w:author="Kevin Wang (QMC)" w:date="2021-10-29T19:03:00Z">
              <w:tcPr>
                <w:tcW w:w="751" w:type="dxa"/>
                <w:gridSpan w:val="8"/>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t>1</w:t>
            </w:r>
          </w:p>
        </w:tc>
        <w:tc>
          <w:tcPr>
            <w:tcW w:w="1271" w:type="dxa"/>
            <w:gridSpan w:val="3"/>
            <w:tcBorders>
              <w:top w:val="single" w:sz="4" w:space="0" w:color="auto"/>
              <w:left w:val="nil"/>
              <w:bottom w:val="single" w:sz="4" w:space="0" w:color="auto"/>
              <w:right w:val="single" w:sz="4" w:space="0" w:color="auto"/>
            </w:tcBorders>
            <w:noWrap/>
            <w:vAlign w:val="center"/>
            <w:tcPrChange w:id="4539" w:author="Kevin Wang (QMC)" w:date="2021-10-29T19:03:00Z">
              <w:tcPr>
                <w:tcW w:w="1272" w:type="dxa"/>
                <w:gridSpan w:val="4"/>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p>
        </w:tc>
      </w:tr>
      <w:tr>
        <w:trPr>
          <w:gridBefore w:val="1"/>
          <w:wBefore w:w="110" w:type="dxa"/>
          <w:trHeight w:val="188"/>
          <w:jc w:val="center"/>
          <w:trPrChange w:id="4540" w:author="Kevin Wang (QMC)" w:date="2021-10-29T19:03:00Z">
            <w:trPr>
              <w:gridBefore w:val="1"/>
              <w:wBefore w:w="111" w:type="dxa"/>
              <w:trHeight w:val="188"/>
              <w:jc w:val="center"/>
            </w:trPr>
          </w:trPrChange>
        </w:trPr>
        <w:tc>
          <w:tcPr>
            <w:tcW w:w="1625" w:type="dxa"/>
            <w:gridSpan w:val="5"/>
            <w:vMerge w:val="restart"/>
            <w:tcBorders>
              <w:top w:val="single" w:sz="4" w:space="0" w:color="auto"/>
              <w:left w:val="single" w:sz="4" w:space="0" w:color="auto"/>
              <w:right w:val="single" w:sz="4" w:space="0" w:color="auto"/>
            </w:tcBorders>
            <w:tcPrChange w:id="4541" w:author="Kevin Wang (QMC)" w:date="2021-10-29T19:03:00Z">
              <w:tcPr>
                <w:tcW w:w="1626" w:type="dxa"/>
                <w:gridSpan w:val="6"/>
                <w:vMerge w:val="restart"/>
                <w:tcBorders>
                  <w:top w:val="single" w:sz="4" w:space="0" w:color="auto"/>
                  <w:left w:val="single" w:sz="4" w:space="0" w:color="auto"/>
                  <w:right w:val="single" w:sz="4" w:space="0" w:color="auto"/>
                </w:tcBorders>
              </w:tcPr>
            </w:tcPrChange>
          </w:tcPr>
          <w:p>
            <w:pPr>
              <w:pStyle w:val="TAH"/>
              <w:rPr>
                <w:lang w:eastAsia="ja-JP"/>
              </w:rPr>
            </w:pPr>
            <w:r>
              <w:rPr>
                <w:lang w:eastAsia="ja-JP"/>
              </w:rPr>
              <w:t>DC_28A_n77</w:t>
            </w:r>
          </w:p>
        </w:tc>
        <w:tc>
          <w:tcPr>
            <w:tcW w:w="2849" w:type="dxa"/>
            <w:gridSpan w:val="6"/>
            <w:tcBorders>
              <w:top w:val="single" w:sz="4" w:space="0" w:color="auto"/>
              <w:left w:val="nil"/>
              <w:bottom w:val="single" w:sz="4" w:space="0" w:color="auto"/>
              <w:right w:val="single" w:sz="4" w:space="0" w:color="auto"/>
            </w:tcBorders>
            <w:vAlign w:val="center"/>
            <w:tcPrChange w:id="4542" w:author="Kevin Wang (QMC)" w:date="2021-10-29T19:03:00Z">
              <w:tcPr>
                <w:tcW w:w="2851" w:type="dxa"/>
                <w:gridSpan w:val="7"/>
                <w:tcBorders>
                  <w:top w:val="single" w:sz="4" w:space="0" w:color="auto"/>
                  <w:left w:val="nil"/>
                  <w:bottom w:val="single" w:sz="4" w:space="0" w:color="auto"/>
                  <w:right w:val="single" w:sz="4" w:space="0" w:color="auto"/>
                </w:tcBorders>
                <w:vAlign w:val="center"/>
              </w:tcPr>
            </w:tcPrChange>
          </w:tcPr>
          <w:p>
            <w:pPr>
              <w:pStyle w:val="TAL"/>
              <w:keepNext w:val="0"/>
              <w:rPr>
                <w:sz w:val="16"/>
                <w:lang w:eastAsia="ja-JP"/>
              </w:rPr>
            </w:pPr>
            <w:r>
              <w:rPr>
                <w:sz w:val="16"/>
                <w:lang w:eastAsia="ja-JP"/>
              </w:rPr>
              <w:t>E-UTRA Band 3, 7, 34, 39, 40, 41</w:t>
            </w:r>
          </w:p>
        </w:tc>
        <w:tc>
          <w:tcPr>
            <w:tcW w:w="932" w:type="dxa"/>
            <w:gridSpan w:val="6"/>
            <w:tcBorders>
              <w:top w:val="single" w:sz="4" w:space="0" w:color="auto"/>
              <w:left w:val="nil"/>
              <w:bottom w:val="single" w:sz="4" w:space="0" w:color="auto"/>
              <w:right w:val="single" w:sz="4" w:space="0" w:color="auto"/>
            </w:tcBorders>
            <w:vAlign w:val="center"/>
            <w:tcPrChange w:id="4543"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FDL_low</w:t>
            </w:r>
          </w:p>
        </w:tc>
        <w:tc>
          <w:tcPr>
            <w:tcW w:w="310" w:type="dxa"/>
            <w:gridSpan w:val="6"/>
            <w:tcBorders>
              <w:top w:val="single" w:sz="4" w:space="0" w:color="auto"/>
              <w:left w:val="nil"/>
              <w:bottom w:val="single" w:sz="4" w:space="0" w:color="auto"/>
              <w:right w:val="single" w:sz="4" w:space="0" w:color="auto"/>
            </w:tcBorders>
            <w:vAlign w:val="center"/>
            <w:tcPrChange w:id="454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w:t>
            </w:r>
          </w:p>
        </w:tc>
        <w:tc>
          <w:tcPr>
            <w:tcW w:w="947" w:type="dxa"/>
            <w:gridSpan w:val="6"/>
            <w:tcBorders>
              <w:top w:val="single" w:sz="4" w:space="0" w:color="auto"/>
              <w:left w:val="nil"/>
              <w:bottom w:val="single" w:sz="4" w:space="0" w:color="auto"/>
              <w:right w:val="single" w:sz="4" w:space="0" w:color="auto"/>
            </w:tcBorders>
            <w:vAlign w:val="center"/>
            <w:tcPrChange w:id="4545"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FDL_high</w:t>
            </w:r>
          </w:p>
        </w:tc>
        <w:tc>
          <w:tcPr>
            <w:tcW w:w="1169" w:type="dxa"/>
            <w:gridSpan w:val="5"/>
            <w:tcBorders>
              <w:top w:val="single" w:sz="4" w:space="0" w:color="auto"/>
              <w:left w:val="nil"/>
              <w:bottom w:val="single" w:sz="4" w:space="0" w:color="auto"/>
              <w:right w:val="single" w:sz="4" w:space="0" w:color="auto"/>
            </w:tcBorders>
            <w:vAlign w:val="center"/>
            <w:tcPrChange w:id="4546"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-50</w:t>
            </w:r>
          </w:p>
        </w:tc>
        <w:tc>
          <w:tcPr>
            <w:tcW w:w="754" w:type="dxa"/>
            <w:gridSpan w:val="5"/>
            <w:tcBorders>
              <w:top w:val="single" w:sz="4" w:space="0" w:color="auto"/>
              <w:left w:val="nil"/>
              <w:bottom w:val="single" w:sz="4" w:space="0" w:color="auto"/>
              <w:right w:val="single" w:sz="4" w:space="0" w:color="auto"/>
            </w:tcBorders>
            <w:noWrap/>
            <w:vAlign w:val="center"/>
            <w:tcPrChange w:id="4547"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1</w:t>
            </w:r>
          </w:p>
        </w:tc>
        <w:tc>
          <w:tcPr>
            <w:tcW w:w="1243" w:type="dxa"/>
            <w:gridSpan w:val="2"/>
            <w:tcBorders>
              <w:top w:val="single" w:sz="4" w:space="0" w:color="auto"/>
              <w:left w:val="nil"/>
              <w:bottom w:val="single" w:sz="4" w:space="0" w:color="auto"/>
              <w:right w:val="single" w:sz="4" w:space="0" w:color="auto"/>
            </w:tcBorders>
            <w:noWrap/>
            <w:vAlign w:val="center"/>
            <w:tcPrChange w:id="4548"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p>
        </w:tc>
      </w:tr>
      <w:tr>
        <w:trPr>
          <w:gridBefore w:val="1"/>
          <w:wBefore w:w="110" w:type="dxa"/>
          <w:trHeight w:val="188"/>
          <w:jc w:val="center"/>
          <w:trPrChange w:id="4549" w:author="Kevin Wang (QMC)" w:date="2021-10-29T19:03:00Z">
            <w:trPr>
              <w:gridBefore w:val="1"/>
              <w:wBefore w:w="111" w:type="dxa"/>
              <w:trHeight w:val="188"/>
              <w:jc w:val="center"/>
            </w:trPr>
          </w:trPrChange>
        </w:trPr>
        <w:tc>
          <w:tcPr>
            <w:tcW w:w="1625" w:type="dxa"/>
            <w:gridSpan w:val="5"/>
            <w:vMerge/>
            <w:tcBorders>
              <w:left w:val="single" w:sz="4" w:space="0" w:color="auto"/>
              <w:right w:val="single" w:sz="4" w:space="0" w:color="auto"/>
            </w:tcBorders>
            <w:vAlign w:val="center"/>
            <w:tcPrChange w:id="4550" w:author="Kevin Wang (QMC)" w:date="2021-10-29T19:03:00Z">
              <w:tcPr>
                <w:tcW w:w="1626" w:type="dxa"/>
                <w:gridSpan w:val="6"/>
                <w:vMerge/>
                <w:tcBorders>
                  <w:left w:val="single" w:sz="4" w:space="0" w:color="auto"/>
                  <w:right w:val="single" w:sz="4" w:space="0" w:color="auto"/>
                </w:tcBorders>
                <w:vAlign w:val="center"/>
              </w:tcPr>
            </w:tcPrChange>
          </w:tcPr>
          <w:p>
            <w:pPr>
              <w:pStyle w:val="TAC"/>
              <w:keepNext w:val="0"/>
              <w:rPr>
                <w:lang w:eastAsia="ja-JP"/>
              </w:rPr>
            </w:pPr>
          </w:p>
        </w:tc>
        <w:tc>
          <w:tcPr>
            <w:tcW w:w="2849" w:type="dxa"/>
            <w:gridSpan w:val="6"/>
            <w:tcBorders>
              <w:top w:val="single" w:sz="4" w:space="0" w:color="auto"/>
              <w:left w:val="nil"/>
              <w:bottom w:val="single" w:sz="4" w:space="0" w:color="auto"/>
              <w:right w:val="single" w:sz="4" w:space="0" w:color="auto"/>
            </w:tcBorders>
            <w:vAlign w:val="center"/>
            <w:tcPrChange w:id="4551" w:author="Kevin Wang (QMC)" w:date="2021-10-29T19:03:00Z">
              <w:tcPr>
                <w:tcW w:w="2851" w:type="dxa"/>
                <w:gridSpan w:val="7"/>
                <w:tcBorders>
                  <w:top w:val="single" w:sz="4" w:space="0" w:color="auto"/>
                  <w:left w:val="nil"/>
                  <w:bottom w:val="single" w:sz="4" w:space="0" w:color="auto"/>
                  <w:right w:val="single" w:sz="4" w:space="0" w:color="auto"/>
                </w:tcBorders>
                <w:vAlign w:val="center"/>
              </w:tcPr>
            </w:tcPrChange>
          </w:tcPr>
          <w:p>
            <w:pPr>
              <w:pStyle w:val="TAL"/>
              <w:keepNext w:val="0"/>
              <w:rPr>
                <w:sz w:val="16"/>
                <w:lang w:eastAsia="ja-JP"/>
              </w:rPr>
            </w:pPr>
            <w:r>
              <w:rPr>
                <w:sz w:val="16"/>
                <w:lang w:eastAsia="ja-JP"/>
              </w:rPr>
              <w:t>E-UTRA Band 1, 65</w:t>
            </w:r>
          </w:p>
        </w:tc>
        <w:tc>
          <w:tcPr>
            <w:tcW w:w="932" w:type="dxa"/>
            <w:gridSpan w:val="6"/>
            <w:tcBorders>
              <w:top w:val="single" w:sz="4" w:space="0" w:color="auto"/>
              <w:left w:val="nil"/>
              <w:bottom w:val="single" w:sz="4" w:space="0" w:color="auto"/>
              <w:right w:val="single" w:sz="4" w:space="0" w:color="auto"/>
            </w:tcBorders>
            <w:vAlign w:val="center"/>
            <w:tcPrChange w:id="4552"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FDL_low</w:t>
            </w:r>
          </w:p>
        </w:tc>
        <w:tc>
          <w:tcPr>
            <w:tcW w:w="310" w:type="dxa"/>
            <w:gridSpan w:val="6"/>
            <w:tcBorders>
              <w:top w:val="single" w:sz="4" w:space="0" w:color="auto"/>
              <w:left w:val="nil"/>
              <w:bottom w:val="single" w:sz="4" w:space="0" w:color="auto"/>
              <w:right w:val="single" w:sz="4" w:space="0" w:color="auto"/>
            </w:tcBorders>
            <w:vAlign w:val="center"/>
            <w:tcPrChange w:id="455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w:t>
            </w:r>
          </w:p>
        </w:tc>
        <w:tc>
          <w:tcPr>
            <w:tcW w:w="947" w:type="dxa"/>
            <w:gridSpan w:val="6"/>
            <w:tcBorders>
              <w:top w:val="single" w:sz="4" w:space="0" w:color="auto"/>
              <w:left w:val="nil"/>
              <w:bottom w:val="single" w:sz="4" w:space="0" w:color="auto"/>
              <w:right w:val="single" w:sz="4" w:space="0" w:color="auto"/>
            </w:tcBorders>
            <w:vAlign w:val="center"/>
            <w:tcPrChange w:id="4554"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FDL_high</w:t>
            </w:r>
          </w:p>
        </w:tc>
        <w:tc>
          <w:tcPr>
            <w:tcW w:w="1169" w:type="dxa"/>
            <w:gridSpan w:val="5"/>
            <w:tcBorders>
              <w:top w:val="single" w:sz="4" w:space="0" w:color="auto"/>
              <w:left w:val="nil"/>
              <w:bottom w:val="single" w:sz="4" w:space="0" w:color="auto"/>
              <w:right w:val="single" w:sz="4" w:space="0" w:color="auto"/>
            </w:tcBorders>
            <w:vAlign w:val="center"/>
            <w:tcPrChange w:id="4555"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-50</w:t>
            </w:r>
          </w:p>
        </w:tc>
        <w:tc>
          <w:tcPr>
            <w:tcW w:w="754" w:type="dxa"/>
            <w:gridSpan w:val="5"/>
            <w:tcBorders>
              <w:top w:val="single" w:sz="4" w:space="0" w:color="auto"/>
              <w:left w:val="nil"/>
              <w:bottom w:val="single" w:sz="4" w:space="0" w:color="auto"/>
              <w:right w:val="single" w:sz="4" w:space="0" w:color="auto"/>
            </w:tcBorders>
            <w:noWrap/>
            <w:vAlign w:val="center"/>
            <w:tcPrChange w:id="4556"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1</w:t>
            </w:r>
          </w:p>
        </w:tc>
        <w:tc>
          <w:tcPr>
            <w:tcW w:w="1243" w:type="dxa"/>
            <w:gridSpan w:val="2"/>
            <w:tcBorders>
              <w:top w:val="single" w:sz="4" w:space="0" w:color="auto"/>
              <w:left w:val="nil"/>
              <w:bottom w:val="single" w:sz="4" w:space="0" w:color="auto"/>
              <w:right w:val="single" w:sz="4" w:space="0" w:color="auto"/>
            </w:tcBorders>
            <w:noWrap/>
            <w:vAlign w:val="center"/>
            <w:tcPrChange w:id="4557"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2</w:t>
            </w:r>
          </w:p>
        </w:tc>
      </w:tr>
      <w:tr>
        <w:trPr>
          <w:gridBefore w:val="1"/>
          <w:wBefore w:w="110" w:type="dxa"/>
          <w:trHeight w:val="188"/>
          <w:jc w:val="center"/>
          <w:trPrChange w:id="4558" w:author="Kevin Wang (QMC)" w:date="2021-10-29T19:03:00Z">
            <w:trPr>
              <w:gridBefore w:val="1"/>
              <w:wBefore w:w="111" w:type="dxa"/>
              <w:trHeight w:val="188"/>
              <w:jc w:val="center"/>
            </w:trPr>
          </w:trPrChange>
        </w:trPr>
        <w:tc>
          <w:tcPr>
            <w:tcW w:w="1625" w:type="dxa"/>
            <w:gridSpan w:val="5"/>
            <w:vMerge/>
            <w:tcBorders>
              <w:left w:val="single" w:sz="4" w:space="0" w:color="auto"/>
              <w:right w:val="single" w:sz="4" w:space="0" w:color="auto"/>
            </w:tcBorders>
            <w:vAlign w:val="center"/>
            <w:tcPrChange w:id="4559" w:author="Kevin Wang (QMC)" w:date="2021-10-29T19:03:00Z">
              <w:tcPr>
                <w:tcW w:w="1626" w:type="dxa"/>
                <w:gridSpan w:val="6"/>
                <w:vMerge/>
                <w:tcBorders>
                  <w:left w:val="single" w:sz="4" w:space="0" w:color="auto"/>
                  <w:right w:val="single" w:sz="4" w:space="0" w:color="auto"/>
                </w:tcBorders>
                <w:vAlign w:val="center"/>
              </w:tcPr>
            </w:tcPrChange>
          </w:tcPr>
          <w:p>
            <w:pPr>
              <w:pStyle w:val="TAC"/>
              <w:keepNext w:val="0"/>
              <w:rPr>
                <w:lang w:eastAsia="ja-JP"/>
              </w:rPr>
            </w:pPr>
          </w:p>
        </w:tc>
        <w:tc>
          <w:tcPr>
            <w:tcW w:w="2849" w:type="dxa"/>
            <w:gridSpan w:val="6"/>
            <w:tcBorders>
              <w:top w:val="single" w:sz="4" w:space="0" w:color="auto"/>
              <w:left w:val="nil"/>
              <w:bottom w:val="single" w:sz="4" w:space="0" w:color="auto"/>
              <w:right w:val="single" w:sz="4" w:space="0" w:color="auto"/>
            </w:tcBorders>
            <w:vAlign w:val="center"/>
            <w:tcPrChange w:id="4560" w:author="Kevin Wang (QMC)" w:date="2021-10-29T19:03:00Z">
              <w:tcPr>
                <w:tcW w:w="2851" w:type="dxa"/>
                <w:gridSpan w:val="7"/>
                <w:tcBorders>
                  <w:top w:val="single" w:sz="4" w:space="0" w:color="auto"/>
                  <w:left w:val="nil"/>
                  <w:bottom w:val="single" w:sz="4" w:space="0" w:color="auto"/>
                  <w:right w:val="single" w:sz="4" w:space="0" w:color="auto"/>
                </w:tcBorders>
                <w:vAlign w:val="center"/>
              </w:tcPr>
            </w:tcPrChange>
          </w:tcPr>
          <w:p>
            <w:pPr>
              <w:pStyle w:val="TAL"/>
              <w:keepNext w:val="0"/>
              <w:rPr>
                <w:sz w:val="16"/>
                <w:lang w:eastAsia="ja-JP"/>
              </w:rPr>
            </w:pPr>
            <w:r>
              <w:rPr>
                <w:sz w:val="16"/>
                <w:lang w:eastAsia="ja-JP"/>
              </w:rPr>
              <w:t>E-UTRA Band 1</w:t>
            </w:r>
          </w:p>
        </w:tc>
        <w:tc>
          <w:tcPr>
            <w:tcW w:w="932" w:type="dxa"/>
            <w:gridSpan w:val="6"/>
            <w:tcBorders>
              <w:top w:val="single" w:sz="4" w:space="0" w:color="auto"/>
              <w:left w:val="nil"/>
              <w:bottom w:val="single" w:sz="4" w:space="0" w:color="auto"/>
              <w:right w:val="single" w:sz="4" w:space="0" w:color="auto"/>
            </w:tcBorders>
            <w:vAlign w:val="center"/>
            <w:tcPrChange w:id="4561"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FDL_low</w:t>
            </w:r>
          </w:p>
        </w:tc>
        <w:tc>
          <w:tcPr>
            <w:tcW w:w="310" w:type="dxa"/>
            <w:gridSpan w:val="6"/>
            <w:tcBorders>
              <w:top w:val="single" w:sz="4" w:space="0" w:color="auto"/>
              <w:left w:val="nil"/>
              <w:bottom w:val="single" w:sz="4" w:space="0" w:color="auto"/>
              <w:right w:val="single" w:sz="4" w:space="0" w:color="auto"/>
            </w:tcBorders>
            <w:vAlign w:val="center"/>
            <w:tcPrChange w:id="456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w:t>
            </w:r>
          </w:p>
        </w:tc>
        <w:tc>
          <w:tcPr>
            <w:tcW w:w="947" w:type="dxa"/>
            <w:gridSpan w:val="6"/>
            <w:tcBorders>
              <w:top w:val="single" w:sz="4" w:space="0" w:color="auto"/>
              <w:left w:val="nil"/>
              <w:bottom w:val="single" w:sz="4" w:space="0" w:color="auto"/>
              <w:right w:val="single" w:sz="4" w:space="0" w:color="auto"/>
            </w:tcBorders>
            <w:vAlign w:val="center"/>
            <w:tcPrChange w:id="4563"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FDL_high</w:t>
            </w:r>
          </w:p>
        </w:tc>
        <w:tc>
          <w:tcPr>
            <w:tcW w:w="1169" w:type="dxa"/>
            <w:gridSpan w:val="5"/>
            <w:tcBorders>
              <w:top w:val="single" w:sz="4" w:space="0" w:color="auto"/>
              <w:left w:val="nil"/>
              <w:bottom w:val="single" w:sz="4" w:space="0" w:color="auto"/>
              <w:right w:val="single" w:sz="4" w:space="0" w:color="auto"/>
            </w:tcBorders>
            <w:vAlign w:val="center"/>
            <w:tcPrChange w:id="4564"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-50</w:t>
            </w:r>
          </w:p>
        </w:tc>
        <w:tc>
          <w:tcPr>
            <w:tcW w:w="754" w:type="dxa"/>
            <w:gridSpan w:val="5"/>
            <w:tcBorders>
              <w:top w:val="single" w:sz="4" w:space="0" w:color="auto"/>
              <w:left w:val="nil"/>
              <w:bottom w:val="single" w:sz="4" w:space="0" w:color="auto"/>
              <w:right w:val="single" w:sz="4" w:space="0" w:color="auto"/>
            </w:tcBorders>
            <w:noWrap/>
            <w:vAlign w:val="center"/>
            <w:tcPrChange w:id="4565"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1</w:t>
            </w:r>
          </w:p>
        </w:tc>
        <w:tc>
          <w:tcPr>
            <w:tcW w:w="1243" w:type="dxa"/>
            <w:gridSpan w:val="2"/>
            <w:tcBorders>
              <w:top w:val="single" w:sz="4" w:space="0" w:color="auto"/>
              <w:left w:val="nil"/>
              <w:bottom w:val="single" w:sz="4" w:space="0" w:color="auto"/>
              <w:right w:val="single" w:sz="4" w:space="0" w:color="auto"/>
            </w:tcBorders>
            <w:noWrap/>
            <w:vAlign w:val="center"/>
            <w:tcPrChange w:id="4566"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9, 11</w:t>
            </w:r>
          </w:p>
        </w:tc>
      </w:tr>
      <w:tr>
        <w:trPr>
          <w:gridBefore w:val="1"/>
          <w:wBefore w:w="110" w:type="dxa"/>
          <w:trHeight w:val="188"/>
          <w:jc w:val="center"/>
          <w:trPrChange w:id="4567" w:author="Kevin Wang (QMC)" w:date="2021-10-29T19:03:00Z">
            <w:trPr>
              <w:gridBefore w:val="1"/>
              <w:wBefore w:w="111" w:type="dxa"/>
              <w:trHeight w:val="188"/>
              <w:jc w:val="center"/>
            </w:trPr>
          </w:trPrChange>
        </w:trPr>
        <w:tc>
          <w:tcPr>
            <w:tcW w:w="1625" w:type="dxa"/>
            <w:gridSpan w:val="5"/>
            <w:vMerge/>
            <w:tcBorders>
              <w:left w:val="single" w:sz="4" w:space="0" w:color="auto"/>
              <w:bottom w:val="single" w:sz="4" w:space="0" w:color="auto"/>
              <w:right w:val="single" w:sz="4" w:space="0" w:color="auto"/>
            </w:tcBorders>
            <w:vAlign w:val="center"/>
            <w:tcPrChange w:id="4568" w:author="Kevin Wang (QMC)" w:date="2021-10-29T19:03:00Z">
              <w:tcPr>
                <w:tcW w:w="1626" w:type="dxa"/>
                <w:gridSpan w:val="6"/>
                <w:vMerge/>
                <w:tcBorders>
                  <w:left w:val="single" w:sz="4" w:space="0" w:color="auto"/>
                  <w:bottom w:val="single" w:sz="4" w:space="0" w:color="auto"/>
                  <w:right w:val="single" w:sz="4" w:space="0" w:color="auto"/>
                </w:tcBorders>
                <w:vAlign w:val="center"/>
              </w:tcPr>
            </w:tcPrChange>
          </w:tcPr>
          <w:p>
            <w:pPr>
              <w:pStyle w:val="TAC"/>
              <w:keepNext w:val="0"/>
              <w:rPr>
                <w:lang w:eastAsia="ja-JP"/>
              </w:rPr>
            </w:pPr>
          </w:p>
        </w:tc>
        <w:tc>
          <w:tcPr>
            <w:tcW w:w="2849" w:type="dxa"/>
            <w:gridSpan w:val="6"/>
            <w:tcBorders>
              <w:top w:val="single" w:sz="4" w:space="0" w:color="auto"/>
              <w:left w:val="nil"/>
              <w:bottom w:val="single" w:sz="4" w:space="0" w:color="auto"/>
              <w:right w:val="single" w:sz="4" w:space="0" w:color="auto"/>
            </w:tcBorders>
            <w:vAlign w:val="center"/>
            <w:tcPrChange w:id="4569" w:author="Kevin Wang (QMC)" w:date="2021-10-29T19:03:00Z">
              <w:tcPr>
                <w:tcW w:w="2851" w:type="dxa"/>
                <w:gridSpan w:val="7"/>
                <w:tcBorders>
                  <w:top w:val="single" w:sz="4" w:space="0" w:color="auto"/>
                  <w:left w:val="nil"/>
                  <w:bottom w:val="single" w:sz="4" w:space="0" w:color="auto"/>
                  <w:right w:val="single" w:sz="4" w:space="0" w:color="auto"/>
                </w:tcBorders>
                <w:vAlign w:val="center"/>
              </w:tcPr>
            </w:tcPrChange>
          </w:tcPr>
          <w:p>
            <w:pPr>
              <w:pStyle w:val="TAL"/>
              <w:keepNext w:val="0"/>
              <w:rPr>
                <w:sz w:val="16"/>
                <w:lang w:eastAsia="ja-JP"/>
              </w:rPr>
            </w:pPr>
            <w:r>
              <w:rPr>
                <w:sz w:val="16"/>
                <w:lang w:eastAsia="ja-JP"/>
              </w:rPr>
              <w:t>Frequency range</w:t>
            </w:r>
          </w:p>
        </w:tc>
        <w:tc>
          <w:tcPr>
            <w:tcW w:w="932" w:type="dxa"/>
            <w:gridSpan w:val="6"/>
            <w:tcBorders>
              <w:top w:val="single" w:sz="4" w:space="0" w:color="auto"/>
              <w:left w:val="nil"/>
              <w:bottom w:val="single" w:sz="4" w:space="0" w:color="auto"/>
              <w:right w:val="single" w:sz="4" w:space="0" w:color="auto"/>
            </w:tcBorders>
            <w:vAlign w:val="center"/>
            <w:tcPrChange w:id="4570" w:author="Kevin Wang (QMC)" w:date="2021-10-29T19:03:00Z">
              <w:tcPr>
                <w:tcW w:w="932"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1884.5</w:t>
            </w:r>
          </w:p>
        </w:tc>
        <w:tc>
          <w:tcPr>
            <w:tcW w:w="310" w:type="dxa"/>
            <w:gridSpan w:val="6"/>
            <w:tcBorders>
              <w:top w:val="single" w:sz="4" w:space="0" w:color="auto"/>
              <w:left w:val="nil"/>
              <w:bottom w:val="single" w:sz="4" w:space="0" w:color="auto"/>
              <w:right w:val="single" w:sz="4" w:space="0" w:color="auto"/>
            </w:tcBorders>
            <w:vAlign w:val="center"/>
            <w:tcPrChange w:id="457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w:t>
            </w:r>
          </w:p>
        </w:tc>
        <w:tc>
          <w:tcPr>
            <w:tcW w:w="947" w:type="dxa"/>
            <w:gridSpan w:val="6"/>
            <w:tcBorders>
              <w:top w:val="single" w:sz="4" w:space="0" w:color="auto"/>
              <w:left w:val="nil"/>
              <w:bottom w:val="single" w:sz="4" w:space="0" w:color="auto"/>
              <w:right w:val="single" w:sz="4" w:space="0" w:color="auto"/>
            </w:tcBorders>
            <w:vAlign w:val="center"/>
            <w:tcPrChange w:id="4572" w:author="Kevin Wang (QMC)" w:date="2021-10-29T19:03:00Z">
              <w:tcPr>
                <w:tcW w:w="94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1915.7</w:t>
            </w:r>
          </w:p>
        </w:tc>
        <w:tc>
          <w:tcPr>
            <w:tcW w:w="1169" w:type="dxa"/>
            <w:gridSpan w:val="5"/>
            <w:tcBorders>
              <w:top w:val="single" w:sz="4" w:space="0" w:color="auto"/>
              <w:left w:val="nil"/>
              <w:bottom w:val="single" w:sz="4" w:space="0" w:color="auto"/>
              <w:right w:val="single" w:sz="4" w:space="0" w:color="auto"/>
            </w:tcBorders>
            <w:vAlign w:val="center"/>
            <w:tcPrChange w:id="4573" w:author="Kevin Wang (QMC)" w:date="2021-10-29T19:03:00Z">
              <w:tcPr>
                <w:tcW w:w="1170" w:type="dxa"/>
                <w:gridSpan w:val="8"/>
                <w:tcBorders>
                  <w:top w:val="single" w:sz="4" w:space="0" w:color="auto"/>
                  <w:left w:val="nil"/>
                  <w:bottom w:val="single" w:sz="4" w:space="0" w:color="auto"/>
                  <w:right w:val="single" w:sz="4" w:space="0" w:color="auto"/>
                </w:tcBorders>
                <w:vAlign w:val="center"/>
              </w:tcPr>
            </w:tcPrChange>
          </w:tcPr>
          <w:p>
            <w:pPr>
              <w:pStyle w:val="TAC"/>
              <w:keepNext w:val="0"/>
              <w:rPr>
                <w:sz w:val="16"/>
                <w:lang w:eastAsia="ja-JP"/>
              </w:rPr>
            </w:pPr>
            <w:r>
              <w:rPr>
                <w:sz w:val="16"/>
                <w:lang w:eastAsia="ja-JP"/>
              </w:rPr>
              <w:t>-41</w:t>
            </w:r>
          </w:p>
        </w:tc>
        <w:tc>
          <w:tcPr>
            <w:tcW w:w="754" w:type="dxa"/>
            <w:gridSpan w:val="5"/>
            <w:tcBorders>
              <w:top w:val="single" w:sz="4" w:space="0" w:color="auto"/>
              <w:left w:val="nil"/>
              <w:bottom w:val="single" w:sz="4" w:space="0" w:color="auto"/>
              <w:right w:val="single" w:sz="4" w:space="0" w:color="auto"/>
            </w:tcBorders>
            <w:noWrap/>
            <w:vAlign w:val="center"/>
            <w:tcPrChange w:id="4574"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0.3</w:t>
            </w:r>
          </w:p>
        </w:tc>
        <w:tc>
          <w:tcPr>
            <w:tcW w:w="1243" w:type="dxa"/>
            <w:gridSpan w:val="2"/>
            <w:tcBorders>
              <w:top w:val="single" w:sz="4" w:space="0" w:color="auto"/>
              <w:left w:val="nil"/>
              <w:bottom w:val="single" w:sz="4" w:space="0" w:color="auto"/>
              <w:right w:val="single" w:sz="4" w:space="0" w:color="auto"/>
            </w:tcBorders>
            <w:noWrap/>
            <w:vAlign w:val="center"/>
            <w:tcPrChange w:id="4575" w:author="Kevin Wang (QMC)" w:date="2021-10-29T19:03:00Z">
              <w:tcPr>
                <w:tcW w:w="1244" w:type="dxa"/>
                <w:gridSpan w:val="3"/>
                <w:tcBorders>
                  <w:top w:val="single" w:sz="4" w:space="0" w:color="auto"/>
                  <w:left w:val="nil"/>
                  <w:bottom w:val="single" w:sz="4" w:space="0" w:color="auto"/>
                  <w:right w:val="single" w:sz="4" w:space="0" w:color="auto"/>
                </w:tcBorders>
                <w:noWrap/>
                <w:vAlign w:val="center"/>
              </w:tcPr>
            </w:tcPrChange>
          </w:tcPr>
          <w:p>
            <w:pPr>
              <w:pStyle w:val="TAC"/>
              <w:keepNext w:val="0"/>
              <w:rPr>
                <w:sz w:val="16"/>
                <w:lang w:eastAsia="ja-JP"/>
              </w:rPr>
            </w:pPr>
            <w:r>
              <w:rPr>
                <w:sz w:val="16"/>
                <w:lang w:eastAsia="ja-JP"/>
              </w:rPr>
              <w:t>3, 9</w:t>
            </w:r>
          </w:p>
        </w:tc>
      </w:tr>
      <w:tr>
        <w:trPr>
          <w:gridBefore w:val="2"/>
          <w:gridAfter w:val="1"/>
          <w:wBefore w:w="137" w:type="dxa"/>
          <w:wAfter w:w="21" w:type="dxa"/>
          <w:trHeight w:val="188"/>
          <w:jc w:val="center"/>
          <w:trPrChange w:id="4576" w:author="Kevin Wang (QMC)" w:date="2021-10-29T19:03:00Z">
            <w:trPr>
              <w:gridAfter w:val="1"/>
              <w:wAfter w:w="146" w:type="dxa"/>
              <w:trHeight w:val="188"/>
              <w:jc w:val="center"/>
            </w:trPr>
          </w:trPrChange>
        </w:trPr>
        <w:tc>
          <w:tcPr>
            <w:tcW w:w="1489" w:type="dxa"/>
            <w:gridSpan w:val="2"/>
            <w:tcBorders>
              <w:top w:val="single" w:sz="4" w:space="0" w:color="auto"/>
              <w:left w:val="single" w:sz="4" w:space="0" w:color="auto"/>
              <w:right w:val="single" w:sz="4" w:space="0" w:color="auto"/>
            </w:tcBorders>
            <w:tcPrChange w:id="4577" w:author="Kevin Wang (QMC)" w:date="2021-10-29T19:03:00Z">
              <w:tcPr>
                <w:tcW w:w="1628" w:type="dxa"/>
                <w:gridSpan w:val="5"/>
                <w:tcBorders>
                  <w:top w:val="single" w:sz="4" w:space="0" w:color="auto"/>
                  <w:left w:val="single" w:sz="4" w:space="0" w:color="auto"/>
                  <w:right w:val="single" w:sz="4" w:space="0" w:color="auto"/>
                </w:tcBorders>
              </w:tcPr>
            </w:tcPrChange>
          </w:tcPr>
          <w:p>
            <w:pPr>
              <w:pStyle w:val="TAC"/>
              <w:rPr>
                <w:b/>
                <w:bCs/>
              </w:rPr>
            </w:pPr>
            <w:r>
              <w:rPr>
                <w:b/>
                <w:bCs/>
              </w:rPr>
              <w:t>DC_28_n78</w:t>
            </w:r>
          </w:p>
          <w:p>
            <w:pPr>
              <w:pStyle w:val="TAH"/>
              <w:rPr>
                <w:rFonts w:eastAsia="Malgun Gothic"/>
              </w:rPr>
            </w:pPr>
            <w:r>
              <w:t>DC_28_n83_ULSUP-TDM_n78</w:t>
            </w:r>
          </w:p>
        </w:tc>
        <w:tc>
          <w:tcPr>
            <w:tcW w:w="2844" w:type="dxa"/>
            <w:gridSpan w:val="4"/>
            <w:tcBorders>
              <w:top w:val="single" w:sz="4" w:space="0" w:color="auto"/>
              <w:left w:val="nil"/>
              <w:bottom w:val="single" w:sz="4" w:space="0" w:color="auto"/>
              <w:right w:val="single" w:sz="4" w:space="0" w:color="auto"/>
            </w:tcBorders>
            <w:vAlign w:val="center"/>
            <w:tcPrChange w:id="4578"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pPr>
            <w:r>
              <w:t>E-UTRA Band 3, 7, 34, 39, 40, 41</w:t>
            </w:r>
          </w:p>
        </w:tc>
        <w:tc>
          <w:tcPr>
            <w:tcW w:w="931" w:type="dxa"/>
            <w:gridSpan w:val="6"/>
            <w:tcBorders>
              <w:top w:val="single" w:sz="4" w:space="0" w:color="auto"/>
              <w:left w:val="nil"/>
              <w:bottom w:val="single" w:sz="4" w:space="0" w:color="auto"/>
              <w:right w:val="single" w:sz="4" w:space="0" w:color="auto"/>
            </w:tcBorders>
            <w:vAlign w:val="center"/>
            <w:tcPrChange w:id="457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58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w:t>
            </w:r>
          </w:p>
        </w:tc>
        <w:tc>
          <w:tcPr>
            <w:tcW w:w="934" w:type="dxa"/>
            <w:gridSpan w:val="6"/>
            <w:tcBorders>
              <w:top w:val="single" w:sz="4" w:space="0" w:color="auto"/>
              <w:left w:val="nil"/>
              <w:bottom w:val="single" w:sz="4" w:space="0" w:color="auto"/>
              <w:right w:val="single" w:sz="4" w:space="0" w:color="auto"/>
            </w:tcBorders>
            <w:vAlign w:val="center"/>
            <w:tcPrChange w:id="4581"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582"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t>-50</w:t>
            </w:r>
          </w:p>
        </w:tc>
        <w:tc>
          <w:tcPr>
            <w:tcW w:w="709" w:type="dxa"/>
            <w:gridSpan w:val="3"/>
            <w:tcBorders>
              <w:top w:val="single" w:sz="4" w:space="0" w:color="auto"/>
              <w:left w:val="nil"/>
              <w:bottom w:val="single" w:sz="4" w:space="0" w:color="auto"/>
              <w:right w:val="single" w:sz="4" w:space="0" w:color="auto"/>
            </w:tcBorders>
            <w:noWrap/>
            <w:vAlign w:val="center"/>
            <w:tcPrChange w:id="4583"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t>1</w:t>
            </w:r>
          </w:p>
        </w:tc>
        <w:tc>
          <w:tcPr>
            <w:tcW w:w="1276" w:type="dxa"/>
            <w:gridSpan w:val="4"/>
            <w:tcBorders>
              <w:top w:val="single" w:sz="4" w:space="0" w:color="auto"/>
              <w:left w:val="nil"/>
              <w:bottom w:val="single" w:sz="4" w:space="0" w:color="auto"/>
              <w:right w:val="single" w:sz="4" w:space="0" w:color="auto"/>
            </w:tcBorders>
            <w:noWrap/>
            <w:vAlign w:val="center"/>
            <w:tcPrChange w:id="4584"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p>
        </w:tc>
      </w:tr>
      <w:tr>
        <w:trPr>
          <w:gridBefore w:val="2"/>
          <w:gridAfter w:val="1"/>
          <w:wBefore w:w="137" w:type="dxa"/>
          <w:wAfter w:w="21" w:type="dxa"/>
          <w:trHeight w:val="188"/>
          <w:jc w:val="center"/>
          <w:trPrChange w:id="4585"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vAlign w:val="center"/>
            <w:tcPrChange w:id="4586" w:author="Kevin Wang (QMC)" w:date="2021-10-29T19:03:00Z">
              <w:tcPr>
                <w:tcW w:w="1628" w:type="dxa"/>
                <w:gridSpan w:val="5"/>
                <w:tcBorders>
                  <w:left w:val="single" w:sz="4" w:space="0" w:color="auto"/>
                  <w:right w:val="single" w:sz="4" w:space="0" w:color="auto"/>
                </w:tcBorders>
                <w:vAlign w:val="center"/>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center"/>
            <w:tcPrChange w:id="4587"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pPr>
            <w:r>
              <w:t>E-UTRA Band 1, 65</w:t>
            </w:r>
          </w:p>
        </w:tc>
        <w:tc>
          <w:tcPr>
            <w:tcW w:w="931" w:type="dxa"/>
            <w:gridSpan w:val="6"/>
            <w:tcBorders>
              <w:top w:val="single" w:sz="4" w:space="0" w:color="auto"/>
              <w:left w:val="nil"/>
              <w:bottom w:val="single" w:sz="4" w:space="0" w:color="auto"/>
              <w:right w:val="single" w:sz="4" w:space="0" w:color="auto"/>
            </w:tcBorders>
            <w:vAlign w:val="center"/>
            <w:tcPrChange w:id="458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58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w:t>
            </w:r>
          </w:p>
        </w:tc>
        <w:tc>
          <w:tcPr>
            <w:tcW w:w="934" w:type="dxa"/>
            <w:gridSpan w:val="6"/>
            <w:tcBorders>
              <w:top w:val="single" w:sz="4" w:space="0" w:color="auto"/>
              <w:left w:val="nil"/>
              <w:bottom w:val="single" w:sz="4" w:space="0" w:color="auto"/>
              <w:right w:val="single" w:sz="4" w:space="0" w:color="auto"/>
            </w:tcBorders>
            <w:vAlign w:val="center"/>
            <w:tcPrChange w:id="4590"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591"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t>-50</w:t>
            </w:r>
          </w:p>
        </w:tc>
        <w:tc>
          <w:tcPr>
            <w:tcW w:w="709" w:type="dxa"/>
            <w:gridSpan w:val="3"/>
            <w:tcBorders>
              <w:top w:val="single" w:sz="4" w:space="0" w:color="auto"/>
              <w:left w:val="nil"/>
              <w:bottom w:val="single" w:sz="4" w:space="0" w:color="auto"/>
              <w:right w:val="single" w:sz="4" w:space="0" w:color="auto"/>
            </w:tcBorders>
            <w:noWrap/>
            <w:vAlign w:val="center"/>
            <w:tcPrChange w:id="4592"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t>1</w:t>
            </w:r>
          </w:p>
        </w:tc>
        <w:tc>
          <w:tcPr>
            <w:tcW w:w="1276" w:type="dxa"/>
            <w:gridSpan w:val="4"/>
            <w:tcBorders>
              <w:top w:val="single" w:sz="4" w:space="0" w:color="auto"/>
              <w:left w:val="nil"/>
              <w:bottom w:val="single" w:sz="4" w:space="0" w:color="auto"/>
              <w:right w:val="single" w:sz="4" w:space="0" w:color="auto"/>
            </w:tcBorders>
            <w:noWrap/>
            <w:vAlign w:val="center"/>
            <w:tcPrChange w:id="4593"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r>
              <w:t>2</w:t>
            </w:r>
          </w:p>
        </w:tc>
      </w:tr>
      <w:tr>
        <w:trPr>
          <w:gridBefore w:val="2"/>
          <w:gridAfter w:val="1"/>
          <w:wBefore w:w="137" w:type="dxa"/>
          <w:wAfter w:w="21" w:type="dxa"/>
          <w:trHeight w:val="188"/>
          <w:jc w:val="center"/>
          <w:trPrChange w:id="4594"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vAlign w:val="center"/>
            <w:tcPrChange w:id="4595" w:author="Kevin Wang (QMC)" w:date="2021-10-29T19:03:00Z">
              <w:tcPr>
                <w:tcW w:w="1628" w:type="dxa"/>
                <w:gridSpan w:val="5"/>
                <w:tcBorders>
                  <w:left w:val="single" w:sz="4" w:space="0" w:color="auto"/>
                  <w:right w:val="single" w:sz="4" w:space="0" w:color="auto"/>
                </w:tcBorders>
                <w:vAlign w:val="center"/>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center"/>
            <w:tcPrChange w:id="4596"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pPr>
            <w:r>
              <w:t>E-UTRA Band 1</w:t>
            </w:r>
          </w:p>
        </w:tc>
        <w:tc>
          <w:tcPr>
            <w:tcW w:w="931" w:type="dxa"/>
            <w:gridSpan w:val="6"/>
            <w:tcBorders>
              <w:top w:val="single" w:sz="4" w:space="0" w:color="auto"/>
              <w:left w:val="nil"/>
              <w:bottom w:val="single" w:sz="4" w:space="0" w:color="auto"/>
              <w:right w:val="single" w:sz="4" w:space="0" w:color="auto"/>
            </w:tcBorders>
            <w:vAlign w:val="center"/>
            <w:tcPrChange w:id="459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59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w:t>
            </w:r>
          </w:p>
        </w:tc>
        <w:tc>
          <w:tcPr>
            <w:tcW w:w="934" w:type="dxa"/>
            <w:gridSpan w:val="6"/>
            <w:tcBorders>
              <w:top w:val="single" w:sz="4" w:space="0" w:color="auto"/>
              <w:left w:val="nil"/>
              <w:bottom w:val="single" w:sz="4" w:space="0" w:color="auto"/>
              <w:right w:val="single" w:sz="4" w:space="0" w:color="auto"/>
            </w:tcBorders>
            <w:vAlign w:val="center"/>
            <w:tcPrChange w:id="4599"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600"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t>-50</w:t>
            </w:r>
          </w:p>
        </w:tc>
        <w:tc>
          <w:tcPr>
            <w:tcW w:w="709" w:type="dxa"/>
            <w:gridSpan w:val="3"/>
            <w:tcBorders>
              <w:top w:val="single" w:sz="4" w:space="0" w:color="auto"/>
              <w:left w:val="nil"/>
              <w:bottom w:val="single" w:sz="4" w:space="0" w:color="auto"/>
              <w:right w:val="single" w:sz="4" w:space="0" w:color="auto"/>
            </w:tcBorders>
            <w:noWrap/>
            <w:vAlign w:val="center"/>
            <w:tcPrChange w:id="4601"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t>1</w:t>
            </w:r>
          </w:p>
        </w:tc>
        <w:tc>
          <w:tcPr>
            <w:tcW w:w="1276" w:type="dxa"/>
            <w:gridSpan w:val="4"/>
            <w:tcBorders>
              <w:top w:val="single" w:sz="4" w:space="0" w:color="auto"/>
              <w:left w:val="nil"/>
              <w:bottom w:val="single" w:sz="4" w:space="0" w:color="auto"/>
              <w:right w:val="single" w:sz="4" w:space="0" w:color="auto"/>
            </w:tcBorders>
            <w:noWrap/>
            <w:vAlign w:val="center"/>
            <w:tcPrChange w:id="4602"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r>
              <w:t>9, 11</w:t>
            </w:r>
          </w:p>
        </w:tc>
      </w:tr>
      <w:tr>
        <w:trPr>
          <w:gridBefore w:val="2"/>
          <w:gridAfter w:val="1"/>
          <w:wBefore w:w="137" w:type="dxa"/>
          <w:wAfter w:w="21" w:type="dxa"/>
          <w:trHeight w:val="188"/>
          <w:jc w:val="center"/>
          <w:trPrChange w:id="4603"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vAlign w:val="center"/>
            <w:tcPrChange w:id="4604" w:author="Kevin Wang (QMC)" w:date="2021-10-29T19:03:00Z">
              <w:tcPr>
                <w:tcW w:w="1628" w:type="dxa"/>
                <w:gridSpan w:val="5"/>
                <w:tcBorders>
                  <w:left w:val="single" w:sz="4" w:space="0" w:color="auto"/>
                  <w:right w:val="single" w:sz="4" w:space="0" w:color="auto"/>
                </w:tcBorders>
                <w:vAlign w:val="center"/>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center"/>
            <w:tcPrChange w:id="4605"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1" w:type="dxa"/>
            <w:gridSpan w:val="6"/>
            <w:tcBorders>
              <w:top w:val="single" w:sz="4" w:space="0" w:color="auto"/>
              <w:left w:val="nil"/>
              <w:bottom w:val="single" w:sz="4" w:space="0" w:color="auto"/>
              <w:right w:val="single" w:sz="4" w:space="0" w:color="auto"/>
            </w:tcBorders>
            <w:tcPrChange w:id="4606"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t xml:space="preserve">1884.5 </w:t>
            </w:r>
          </w:p>
        </w:tc>
        <w:tc>
          <w:tcPr>
            <w:tcW w:w="310" w:type="dxa"/>
            <w:gridSpan w:val="6"/>
            <w:tcBorders>
              <w:top w:val="single" w:sz="4" w:space="0" w:color="auto"/>
              <w:left w:val="nil"/>
              <w:bottom w:val="single" w:sz="4" w:space="0" w:color="auto"/>
              <w:right w:val="single" w:sz="4" w:space="0" w:color="auto"/>
            </w:tcBorders>
            <w:vAlign w:val="center"/>
            <w:tcPrChange w:id="460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 xml:space="preserve">- </w:t>
            </w:r>
          </w:p>
        </w:tc>
        <w:tc>
          <w:tcPr>
            <w:tcW w:w="934" w:type="dxa"/>
            <w:gridSpan w:val="6"/>
            <w:tcBorders>
              <w:top w:val="single" w:sz="4" w:space="0" w:color="auto"/>
              <w:left w:val="nil"/>
              <w:bottom w:val="single" w:sz="4" w:space="0" w:color="auto"/>
              <w:right w:val="single" w:sz="4" w:space="0" w:color="auto"/>
            </w:tcBorders>
            <w:vAlign w:val="center"/>
            <w:tcPrChange w:id="4608"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 xml:space="preserve">1915.7 </w:t>
            </w:r>
          </w:p>
        </w:tc>
        <w:tc>
          <w:tcPr>
            <w:tcW w:w="1288" w:type="dxa"/>
            <w:gridSpan w:val="8"/>
            <w:tcBorders>
              <w:top w:val="single" w:sz="4" w:space="0" w:color="auto"/>
              <w:left w:val="nil"/>
              <w:bottom w:val="single" w:sz="4" w:space="0" w:color="auto"/>
              <w:right w:val="single" w:sz="4" w:space="0" w:color="auto"/>
            </w:tcBorders>
            <w:vAlign w:val="center"/>
            <w:tcPrChange w:id="4609"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t>-41</w:t>
            </w:r>
          </w:p>
        </w:tc>
        <w:tc>
          <w:tcPr>
            <w:tcW w:w="709" w:type="dxa"/>
            <w:gridSpan w:val="3"/>
            <w:tcBorders>
              <w:top w:val="single" w:sz="4" w:space="0" w:color="auto"/>
              <w:left w:val="nil"/>
              <w:bottom w:val="single" w:sz="4" w:space="0" w:color="auto"/>
              <w:right w:val="single" w:sz="4" w:space="0" w:color="auto"/>
            </w:tcBorders>
            <w:noWrap/>
            <w:vAlign w:val="center"/>
            <w:tcPrChange w:id="4610"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276" w:type="dxa"/>
            <w:gridSpan w:val="4"/>
            <w:tcBorders>
              <w:top w:val="single" w:sz="4" w:space="0" w:color="auto"/>
              <w:left w:val="nil"/>
              <w:bottom w:val="single" w:sz="4" w:space="0" w:color="auto"/>
              <w:right w:val="single" w:sz="4" w:space="0" w:color="auto"/>
            </w:tcBorders>
            <w:noWrap/>
            <w:vAlign w:val="center"/>
            <w:tcPrChange w:id="4611"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r>
              <w:t>3</w:t>
            </w:r>
          </w:p>
        </w:tc>
      </w:tr>
      <w:tr>
        <w:trPr>
          <w:gridBefore w:val="2"/>
          <w:gridAfter w:val="1"/>
          <w:wBefore w:w="137" w:type="dxa"/>
          <w:wAfter w:w="21" w:type="dxa"/>
          <w:trHeight w:val="188"/>
          <w:jc w:val="center"/>
          <w:trPrChange w:id="4612" w:author="Kevin Wang (QMC)" w:date="2021-10-29T19:03:00Z">
            <w:trPr>
              <w:gridAfter w:val="1"/>
              <w:wAfter w:w="126" w:type="dxa"/>
              <w:trHeight w:val="188"/>
              <w:jc w:val="center"/>
            </w:trPr>
          </w:trPrChange>
        </w:trPr>
        <w:tc>
          <w:tcPr>
            <w:tcW w:w="1489" w:type="dxa"/>
            <w:gridSpan w:val="2"/>
            <w:tcBorders>
              <w:left w:val="single" w:sz="4" w:space="0" w:color="auto"/>
              <w:bottom w:val="single" w:sz="4" w:space="0" w:color="auto"/>
              <w:right w:val="single" w:sz="4" w:space="0" w:color="auto"/>
            </w:tcBorders>
            <w:tcPrChange w:id="4613" w:author="Kevin Wang (QMC)" w:date="2021-10-29T19:03:00Z">
              <w:tcPr>
                <w:tcW w:w="1628" w:type="dxa"/>
                <w:gridSpan w:val="5"/>
                <w:tcBorders>
                  <w:left w:val="single" w:sz="4" w:space="0" w:color="auto"/>
                  <w:bottom w:val="single" w:sz="4" w:space="0" w:color="auto"/>
                  <w:right w:val="single" w:sz="4" w:space="0" w:color="auto"/>
                </w:tcBorders>
              </w:tcPr>
            </w:tcPrChange>
          </w:tcPr>
          <w:p>
            <w:pPr>
              <w:pStyle w:val="TAH"/>
              <w:rPr>
                <w:rFonts w:eastAsia="Calibri Light"/>
              </w:rPr>
            </w:pPr>
            <w:r>
              <w:rPr>
                <w:rFonts w:eastAsia="Calibri Light"/>
              </w:rPr>
              <w:t>DC_28_n79</w:t>
            </w:r>
          </w:p>
        </w:tc>
        <w:tc>
          <w:tcPr>
            <w:tcW w:w="2857" w:type="dxa"/>
            <w:gridSpan w:val="5"/>
            <w:tcBorders>
              <w:top w:val="single" w:sz="4" w:space="0" w:color="auto"/>
              <w:left w:val="nil"/>
              <w:bottom w:val="single" w:sz="4" w:space="0" w:color="auto"/>
              <w:right w:val="single" w:sz="4" w:space="0" w:color="auto"/>
            </w:tcBorders>
            <w:vAlign w:val="center"/>
            <w:tcPrChange w:id="4614" w:author="Kevin Wang (QMC)" w:date="2021-10-29T19:03:00Z">
              <w:tcPr>
                <w:tcW w:w="2859" w:type="dxa"/>
                <w:gridSpan w:val="6"/>
                <w:tcBorders>
                  <w:top w:val="single" w:sz="4" w:space="0" w:color="auto"/>
                  <w:left w:val="nil"/>
                  <w:bottom w:val="single" w:sz="4" w:space="0" w:color="auto"/>
                  <w:right w:val="single" w:sz="4" w:space="0" w:color="auto"/>
                </w:tcBorders>
                <w:vAlign w:val="center"/>
              </w:tcPr>
            </w:tcPrChange>
          </w:tcPr>
          <w:p>
            <w:pPr>
              <w:pStyle w:val="TAL"/>
              <w:keepNext w:val="0"/>
              <w:rPr>
                <w:sz w:val="16"/>
              </w:rPr>
            </w:pPr>
            <w:r>
              <w:rPr>
                <w:sz w:val="16"/>
              </w:rPr>
              <w:t>E-UTRA Band 42</w:t>
            </w:r>
          </w:p>
        </w:tc>
        <w:tc>
          <w:tcPr>
            <w:tcW w:w="934" w:type="dxa"/>
            <w:gridSpan w:val="6"/>
            <w:tcBorders>
              <w:top w:val="single" w:sz="4" w:space="0" w:color="auto"/>
              <w:left w:val="nil"/>
              <w:bottom w:val="single" w:sz="4" w:space="0" w:color="auto"/>
              <w:right w:val="single" w:sz="4" w:space="0" w:color="auto"/>
            </w:tcBorders>
            <w:vAlign w:val="center"/>
            <w:tcPrChange w:id="4615"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FDL_low</w:t>
            </w:r>
          </w:p>
        </w:tc>
        <w:tc>
          <w:tcPr>
            <w:tcW w:w="310" w:type="dxa"/>
            <w:gridSpan w:val="6"/>
            <w:tcBorders>
              <w:top w:val="single" w:sz="4" w:space="0" w:color="auto"/>
              <w:left w:val="nil"/>
              <w:bottom w:val="single" w:sz="4" w:space="0" w:color="auto"/>
              <w:right w:val="single" w:sz="4" w:space="0" w:color="auto"/>
            </w:tcBorders>
            <w:vAlign w:val="center"/>
            <w:tcPrChange w:id="461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w:t>
            </w:r>
          </w:p>
        </w:tc>
        <w:tc>
          <w:tcPr>
            <w:tcW w:w="937" w:type="dxa"/>
            <w:gridSpan w:val="6"/>
            <w:tcBorders>
              <w:top w:val="single" w:sz="4" w:space="0" w:color="auto"/>
              <w:left w:val="nil"/>
              <w:bottom w:val="single" w:sz="4" w:space="0" w:color="auto"/>
              <w:right w:val="single" w:sz="4" w:space="0" w:color="auto"/>
            </w:tcBorders>
            <w:vAlign w:val="center"/>
            <w:tcPrChange w:id="4617" w:author="Kevin Wang (QMC)" w:date="2021-10-29T19:03:00Z">
              <w:tcPr>
                <w:tcW w:w="937" w:type="dxa"/>
                <w:gridSpan w:val="7"/>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FDL_high</w:t>
            </w:r>
          </w:p>
        </w:tc>
        <w:tc>
          <w:tcPr>
            <w:tcW w:w="1269" w:type="dxa"/>
            <w:gridSpan w:val="7"/>
            <w:tcBorders>
              <w:top w:val="single" w:sz="4" w:space="0" w:color="auto"/>
              <w:left w:val="nil"/>
              <w:bottom w:val="single" w:sz="4" w:space="0" w:color="auto"/>
              <w:right w:val="single" w:sz="4" w:space="0" w:color="auto"/>
            </w:tcBorders>
            <w:vAlign w:val="center"/>
            <w:tcPrChange w:id="4618" w:author="Kevin Wang (QMC)" w:date="2021-10-29T19:03:00Z">
              <w:tcPr>
                <w:tcW w:w="1170" w:type="dxa"/>
                <w:gridSpan w:val="6"/>
                <w:tcBorders>
                  <w:top w:val="single" w:sz="4" w:space="0" w:color="auto"/>
                  <w:left w:val="nil"/>
                  <w:bottom w:val="single" w:sz="4" w:space="0" w:color="auto"/>
                  <w:right w:val="single" w:sz="4" w:space="0" w:color="auto"/>
                </w:tcBorders>
                <w:vAlign w:val="center"/>
              </w:tcPr>
            </w:tcPrChange>
          </w:tcPr>
          <w:p>
            <w:pPr>
              <w:pStyle w:val="TAC"/>
              <w:keepNext w:val="0"/>
              <w:rPr>
                <w:sz w:val="16"/>
              </w:rPr>
            </w:pPr>
            <w:r>
              <w:rPr>
                <w:sz w:val="16"/>
              </w:rPr>
              <w:t>-50</w:t>
            </w:r>
          </w:p>
        </w:tc>
        <w:tc>
          <w:tcPr>
            <w:tcW w:w="709" w:type="dxa"/>
            <w:gridSpan w:val="3"/>
            <w:tcBorders>
              <w:top w:val="single" w:sz="4" w:space="0" w:color="auto"/>
              <w:left w:val="nil"/>
              <w:bottom w:val="single" w:sz="4" w:space="0" w:color="auto"/>
              <w:right w:val="single" w:sz="4" w:space="0" w:color="auto"/>
            </w:tcBorders>
            <w:noWrap/>
            <w:vAlign w:val="center"/>
            <w:tcPrChange w:id="4619" w:author="Kevin Wang (QMC)" w:date="2021-10-29T19:03:00Z">
              <w:tcPr>
                <w:tcW w:w="749"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rPr>
              <w:t>1</w:t>
            </w:r>
          </w:p>
        </w:tc>
        <w:tc>
          <w:tcPr>
            <w:tcW w:w="1276" w:type="dxa"/>
            <w:gridSpan w:val="4"/>
            <w:tcBorders>
              <w:top w:val="single" w:sz="4" w:space="0" w:color="auto"/>
              <w:left w:val="nil"/>
              <w:bottom w:val="single" w:sz="4" w:space="0" w:color="auto"/>
              <w:right w:val="single" w:sz="4" w:space="0" w:color="auto"/>
            </w:tcBorders>
            <w:noWrap/>
            <w:vAlign w:val="center"/>
            <w:tcPrChange w:id="4620" w:author="Kevin Wang (QMC)" w:date="2021-10-29T19:03:00Z">
              <w:tcPr>
                <w:tcW w:w="1226" w:type="dxa"/>
                <w:gridSpan w:val="7"/>
                <w:tcBorders>
                  <w:top w:val="single" w:sz="4" w:space="0" w:color="auto"/>
                  <w:left w:val="nil"/>
                  <w:bottom w:val="single" w:sz="4" w:space="0" w:color="auto"/>
                  <w:right w:val="single" w:sz="4" w:space="0" w:color="auto"/>
                </w:tcBorders>
                <w:noWrap/>
                <w:vAlign w:val="center"/>
              </w:tcPr>
            </w:tcPrChange>
          </w:tcPr>
          <w:p>
            <w:pPr>
              <w:pStyle w:val="TAC"/>
              <w:keepNext w:val="0"/>
              <w:rPr>
                <w:sz w:val="16"/>
              </w:rPr>
            </w:pPr>
            <w:r>
              <w:rPr>
                <w:sz w:val="16"/>
              </w:rPr>
              <w:t>2</w:t>
            </w:r>
          </w:p>
        </w:tc>
      </w:tr>
      <w:tr>
        <w:trPr>
          <w:gridBefore w:val="2"/>
          <w:gridAfter w:val="1"/>
          <w:wBefore w:w="137" w:type="dxa"/>
          <w:wAfter w:w="21" w:type="dxa"/>
          <w:trHeight w:val="188"/>
          <w:jc w:val="center"/>
          <w:trPrChange w:id="4621" w:author="Kevin Wang (QMC)" w:date="2021-10-29T19:03:00Z">
            <w:trPr>
              <w:gridAfter w:val="1"/>
              <w:wAfter w:w="146" w:type="dxa"/>
              <w:trHeight w:val="188"/>
              <w:jc w:val="center"/>
            </w:trPr>
          </w:trPrChange>
        </w:trPr>
        <w:tc>
          <w:tcPr>
            <w:tcW w:w="1489" w:type="dxa"/>
            <w:gridSpan w:val="2"/>
            <w:tcBorders>
              <w:top w:val="single" w:sz="4" w:space="0" w:color="auto"/>
              <w:left w:val="single" w:sz="4" w:space="0" w:color="auto"/>
              <w:right w:val="single" w:sz="4" w:space="0" w:color="auto"/>
            </w:tcBorders>
            <w:tcPrChange w:id="4622" w:author="Kevin Wang (QMC)" w:date="2021-10-29T19:03:00Z">
              <w:tcPr>
                <w:tcW w:w="1628" w:type="dxa"/>
                <w:gridSpan w:val="5"/>
                <w:tcBorders>
                  <w:top w:val="single" w:sz="4" w:space="0" w:color="auto"/>
                  <w:left w:val="single" w:sz="4" w:space="0" w:color="auto"/>
                  <w:right w:val="single" w:sz="4" w:space="0" w:color="auto"/>
                </w:tcBorders>
              </w:tcPr>
            </w:tcPrChange>
          </w:tcPr>
          <w:p>
            <w:pPr>
              <w:pStyle w:val="TAH"/>
              <w:rPr>
                <w:rFonts w:eastAsia="Calibri Light"/>
              </w:rPr>
            </w:pPr>
            <w:r>
              <w:rPr>
                <w:rFonts w:eastAsia="Calibri Light"/>
              </w:rPr>
              <w:t>DC_30_n5</w:t>
            </w:r>
          </w:p>
        </w:tc>
        <w:tc>
          <w:tcPr>
            <w:tcW w:w="2844" w:type="dxa"/>
            <w:gridSpan w:val="4"/>
            <w:tcBorders>
              <w:top w:val="single" w:sz="4" w:space="0" w:color="auto"/>
              <w:left w:val="nil"/>
              <w:bottom w:val="single" w:sz="4" w:space="0" w:color="auto"/>
              <w:right w:val="single" w:sz="4" w:space="0" w:color="auto"/>
            </w:tcBorders>
            <w:vAlign w:val="center"/>
            <w:tcPrChange w:id="4623"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pPr>
            <w:r>
              <w:rPr>
                <w:color w:val="000000"/>
                <w:szCs w:val="18"/>
              </w:rPr>
              <w:t>E-UTRA Band 71</w:t>
            </w:r>
          </w:p>
        </w:tc>
        <w:tc>
          <w:tcPr>
            <w:tcW w:w="931" w:type="dxa"/>
            <w:gridSpan w:val="6"/>
            <w:tcBorders>
              <w:top w:val="single" w:sz="4" w:space="0" w:color="auto"/>
              <w:left w:val="nil"/>
              <w:bottom w:val="single" w:sz="4" w:space="0" w:color="auto"/>
              <w:right w:val="single" w:sz="4" w:space="0" w:color="auto"/>
            </w:tcBorders>
            <w:vAlign w:val="center"/>
            <w:tcPrChange w:id="462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F</w:t>
            </w:r>
            <w:r>
              <w:rPr>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62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4626"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F</w:t>
            </w:r>
            <w:r>
              <w:rPr>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627"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rPr>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4628"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rPr>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4629"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p>
        </w:tc>
      </w:tr>
      <w:tr>
        <w:trPr>
          <w:gridBefore w:val="2"/>
          <w:gridAfter w:val="1"/>
          <w:wBefore w:w="137" w:type="dxa"/>
          <w:wAfter w:w="21" w:type="dxa"/>
          <w:trHeight w:val="188"/>
          <w:jc w:val="center"/>
          <w:trPrChange w:id="4630" w:author="Kevin Wang (QMC)" w:date="2021-10-29T19:03:00Z">
            <w:trPr>
              <w:gridAfter w:val="1"/>
              <w:wAfter w:w="146" w:type="dxa"/>
              <w:trHeight w:val="188"/>
              <w:jc w:val="center"/>
            </w:trPr>
          </w:trPrChange>
        </w:trPr>
        <w:tc>
          <w:tcPr>
            <w:tcW w:w="1489" w:type="dxa"/>
            <w:gridSpan w:val="2"/>
            <w:tcBorders>
              <w:left w:val="single" w:sz="4" w:space="0" w:color="auto"/>
              <w:bottom w:val="single" w:sz="4" w:space="0" w:color="auto"/>
              <w:right w:val="single" w:sz="4" w:space="0" w:color="auto"/>
            </w:tcBorders>
            <w:tcPrChange w:id="4631" w:author="Kevin Wang (QMC)" w:date="2021-10-29T19:03:00Z">
              <w:tcPr>
                <w:tcW w:w="1628" w:type="dxa"/>
                <w:gridSpan w:val="5"/>
                <w:tcBorders>
                  <w:left w:val="single" w:sz="4" w:space="0" w:color="auto"/>
                  <w:bottom w:val="single" w:sz="4" w:space="0" w:color="auto"/>
                  <w:right w:val="single" w:sz="4" w:space="0" w:color="auto"/>
                </w:tcBorders>
              </w:tcPr>
            </w:tcPrChange>
          </w:tcPr>
          <w:p>
            <w:pPr>
              <w:pStyle w:val="TAH"/>
              <w:rPr>
                <w:rFonts w:eastAsia="Calibri Light"/>
              </w:rPr>
            </w:pPr>
          </w:p>
        </w:tc>
        <w:tc>
          <w:tcPr>
            <w:tcW w:w="2844" w:type="dxa"/>
            <w:gridSpan w:val="4"/>
            <w:tcBorders>
              <w:top w:val="single" w:sz="4" w:space="0" w:color="auto"/>
              <w:left w:val="nil"/>
              <w:bottom w:val="single" w:sz="4" w:space="0" w:color="auto"/>
              <w:right w:val="single" w:sz="4" w:space="0" w:color="auto"/>
            </w:tcBorders>
            <w:vAlign w:val="bottom"/>
            <w:tcPrChange w:id="4632"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t>NR band n77</w:t>
            </w:r>
          </w:p>
        </w:tc>
        <w:tc>
          <w:tcPr>
            <w:tcW w:w="931" w:type="dxa"/>
            <w:gridSpan w:val="6"/>
            <w:tcBorders>
              <w:top w:val="single" w:sz="4" w:space="0" w:color="auto"/>
              <w:left w:val="nil"/>
              <w:bottom w:val="single" w:sz="4" w:space="0" w:color="auto"/>
              <w:right w:val="single" w:sz="4" w:space="0" w:color="auto"/>
            </w:tcBorders>
            <w:vAlign w:val="center"/>
            <w:tcPrChange w:id="4633"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F</w:t>
            </w:r>
            <w:r>
              <w:rPr>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63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4635"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Calibri Light"/>
              </w:rPr>
            </w:pPr>
            <w:r>
              <w:rPr>
                <w:color w:val="000000"/>
                <w:szCs w:val="18"/>
              </w:rPr>
              <w:t>F</w:t>
            </w:r>
            <w:r>
              <w:rPr>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636"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rPr>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4637"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rPr>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4638"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r>
              <w:t>2</w:t>
            </w:r>
          </w:p>
        </w:tc>
      </w:tr>
      <w:tr>
        <w:trPr>
          <w:gridBefore w:val="2"/>
          <w:gridAfter w:val="1"/>
          <w:wBefore w:w="137" w:type="dxa"/>
          <w:wAfter w:w="21" w:type="dxa"/>
          <w:trHeight w:val="188"/>
          <w:jc w:val="center"/>
          <w:trPrChange w:id="4639"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right w:val="single" w:sz="4" w:space="0" w:color="auto"/>
            </w:tcBorders>
            <w:tcPrChange w:id="4640" w:author="Kevin Wang (QMC)" w:date="2021-10-29T19:03:00Z">
              <w:tcPr>
                <w:tcW w:w="1628" w:type="dxa"/>
                <w:gridSpan w:val="5"/>
                <w:vMerge w:val="restart"/>
                <w:tcBorders>
                  <w:top w:val="single" w:sz="4" w:space="0" w:color="auto"/>
                  <w:left w:val="single" w:sz="4" w:space="0" w:color="auto"/>
                  <w:right w:val="single" w:sz="4" w:space="0" w:color="auto"/>
                </w:tcBorders>
              </w:tcPr>
            </w:tcPrChange>
          </w:tcPr>
          <w:p>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44" w:type="dxa"/>
            <w:gridSpan w:val="4"/>
            <w:tcBorders>
              <w:top w:val="single" w:sz="4" w:space="0" w:color="auto"/>
              <w:left w:val="nil"/>
              <w:bottom w:val="single" w:sz="4" w:space="0" w:color="auto"/>
              <w:right w:val="single" w:sz="4" w:space="0" w:color="auto"/>
            </w:tcBorders>
            <w:vAlign w:val="bottom"/>
            <w:tcPrChange w:id="4641"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t>E-UTRA Band 42, 44</w:t>
            </w:r>
          </w:p>
        </w:tc>
        <w:tc>
          <w:tcPr>
            <w:tcW w:w="931" w:type="dxa"/>
            <w:gridSpan w:val="6"/>
            <w:tcBorders>
              <w:top w:val="single" w:sz="4" w:space="0" w:color="auto"/>
              <w:left w:val="nil"/>
              <w:bottom w:val="single" w:sz="4" w:space="0" w:color="auto"/>
              <w:right w:val="single" w:sz="4" w:space="0" w:color="auto"/>
            </w:tcBorders>
            <w:vAlign w:val="center"/>
            <w:tcPrChange w:id="464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64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644"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645"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4646"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4647"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4648" w:author="Kevin Wang (QMC)" w:date="2021-10-29T19:03:00Z">
            <w:trPr>
              <w:gridAfter w:val="1"/>
              <w:wAfter w:w="146" w:type="dxa"/>
              <w:trHeight w:val="188"/>
              <w:jc w:val="center"/>
            </w:trPr>
          </w:trPrChange>
        </w:trPr>
        <w:tc>
          <w:tcPr>
            <w:tcW w:w="1489" w:type="dxa"/>
            <w:gridSpan w:val="2"/>
            <w:vMerge/>
            <w:tcBorders>
              <w:left w:val="single" w:sz="4" w:space="0" w:color="auto"/>
              <w:right w:val="single" w:sz="4" w:space="0" w:color="auto"/>
            </w:tcBorders>
            <w:tcPrChange w:id="4649" w:author="Kevin Wang (QMC)" w:date="2021-10-29T19:03:00Z">
              <w:tcPr>
                <w:tcW w:w="1628" w:type="dxa"/>
                <w:gridSpan w:val="5"/>
                <w:vMerge/>
                <w:tcBorders>
                  <w:left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tcPrChange w:id="4650"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rPr>
                <w:rFonts w:eastAsia="Malgun Gothic"/>
              </w:rPr>
            </w:pPr>
            <w:r>
              <w:rPr>
                <w:rFonts w:eastAsia="Malgun Gothic"/>
              </w:rPr>
              <w:t>NR Band n77, n78, n79</w:t>
            </w:r>
          </w:p>
        </w:tc>
        <w:tc>
          <w:tcPr>
            <w:tcW w:w="931" w:type="dxa"/>
            <w:gridSpan w:val="6"/>
            <w:tcBorders>
              <w:top w:val="single" w:sz="4" w:space="0" w:color="auto"/>
              <w:left w:val="nil"/>
              <w:bottom w:val="single" w:sz="4" w:space="0" w:color="auto"/>
              <w:right w:val="single" w:sz="4" w:space="0" w:color="auto"/>
            </w:tcBorders>
            <w:tcPrChange w:id="4651" w:author="Kevin Wang (QMC)" w:date="2021-10-29T19:03:00Z">
              <w:tcPr>
                <w:tcW w:w="931"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tcPrChange w:id="4652" w:author="Kevin Wang (QMC)" w:date="2021-10-29T19:03:00Z">
              <w:tcPr>
                <w:tcW w:w="310"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tcPrChange w:id="4653" w:author="Kevin Wang (QMC)" w:date="2021-10-29T19:03:00Z">
              <w:tcPr>
                <w:tcW w:w="934" w:type="dxa"/>
                <w:gridSpan w:val="7"/>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tcPrChange w:id="4654" w:author="Kevin Wang (QMC)" w:date="2021-10-29T19:03:00Z">
              <w:tcPr>
                <w:tcW w:w="1169" w:type="dxa"/>
                <w:gridSpan w:val="6"/>
                <w:tcBorders>
                  <w:top w:val="single" w:sz="4" w:space="0" w:color="auto"/>
                  <w:left w:val="nil"/>
                  <w:bottom w:val="single" w:sz="4" w:space="0" w:color="auto"/>
                  <w:right w:val="single" w:sz="4" w:space="0" w:color="auto"/>
                </w:tcBorders>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tcPrChange w:id="4655" w:author="Kevin Wang (QMC)" w:date="2021-10-29T19:03:00Z">
              <w:tcPr>
                <w:tcW w:w="751"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tcPrChange w:id="4656" w:author="Kevin Wang (QMC)" w:date="2021-10-29T19:03:00Z">
              <w:tcPr>
                <w:tcW w:w="1224" w:type="dxa"/>
                <w:gridSpan w:val="7"/>
                <w:tcBorders>
                  <w:top w:val="single" w:sz="4" w:space="0" w:color="auto"/>
                  <w:left w:val="nil"/>
                  <w:bottom w:val="single" w:sz="4" w:space="0" w:color="auto"/>
                  <w:right w:val="single" w:sz="4" w:space="0" w:color="auto"/>
                </w:tcBorders>
                <w:noWrap/>
              </w:tcPr>
            </w:tcPrChange>
          </w:tcPr>
          <w:p>
            <w:pPr>
              <w:pStyle w:val="TAC"/>
              <w:rPr>
                <w:rFonts w:eastAsia="Malgun Gothic"/>
              </w:rPr>
            </w:pPr>
            <w:r>
              <w:rPr>
                <w:rFonts w:eastAsia="Malgun Gothic"/>
              </w:rPr>
              <w:t>2</w:t>
            </w:r>
          </w:p>
        </w:tc>
      </w:tr>
      <w:tr>
        <w:trPr>
          <w:gridBefore w:val="2"/>
          <w:gridAfter w:val="1"/>
          <w:wBefore w:w="137" w:type="dxa"/>
          <w:wAfter w:w="21" w:type="dxa"/>
          <w:trHeight w:val="188"/>
          <w:jc w:val="center"/>
          <w:trPrChange w:id="4657" w:author="Kevin Wang (QMC)" w:date="2021-10-29T19:03:00Z">
            <w:trPr>
              <w:gridAfter w:val="1"/>
              <w:wAfter w:w="146" w:type="dxa"/>
              <w:trHeight w:val="188"/>
              <w:jc w:val="center"/>
            </w:trPr>
          </w:trPrChange>
        </w:trPr>
        <w:tc>
          <w:tcPr>
            <w:tcW w:w="1489" w:type="dxa"/>
            <w:gridSpan w:val="2"/>
            <w:tcBorders>
              <w:top w:val="single" w:sz="4" w:space="0" w:color="auto"/>
              <w:left w:val="single" w:sz="4" w:space="0" w:color="auto"/>
              <w:right w:val="single" w:sz="4" w:space="0" w:color="auto"/>
            </w:tcBorders>
            <w:tcPrChange w:id="4658" w:author="Kevin Wang (QMC)" w:date="2021-10-29T19:03:00Z">
              <w:tcPr>
                <w:tcW w:w="1628" w:type="dxa"/>
                <w:gridSpan w:val="5"/>
                <w:tcBorders>
                  <w:top w:val="single" w:sz="4" w:space="0" w:color="auto"/>
                  <w:left w:val="single" w:sz="4" w:space="0" w:color="auto"/>
                  <w:right w:val="single" w:sz="4" w:space="0" w:color="auto"/>
                </w:tcBorders>
              </w:tcPr>
            </w:tcPrChange>
          </w:tcPr>
          <w:p>
            <w:pPr>
              <w:pStyle w:val="TAH"/>
              <w:rPr>
                <w:rFonts w:eastAsia="Malgun Gothic" w:cs="Arial"/>
                <w:szCs w:val="18"/>
              </w:rPr>
            </w:pPr>
            <w:r>
              <w:rPr>
                <w:rFonts w:eastAsia="Malgun Gothic"/>
              </w:rPr>
              <w:t>DC_39_n79</w:t>
            </w:r>
          </w:p>
        </w:tc>
        <w:tc>
          <w:tcPr>
            <w:tcW w:w="2844" w:type="dxa"/>
            <w:gridSpan w:val="4"/>
            <w:tcBorders>
              <w:top w:val="single" w:sz="4" w:space="0" w:color="auto"/>
              <w:left w:val="nil"/>
              <w:bottom w:val="single" w:sz="4" w:space="0" w:color="auto"/>
              <w:right w:val="single" w:sz="4" w:space="0" w:color="auto"/>
            </w:tcBorders>
            <w:vAlign w:val="bottom"/>
            <w:tcPrChange w:id="4659"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E-UTRA Band 8, 28, 41, 44</w:t>
            </w:r>
          </w:p>
        </w:tc>
        <w:tc>
          <w:tcPr>
            <w:tcW w:w="931" w:type="dxa"/>
            <w:gridSpan w:val="6"/>
            <w:tcBorders>
              <w:top w:val="single" w:sz="4" w:space="0" w:color="auto"/>
              <w:left w:val="nil"/>
              <w:bottom w:val="single" w:sz="4" w:space="0" w:color="auto"/>
              <w:right w:val="single" w:sz="4" w:space="0" w:color="auto"/>
            </w:tcBorders>
            <w:vAlign w:val="center"/>
            <w:tcPrChange w:id="4660"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66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662"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663"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4664"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4665"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4666" w:author="Kevin Wang (QMC)" w:date="2021-10-29T19:03:00Z">
            <w:trPr>
              <w:gridAfter w:val="1"/>
              <w:wAfter w:w="146" w:type="dxa"/>
              <w:trHeight w:val="188"/>
              <w:jc w:val="center"/>
            </w:trPr>
          </w:trPrChange>
        </w:trPr>
        <w:tc>
          <w:tcPr>
            <w:tcW w:w="1489" w:type="dxa"/>
            <w:gridSpan w:val="2"/>
            <w:tcBorders>
              <w:top w:val="single" w:sz="4" w:space="0" w:color="auto"/>
              <w:left w:val="single" w:sz="4" w:space="0" w:color="auto"/>
              <w:bottom w:val="single" w:sz="4" w:space="0" w:color="auto"/>
              <w:right w:val="single" w:sz="4" w:space="0" w:color="auto"/>
            </w:tcBorders>
            <w:tcPrChange w:id="4667" w:author="Kevin Wang (QMC)" w:date="2021-10-29T19:03:00Z">
              <w:tcPr>
                <w:tcW w:w="1628" w:type="dxa"/>
                <w:gridSpan w:val="5"/>
                <w:tcBorders>
                  <w:top w:val="single" w:sz="4" w:space="0" w:color="auto"/>
                  <w:left w:val="single" w:sz="4" w:space="0" w:color="auto"/>
                  <w:bottom w:val="single" w:sz="4" w:space="0" w:color="auto"/>
                  <w:right w:val="single" w:sz="4" w:space="0" w:color="auto"/>
                </w:tcBorders>
              </w:tcPr>
            </w:tcPrChange>
          </w:tcPr>
          <w:p>
            <w:pPr>
              <w:pStyle w:val="TAH"/>
              <w:rPr>
                <w:rFonts w:eastAsia="Malgun Gothic"/>
              </w:rPr>
            </w:pPr>
            <w:r>
              <w:t>DC_40_n1</w:t>
            </w:r>
          </w:p>
        </w:tc>
        <w:tc>
          <w:tcPr>
            <w:tcW w:w="2844" w:type="dxa"/>
            <w:gridSpan w:val="4"/>
            <w:tcBorders>
              <w:top w:val="single" w:sz="4" w:space="0" w:color="auto"/>
              <w:left w:val="nil"/>
              <w:bottom w:val="single" w:sz="4" w:space="0" w:color="auto"/>
              <w:right w:val="single" w:sz="4" w:space="0" w:color="auto"/>
            </w:tcBorders>
            <w:vAlign w:val="bottom"/>
            <w:tcPrChange w:id="4668"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lang w:eastAsia="ja-JP"/>
              </w:rPr>
              <w:t>E-UTRA Band 7, 31, 32, 41, 45, 50, 72, 73, 74, 75</w:t>
            </w:r>
          </w:p>
        </w:tc>
        <w:tc>
          <w:tcPr>
            <w:tcW w:w="931" w:type="dxa"/>
            <w:gridSpan w:val="6"/>
            <w:tcBorders>
              <w:top w:val="single" w:sz="4" w:space="0" w:color="auto"/>
              <w:left w:val="nil"/>
              <w:bottom w:val="single" w:sz="4" w:space="0" w:color="auto"/>
              <w:right w:val="single" w:sz="4" w:space="0" w:color="auto"/>
            </w:tcBorders>
            <w:vAlign w:val="center"/>
            <w:tcPrChange w:id="466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lang w:eastAsia="ja-JP"/>
              </w:rPr>
              <w:t>DL_low</w:t>
            </w:r>
          </w:p>
        </w:tc>
        <w:tc>
          <w:tcPr>
            <w:tcW w:w="310" w:type="dxa"/>
            <w:gridSpan w:val="6"/>
            <w:tcBorders>
              <w:top w:val="single" w:sz="4" w:space="0" w:color="auto"/>
              <w:left w:val="nil"/>
              <w:bottom w:val="single" w:sz="4" w:space="0" w:color="auto"/>
              <w:right w:val="single" w:sz="4" w:space="0" w:color="auto"/>
            </w:tcBorders>
            <w:vAlign w:val="center"/>
            <w:tcPrChange w:id="467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w:t>
            </w:r>
          </w:p>
        </w:tc>
        <w:tc>
          <w:tcPr>
            <w:tcW w:w="934" w:type="dxa"/>
            <w:gridSpan w:val="6"/>
            <w:tcBorders>
              <w:top w:val="single" w:sz="4" w:space="0" w:color="auto"/>
              <w:left w:val="nil"/>
              <w:bottom w:val="single" w:sz="4" w:space="0" w:color="auto"/>
              <w:right w:val="single" w:sz="4" w:space="0" w:color="auto"/>
            </w:tcBorders>
            <w:vAlign w:val="center"/>
            <w:tcPrChange w:id="4671"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lang w:eastAsia="ja-JP"/>
              </w:rPr>
              <w:t>DL_high</w:t>
            </w:r>
          </w:p>
        </w:tc>
        <w:tc>
          <w:tcPr>
            <w:tcW w:w="1288" w:type="dxa"/>
            <w:gridSpan w:val="8"/>
            <w:tcBorders>
              <w:top w:val="single" w:sz="4" w:space="0" w:color="auto"/>
              <w:left w:val="nil"/>
              <w:bottom w:val="single" w:sz="4" w:space="0" w:color="auto"/>
              <w:right w:val="single" w:sz="4" w:space="0" w:color="auto"/>
            </w:tcBorders>
            <w:vAlign w:val="center"/>
            <w:tcPrChange w:id="4672"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vAlign w:val="center"/>
            <w:tcPrChange w:id="4673"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1</w:t>
            </w:r>
          </w:p>
        </w:tc>
        <w:tc>
          <w:tcPr>
            <w:tcW w:w="1276" w:type="dxa"/>
            <w:gridSpan w:val="4"/>
            <w:tcBorders>
              <w:top w:val="single" w:sz="4" w:space="0" w:color="auto"/>
              <w:left w:val="nil"/>
              <w:bottom w:val="single" w:sz="4" w:space="0" w:color="auto"/>
              <w:right w:val="single" w:sz="4" w:space="0" w:color="auto"/>
            </w:tcBorders>
            <w:noWrap/>
            <w:vAlign w:val="center"/>
            <w:tcPrChange w:id="4674"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 </w:t>
            </w:r>
          </w:p>
        </w:tc>
      </w:tr>
      <w:tr>
        <w:trPr>
          <w:gridBefore w:val="2"/>
          <w:gridAfter w:val="1"/>
          <w:wBefore w:w="137" w:type="dxa"/>
          <w:wAfter w:w="21" w:type="dxa"/>
          <w:trHeight w:val="188"/>
          <w:jc w:val="center"/>
          <w:trPrChange w:id="4675"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bottom w:val="single" w:sz="4" w:space="0" w:color="auto"/>
              <w:right w:val="single" w:sz="4" w:space="0" w:color="auto"/>
            </w:tcBorders>
            <w:tcPrChange w:id="4676" w:author="Kevin Wang (QMC)" w:date="2021-10-29T19:03:00Z">
              <w:tcPr>
                <w:tcW w:w="1628" w:type="dxa"/>
                <w:gridSpan w:val="5"/>
                <w:vMerge w:val="restart"/>
                <w:tcBorders>
                  <w:top w:val="single" w:sz="4" w:space="0" w:color="auto"/>
                  <w:left w:val="single" w:sz="4" w:space="0" w:color="auto"/>
                  <w:bottom w:val="single" w:sz="4" w:space="0" w:color="auto"/>
                  <w:right w:val="single" w:sz="4" w:space="0" w:color="auto"/>
                </w:tcBorders>
              </w:tcPr>
            </w:tcPrChange>
          </w:tcPr>
          <w:p>
            <w:pPr>
              <w:pStyle w:val="TAH"/>
              <w:rPr>
                <w:rFonts w:eastAsia="Malgun Gothic"/>
              </w:rPr>
            </w:pPr>
            <w:r>
              <w:rPr>
                <w:rFonts w:eastAsia="Malgun Gothic"/>
              </w:rPr>
              <w:t>DC_40_n41</w:t>
            </w:r>
          </w:p>
        </w:tc>
        <w:tc>
          <w:tcPr>
            <w:tcW w:w="2844" w:type="dxa"/>
            <w:gridSpan w:val="4"/>
            <w:tcBorders>
              <w:top w:val="single" w:sz="4" w:space="0" w:color="auto"/>
              <w:left w:val="nil"/>
              <w:bottom w:val="single" w:sz="4" w:space="0" w:color="auto"/>
              <w:right w:val="single" w:sz="4" w:space="0" w:color="auto"/>
            </w:tcBorders>
            <w:vAlign w:val="bottom"/>
            <w:tcPrChange w:id="4677"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Bands 1, 34, 39, 65</w:t>
            </w:r>
          </w:p>
        </w:tc>
        <w:tc>
          <w:tcPr>
            <w:tcW w:w="931" w:type="dxa"/>
            <w:gridSpan w:val="6"/>
            <w:tcBorders>
              <w:top w:val="single" w:sz="4" w:space="0" w:color="auto"/>
              <w:left w:val="nil"/>
              <w:bottom w:val="single" w:sz="4" w:space="0" w:color="auto"/>
              <w:right w:val="single" w:sz="4" w:space="0" w:color="auto"/>
            </w:tcBorders>
            <w:vAlign w:val="center"/>
            <w:tcPrChange w:id="467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67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680"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681"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4682"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Yu Mincho"/>
              </w:rPr>
              <w:t>1</w:t>
            </w:r>
          </w:p>
        </w:tc>
        <w:tc>
          <w:tcPr>
            <w:tcW w:w="1276" w:type="dxa"/>
            <w:gridSpan w:val="4"/>
            <w:tcBorders>
              <w:top w:val="single" w:sz="4" w:space="0" w:color="auto"/>
              <w:left w:val="nil"/>
              <w:bottom w:val="single" w:sz="4" w:space="0" w:color="auto"/>
              <w:right w:val="single" w:sz="4" w:space="0" w:color="auto"/>
            </w:tcBorders>
            <w:noWrap/>
            <w:vAlign w:val="center"/>
            <w:tcPrChange w:id="4683"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4684"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4685"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4686"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NR Band n79</w:t>
            </w:r>
          </w:p>
        </w:tc>
        <w:tc>
          <w:tcPr>
            <w:tcW w:w="931" w:type="dxa"/>
            <w:gridSpan w:val="6"/>
            <w:tcBorders>
              <w:top w:val="single" w:sz="4" w:space="0" w:color="auto"/>
              <w:left w:val="nil"/>
              <w:bottom w:val="single" w:sz="4" w:space="0" w:color="auto"/>
              <w:right w:val="single" w:sz="4" w:space="0" w:color="auto"/>
            </w:tcBorders>
            <w:vAlign w:val="center"/>
            <w:tcPrChange w:id="468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68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689"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690"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4691"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Yu Mincho"/>
              </w:rPr>
              <w:t>1</w:t>
            </w:r>
          </w:p>
        </w:tc>
        <w:tc>
          <w:tcPr>
            <w:tcW w:w="1276" w:type="dxa"/>
            <w:gridSpan w:val="4"/>
            <w:tcBorders>
              <w:top w:val="single" w:sz="4" w:space="0" w:color="auto"/>
              <w:left w:val="nil"/>
              <w:bottom w:val="single" w:sz="4" w:space="0" w:color="auto"/>
              <w:right w:val="single" w:sz="4" w:space="0" w:color="auto"/>
            </w:tcBorders>
            <w:noWrap/>
            <w:vAlign w:val="center"/>
            <w:tcPrChange w:id="4692"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2</w:t>
            </w:r>
          </w:p>
        </w:tc>
      </w:tr>
      <w:tr>
        <w:trPr>
          <w:gridBefore w:val="2"/>
          <w:gridAfter w:val="1"/>
          <w:wBefore w:w="137" w:type="dxa"/>
          <w:wAfter w:w="21" w:type="dxa"/>
          <w:trHeight w:val="188"/>
          <w:jc w:val="center"/>
          <w:trPrChange w:id="4693"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4694"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4695"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Frequency range</w:t>
            </w:r>
          </w:p>
        </w:tc>
        <w:tc>
          <w:tcPr>
            <w:tcW w:w="931" w:type="dxa"/>
            <w:gridSpan w:val="6"/>
            <w:tcBorders>
              <w:top w:val="single" w:sz="4" w:space="0" w:color="auto"/>
              <w:left w:val="nil"/>
              <w:bottom w:val="single" w:sz="4" w:space="0" w:color="auto"/>
              <w:right w:val="single" w:sz="4" w:space="0" w:color="auto"/>
            </w:tcBorders>
            <w:vAlign w:val="center"/>
            <w:tcPrChange w:id="469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1884.5</w:t>
            </w:r>
          </w:p>
        </w:tc>
        <w:tc>
          <w:tcPr>
            <w:tcW w:w="310" w:type="dxa"/>
            <w:gridSpan w:val="6"/>
            <w:tcBorders>
              <w:top w:val="single" w:sz="4" w:space="0" w:color="auto"/>
              <w:left w:val="nil"/>
              <w:bottom w:val="single" w:sz="4" w:space="0" w:color="auto"/>
              <w:right w:val="single" w:sz="4" w:space="0" w:color="auto"/>
            </w:tcBorders>
            <w:vAlign w:val="center"/>
            <w:tcPrChange w:id="469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698"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1915.7</w:t>
            </w:r>
          </w:p>
        </w:tc>
        <w:tc>
          <w:tcPr>
            <w:tcW w:w="1288" w:type="dxa"/>
            <w:gridSpan w:val="8"/>
            <w:tcBorders>
              <w:top w:val="single" w:sz="4" w:space="0" w:color="auto"/>
              <w:left w:val="nil"/>
              <w:bottom w:val="single" w:sz="4" w:space="0" w:color="auto"/>
              <w:right w:val="single" w:sz="4" w:space="0" w:color="auto"/>
            </w:tcBorders>
            <w:vAlign w:val="center"/>
            <w:tcPrChange w:id="4699"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-41</w:t>
            </w:r>
          </w:p>
        </w:tc>
        <w:tc>
          <w:tcPr>
            <w:tcW w:w="709" w:type="dxa"/>
            <w:gridSpan w:val="3"/>
            <w:tcBorders>
              <w:top w:val="single" w:sz="4" w:space="0" w:color="auto"/>
              <w:left w:val="nil"/>
              <w:bottom w:val="single" w:sz="4" w:space="0" w:color="auto"/>
              <w:right w:val="single" w:sz="4" w:space="0" w:color="auto"/>
            </w:tcBorders>
            <w:noWrap/>
            <w:vAlign w:val="center"/>
            <w:tcPrChange w:id="4700"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Yu Mincho"/>
              </w:rPr>
              <w:t>0.3</w:t>
            </w:r>
          </w:p>
        </w:tc>
        <w:tc>
          <w:tcPr>
            <w:tcW w:w="1276" w:type="dxa"/>
            <w:gridSpan w:val="4"/>
            <w:tcBorders>
              <w:top w:val="single" w:sz="4" w:space="0" w:color="auto"/>
              <w:left w:val="nil"/>
              <w:bottom w:val="single" w:sz="4" w:space="0" w:color="auto"/>
              <w:right w:val="single" w:sz="4" w:space="0" w:color="auto"/>
            </w:tcBorders>
            <w:noWrap/>
            <w:vAlign w:val="center"/>
            <w:tcPrChange w:id="4701"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3, 19</w:t>
            </w:r>
          </w:p>
        </w:tc>
      </w:tr>
      <w:tr>
        <w:trPr>
          <w:gridBefore w:val="2"/>
          <w:gridAfter w:val="1"/>
          <w:wBefore w:w="137" w:type="dxa"/>
          <w:wAfter w:w="21" w:type="dxa"/>
          <w:trHeight w:val="188"/>
          <w:jc w:val="center"/>
          <w:trPrChange w:id="4702"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right w:val="single" w:sz="4" w:space="0" w:color="auto"/>
            </w:tcBorders>
            <w:tcPrChange w:id="4703" w:author="Kevin Wang (QMC)" w:date="2021-10-29T19:03:00Z">
              <w:tcPr>
                <w:tcW w:w="1628" w:type="dxa"/>
                <w:gridSpan w:val="5"/>
                <w:vMerge w:val="restart"/>
                <w:tcBorders>
                  <w:top w:val="single" w:sz="4" w:space="0" w:color="auto"/>
                  <w:left w:val="single" w:sz="4" w:space="0" w:color="auto"/>
                  <w:right w:val="single" w:sz="4" w:space="0" w:color="auto"/>
                </w:tcBorders>
              </w:tcPr>
            </w:tcPrChange>
          </w:tcPr>
          <w:p>
            <w:pPr>
              <w:pStyle w:val="TAH"/>
              <w:rPr>
                <w:rFonts w:eastAsia="Malgun Gothic"/>
              </w:rPr>
            </w:pPr>
            <w:r>
              <w:rPr>
                <w:lang w:eastAsia="ja-JP"/>
              </w:rPr>
              <w:t>DC_41_n77</w:t>
            </w:r>
          </w:p>
        </w:tc>
        <w:tc>
          <w:tcPr>
            <w:tcW w:w="2844" w:type="dxa"/>
            <w:gridSpan w:val="4"/>
            <w:tcBorders>
              <w:top w:val="single" w:sz="4" w:space="0" w:color="auto"/>
              <w:left w:val="nil"/>
              <w:bottom w:val="single" w:sz="4" w:space="0" w:color="auto"/>
              <w:right w:val="single" w:sz="4" w:space="0" w:color="auto"/>
            </w:tcBorders>
            <w:vAlign w:val="center"/>
            <w:tcPrChange w:id="4704"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rPr>
                <w:rFonts w:eastAsia="Malgun Gothic"/>
              </w:rPr>
            </w:pPr>
            <w:r>
              <w:rPr>
                <w:sz w:val="16"/>
                <w:szCs w:val="16"/>
                <w:lang w:eastAsia="ja-JP"/>
              </w:rPr>
              <w:t>E-UTRA Band 3, 5, 8, 11, 18, 19, 21, 26, 28, 33, 34, 39, 44, 45, 74</w:t>
            </w:r>
          </w:p>
        </w:tc>
        <w:tc>
          <w:tcPr>
            <w:tcW w:w="931" w:type="dxa"/>
            <w:gridSpan w:val="6"/>
            <w:tcBorders>
              <w:top w:val="single" w:sz="4" w:space="0" w:color="auto"/>
              <w:left w:val="nil"/>
              <w:bottom w:val="single" w:sz="4" w:space="0" w:color="auto"/>
              <w:right w:val="single" w:sz="4" w:space="0" w:color="auto"/>
            </w:tcBorders>
            <w:vAlign w:val="center"/>
            <w:tcPrChange w:id="4705"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sz w:val="16"/>
                <w:szCs w:val="16"/>
              </w:rPr>
              <w:t>F</w:t>
            </w:r>
            <w:r>
              <w:rPr>
                <w:sz w:val="16"/>
                <w:szCs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70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sz w:val="16"/>
                <w:szCs w:val="16"/>
              </w:rPr>
              <w:t>-</w:t>
            </w:r>
          </w:p>
        </w:tc>
        <w:tc>
          <w:tcPr>
            <w:tcW w:w="934" w:type="dxa"/>
            <w:gridSpan w:val="6"/>
            <w:tcBorders>
              <w:top w:val="single" w:sz="4" w:space="0" w:color="auto"/>
              <w:left w:val="nil"/>
              <w:bottom w:val="single" w:sz="4" w:space="0" w:color="auto"/>
              <w:right w:val="single" w:sz="4" w:space="0" w:color="auto"/>
            </w:tcBorders>
            <w:vAlign w:val="center"/>
            <w:tcPrChange w:id="4707"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sz w:val="16"/>
                <w:szCs w:val="16"/>
              </w:rPr>
              <w:t>F</w:t>
            </w:r>
            <w:r>
              <w:rPr>
                <w:sz w:val="16"/>
                <w:szCs w:val="16"/>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708"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sz w:val="16"/>
                <w:szCs w:val="16"/>
              </w:rPr>
              <w:t>-50</w:t>
            </w:r>
          </w:p>
        </w:tc>
        <w:tc>
          <w:tcPr>
            <w:tcW w:w="709" w:type="dxa"/>
            <w:gridSpan w:val="3"/>
            <w:tcBorders>
              <w:top w:val="single" w:sz="4" w:space="0" w:color="auto"/>
              <w:left w:val="nil"/>
              <w:bottom w:val="single" w:sz="4" w:space="0" w:color="auto"/>
              <w:right w:val="single" w:sz="4" w:space="0" w:color="auto"/>
            </w:tcBorders>
            <w:noWrap/>
            <w:vAlign w:val="center"/>
            <w:tcPrChange w:id="4709"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Change w:id="4710"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4711"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4712"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center"/>
            <w:tcPrChange w:id="4713"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rPr>
                <w:rFonts w:eastAsia="Malgun Gothic"/>
              </w:rPr>
            </w:pPr>
            <w:r>
              <w:rPr>
                <w:sz w:val="16"/>
                <w:szCs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471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sz w:val="16"/>
                <w:szCs w:val="16"/>
              </w:rPr>
              <w:t>1884.5</w:t>
            </w:r>
          </w:p>
        </w:tc>
        <w:tc>
          <w:tcPr>
            <w:tcW w:w="310" w:type="dxa"/>
            <w:gridSpan w:val="6"/>
            <w:tcBorders>
              <w:top w:val="single" w:sz="4" w:space="0" w:color="auto"/>
              <w:left w:val="nil"/>
              <w:bottom w:val="single" w:sz="4" w:space="0" w:color="auto"/>
              <w:right w:val="single" w:sz="4" w:space="0" w:color="auto"/>
            </w:tcBorders>
            <w:vAlign w:val="center"/>
            <w:tcPrChange w:id="471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p>
        </w:tc>
        <w:tc>
          <w:tcPr>
            <w:tcW w:w="934" w:type="dxa"/>
            <w:gridSpan w:val="6"/>
            <w:tcBorders>
              <w:top w:val="single" w:sz="4" w:space="0" w:color="auto"/>
              <w:left w:val="nil"/>
              <w:bottom w:val="single" w:sz="4" w:space="0" w:color="auto"/>
              <w:right w:val="single" w:sz="4" w:space="0" w:color="auto"/>
            </w:tcBorders>
            <w:vAlign w:val="center"/>
            <w:tcPrChange w:id="4716"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sz w:val="16"/>
                <w:szCs w:val="16"/>
              </w:rPr>
              <w:t>1915.7</w:t>
            </w:r>
          </w:p>
        </w:tc>
        <w:tc>
          <w:tcPr>
            <w:tcW w:w="1288" w:type="dxa"/>
            <w:gridSpan w:val="8"/>
            <w:tcBorders>
              <w:top w:val="single" w:sz="4" w:space="0" w:color="auto"/>
              <w:left w:val="nil"/>
              <w:bottom w:val="single" w:sz="4" w:space="0" w:color="auto"/>
              <w:right w:val="single" w:sz="4" w:space="0" w:color="auto"/>
            </w:tcBorders>
            <w:vAlign w:val="center"/>
            <w:tcPrChange w:id="4717"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sz w:val="16"/>
                <w:szCs w:val="16"/>
              </w:rPr>
              <w:t>-41</w:t>
            </w:r>
          </w:p>
        </w:tc>
        <w:tc>
          <w:tcPr>
            <w:tcW w:w="709" w:type="dxa"/>
            <w:gridSpan w:val="3"/>
            <w:tcBorders>
              <w:top w:val="single" w:sz="4" w:space="0" w:color="auto"/>
              <w:left w:val="nil"/>
              <w:bottom w:val="single" w:sz="4" w:space="0" w:color="auto"/>
              <w:right w:val="single" w:sz="4" w:space="0" w:color="auto"/>
            </w:tcBorders>
            <w:noWrap/>
            <w:vAlign w:val="center"/>
            <w:tcPrChange w:id="4718"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sz w:val="16"/>
                <w:szCs w:val="16"/>
              </w:rPr>
              <w:t>0.3</w:t>
            </w:r>
          </w:p>
        </w:tc>
        <w:tc>
          <w:tcPr>
            <w:tcW w:w="1276" w:type="dxa"/>
            <w:gridSpan w:val="4"/>
            <w:tcBorders>
              <w:top w:val="single" w:sz="4" w:space="0" w:color="auto"/>
              <w:left w:val="nil"/>
              <w:bottom w:val="single" w:sz="4" w:space="0" w:color="auto"/>
              <w:right w:val="single" w:sz="4" w:space="0" w:color="auto"/>
            </w:tcBorders>
            <w:noWrap/>
            <w:vAlign w:val="center"/>
            <w:tcPrChange w:id="4719"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sz w:val="16"/>
                <w:szCs w:val="16"/>
              </w:rPr>
              <w:t>3</w:t>
            </w:r>
          </w:p>
        </w:tc>
      </w:tr>
      <w:tr>
        <w:trPr>
          <w:gridBefore w:val="2"/>
          <w:gridAfter w:val="1"/>
          <w:wBefore w:w="137" w:type="dxa"/>
          <w:wAfter w:w="21" w:type="dxa"/>
          <w:trHeight w:val="188"/>
          <w:jc w:val="center"/>
          <w:trPrChange w:id="4720"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bottom w:val="single" w:sz="4" w:space="0" w:color="auto"/>
              <w:right w:val="single" w:sz="4" w:space="0" w:color="auto"/>
            </w:tcBorders>
            <w:tcPrChange w:id="4721" w:author="Kevin Wang (QMC)" w:date="2021-10-29T19:03:00Z">
              <w:tcPr>
                <w:tcW w:w="1628" w:type="dxa"/>
                <w:gridSpan w:val="5"/>
                <w:vMerge w:val="restart"/>
                <w:tcBorders>
                  <w:top w:val="single" w:sz="4" w:space="0" w:color="auto"/>
                  <w:left w:val="single" w:sz="4" w:space="0" w:color="auto"/>
                  <w:bottom w:val="single" w:sz="4" w:space="0" w:color="auto"/>
                  <w:right w:val="single" w:sz="4" w:space="0" w:color="auto"/>
                </w:tcBorders>
              </w:tcPr>
            </w:tcPrChange>
          </w:tcPr>
          <w:p>
            <w:pPr>
              <w:pStyle w:val="TAH"/>
              <w:rPr>
                <w:rFonts w:eastAsia="Malgun Gothic"/>
              </w:rPr>
            </w:pPr>
            <w:r>
              <w:rPr>
                <w:lang w:eastAsia="ja-JP"/>
              </w:rPr>
              <w:t>DC_41_n78</w:t>
            </w:r>
          </w:p>
        </w:tc>
        <w:tc>
          <w:tcPr>
            <w:tcW w:w="2844" w:type="dxa"/>
            <w:gridSpan w:val="4"/>
            <w:tcBorders>
              <w:top w:val="single" w:sz="4" w:space="0" w:color="auto"/>
              <w:left w:val="nil"/>
              <w:bottom w:val="single" w:sz="4" w:space="0" w:color="auto"/>
              <w:right w:val="single" w:sz="4" w:space="0" w:color="auto"/>
            </w:tcBorders>
            <w:vAlign w:val="bottom"/>
            <w:tcPrChange w:id="4722"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sz w:val="16"/>
                <w:szCs w:val="16"/>
                <w:lang w:eastAsia="ja-JP"/>
              </w:rPr>
              <w:t>E-UTRA Band 3, 5, 8, 11, 18, 19, 21, 26, 28, 34, 39, 44, 45, 74</w:t>
            </w:r>
          </w:p>
        </w:tc>
        <w:tc>
          <w:tcPr>
            <w:tcW w:w="931" w:type="dxa"/>
            <w:gridSpan w:val="6"/>
            <w:tcBorders>
              <w:top w:val="single" w:sz="4" w:space="0" w:color="auto"/>
              <w:left w:val="nil"/>
              <w:bottom w:val="single" w:sz="4" w:space="0" w:color="auto"/>
              <w:right w:val="single" w:sz="4" w:space="0" w:color="auto"/>
            </w:tcBorders>
            <w:vAlign w:val="center"/>
            <w:tcPrChange w:id="4723"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Yu Mincho"/>
                <w:sz w:val="16"/>
                <w:szCs w:val="16"/>
              </w:rPr>
              <w:t>F</w:t>
            </w:r>
            <w:r>
              <w:rPr>
                <w:rFonts w:eastAsia="Yu Mincho"/>
                <w:sz w:val="16"/>
                <w:szCs w:val="16"/>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72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Yu Mincho"/>
                <w:sz w:val="16"/>
                <w:szCs w:val="16"/>
              </w:rPr>
              <w:t>-</w:t>
            </w:r>
          </w:p>
        </w:tc>
        <w:tc>
          <w:tcPr>
            <w:tcW w:w="934" w:type="dxa"/>
            <w:gridSpan w:val="6"/>
            <w:tcBorders>
              <w:top w:val="single" w:sz="4" w:space="0" w:color="auto"/>
              <w:left w:val="nil"/>
              <w:bottom w:val="single" w:sz="4" w:space="0" w:color="auto"/>
              <w:right w:val="single" w:sz="4" w:space="0" w:color="auto"/>
            </w:tcBorders>
            <w:vAlign w:val="center"/>
            <w:tcPrChange w:id="4725"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Yu Mincho"/>
                <w:sz w:val="16"/>
                <w:szCs w:val="16"/>
              </w:rPr>
              <w:t>F</w:t>
            </w:r>
            <w:r>
              <w:rPr>
                <w:rFonts w:eastAsia="Yu Mincho"/>
                <w:sz w:val="16"/>
                <w:szCs w:val="16"/>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726"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sz w:val="16"/>
                <w:szCs w:val="16"/>
              </w:rPr>
              <w:t>-50</w:t>
            </w:r>
          </w:p>
        </w:tc>
        <w:tc>
          <w:tcPr>
            <w:tcW w:w="709" w:type="dxa"/>
            <w:gridSpan w:val="3"/>
            <w:tcBorders>
              <w:top w:val="single" w:sz="4" w:space="0" w:color="auto"/>
              <w:left w:val="nil"/>
              <w:bottom w:val="single" w:sz="4" w:space="0" w:color="auto"/>
              <w:right w:val="single" w:sz="4" w:space="0" w:color="auto"/>
            </w:tcBorders>
            <w:noWrap/>
            <w:vAlign w:val="center"/>
            <w:tcPrChange w:id="4727"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sz w:val="16"/>
                <w:szCs w:val="16"/>
              </w:rPr>
              <w:t>1</w:t>
            </w:r>
          </w:p>
        </w:tc>
        <w:tc>
          <w:tcPr>
            <w:tcW w:w="1276" w:type="dxa"/>
            <w:gridSpan w:val="4"/>
            <w:tcBorders>
              <w:top w:val="single" w:sz="4" w:space="0" w:color="auto"/>
              <w:left w:val="nil"/>
              <w:bottom w:val="single" w:sz="4" w:space="0" w:color="auto"/>
              <w:right w:val="single" w:sz="4" w:space="0" w:color="auto"/>
            </w:tcBorders>
            <w:noWrap/>
            <w:vAlign w:val="center"/>
            <w:tcPrChange w:id="4728"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4729" w:author="Kevin Wang (QMC)" w:date="2021-10-29T19:03:00Z">
            <w:trPr>
              <w:gridAfter w:val="1"/>
              <w:wAfter w:w="146" w:type="dxa"/>
              <w:trHeight w:val="188"/>
              <w:jc w:val="center"/>
            </w:trPr>
          </w:trPrChange>
        </w:trPr>
        <w:tc>
          <w:tcPr>
            <w:tcW w:w="1489" w:type="dxa"/>
            <w:gridSpan w:val="2"/>
            <w:vMerge/>
            <w:tcBorders>
              <w:top w:val="single" w:sz="4" w:space="0" w:color="auto"/>
              <w:left w:val="single" w:sz="4" w:space="0" w:color="auto"/>
              <w:bottom w:val="single" w:sz="4" w:space="0" w:color="auto"/>
              <w:right w:val="single" w:sz="4" w:space="0" w:color="auto"/>
            </w:tcBorders>
            <w:tcPrChange w:id="4730" w:author="Kevin Wang (QMC)" w:date="2021-10-29T19:03:00Z">
              <w:tcPr>
                <w:tcW w:w="1628" w:type="dxa"/>
                <w:gridSpan w:val="5"/>
                <w:vMerge/>
                <w:tcBorders>
                  <w:top w:val="single" w:sz="4" w:space="0" w:color="auto"/>
                  <w:left w:val="single" w:sz="4" w:space="0" w:color="auto"/>
                  <w:bottom w:val="single" w:sz="4" w:space="0" w:color="auto"/>
                  <w:right w:val="single" w:sz="4" w:space="0" w:color="auto"/>
                </w:tcBorders>
              </w:tcPr>
            </w:tcPrChange>
          </w:tcPr>
          <w:p>
            <w:pPr>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4731"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sz w:val="16"/>
                <w:szCs w:val="16"/>
                <w:lang w:eastAsia="ja-JP"/>
              </w:rPr>
              <w:t>Frequency range</w:t>
            </w:r>
          </w:p>
        </w:tc>
        <w:tc>
          <w:tcPr>
            <w:tcW w:w="931" w:type="dxa"/>
            <w:gridSpan w:val="6"/>
            <w:tcBorders>
              <w:top w:val="single" w:sz="4" w:space="0" w:color="auto"/>
              <w:left w:val="nil"/>
              <w:bottom w:val="single" w:sz="4" w:space="0" w:color="auto"/>
              <w:right w:val="single" w:sz="4" w:space="0" w:color="auto"/>
            </w:tcBorders>
            <w:vAlign w:val="center"/>
            <w:tcPrChange w:id="473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Yu Mincho"/>
                <w:sz w:val="16"/>
                <w:szCs w:val="16"/>
              </w:rPr>
              <w:t>1884.5</w:t>
            </w:r>
          </w:p>
        </w:tc>
        <w:tc>
          <w:tcPr>
            <w:tcW w:w="310" w:type="dxa"/>
            <w:gridSpan w:val="6"/>
            <w:tcBorders>
              <w:top w:val="single" w:sz="4" w:space="0" w:color="auto"/>
              <w:left w:val="nil"/>
              <w:bottom w:val="single" w:sz="4" w:space="0" w:color="auto"/>
              <w:right w:val="single" w:sz="4" w:space="0" w:color="auto"/>
            </w:tcBorders>
            <w:vAlign w:val="center"/>
            <w:tcPrChange w:id="473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Yu Mincho"/>
                <w:sz w:val="16"/>
                <w:szCs w:val="16"/>
              </w:rPr>
              <w:t>-</w:t>
            </w:r>
          </w:p>
        </w:tc>
        <w:tc>
          <w:tcPr>
            <w:tcW w:w="934" w:type="dxa"/>
            <w:gridSpan w:val="6"/>
            <w:tcBorders>
              <w:top w:val="single" w:sz="4" w:space="0" w:color="auto"/>
              <w:left w:val="nil"/>
              <w:bottom w:val="single" w:sz="4" w:space="0" w:color="auto"/>
              <w:right w:val="single" w:sz="4" w:space="0" w:color="auto"/>
            </w:tcBorders>
            <w:vAlign w:val="center"/>
            <w:tcPrChange w:id="4734"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Yu Mincho"/>
                <w:sz w:val="16"/>
                <w:szCs w:val="16"/>
              </w:rPr>
              <w:t>1915.7</w:t>
            </w:r>
          </w:p>
        </w:tc>
        <w:tc>
          <w:tcPr>
            <w:tcW w:w="1288" w:type="dxa"/>
            <w:gridSpan w:val="8"/>
            <w:tcBorders>
              <w:top w:val="single" w:sz="4" w:space="0" w:color="auto"/>
              <w:left w:val="nil"/>
              <w:bottom w:val="single" w:sz="4" w:space="0" w:color="auto"/>
              <w:right w:val="single" w:sz="4" w:space="0" w:color="auto"/>
            </w:tcBorders>
            <w:vAlign w:val="center"/>
            <w:tcPrChange w:id="4735"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sz w:val="16"/>
                <w:szCs w:val="16"/>
              </w:rPr>
              <w:t>-41</w:t>
            </w:r>
          </w:p>
        </w:tc>
        <w:tc>
          <w:tcPr>
            <w:tcW w:w="709" w:type="dxa"/>
            <w:gridSpan w:val="3"/>
            <w:tcBorders>
              <w:top w:val="single" w:sz="4" w:space="0" w:color="auto"/>
              <w:left w:val="nil"/>
              <w:bottom w:val="single" w:sz="4" w:space="0" w:color="auto"/>
              <w:right w:val="single" w:sz="4" w:space="0" w:color="auto"/>
            </w:tcBorders>
            <w:noWrap/>
            <w:vAlign w:val="center"/>
            <w:tcPrChange w:id="4736"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sz w:val="16"/>
                <w:szCs w:val="16"/>
              </w:rPr>
              <w:t>0.3</w:t>
            </w:r>
          </w:p>
        </w:tc>
        <w:tc>
          <w:tcPr>
            <w:tcW w:w="1276" w:type="dxa"/>
            <w:gridSpan w:val="4"/>
            <w:tcBorders>
              <w:top w:val="single" w:sz="4" w:space="0" w:color="auto"/>
              <w:left w:val="nil"/>
              <w:bottom w:val="single" w:sz="4" w:space="0" w:color="auto"/>
              <w:right w:val="single" w:sz="4" w:space="0" w:color="auto"/>
            </w:tcBorders>
            <w:noWrap/>
            <w:vAlign w:val="center"/>
            <w:tcPrChange w:id="4737"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sz w:val="16"/>
                <w:szCs w:val="16"/>
                <w:lang w:eastAsia="ja-JP"/>
              </w:rPr>
              <w:t>3</w:t>
            </w:r>
          </w:p>
        </w:tc>
      </w:tr>
      <w:tr>
        <w:trPr>
          <w:gridBefore w:val="2"/>
          <w:gridAfter w:val="1"/>
          <w:wBefore w:w="137" w:type="dxa"/>
          <w:wAfter w:w="21" w:type="dxa"/>
          <w:trHeight w:val="188"/>
          <w:jc w:val="center"/>
          <w:trPrChange w:id="4738"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right w:val="single" w:sz="4" w:space="0" w:color="auto"/>
            </w:tcBorders>
            <w:tcPrChange w:id="4739" w:author="Kevin Wang (QMC)" w:date="2021-10-29T19:03:00Z">
              <w:tcPr>
                <w:tcW w:w="1628" w:type="dxa"/>
                <w:gridSpan w:val="5"/>
                <w:vMerge w:val="restart"/>
                <w:tcBorders>
                  <w:top w:val="single" w:sz="4" w:space="0" w:color="auto"/>
                  <w:left w:val="single" w:sz="4" w:space="0" w:color="auto"/>
                  <w:right w:val="single" w:sz="4" w:space="0" w:color="auto"/>
                </w:tcBorders>
              </w:tcPr>
            </w:tcPrChange>
          </w:tcPr>
          <w:p>
            <w:pPr>
              <w:pStyle w:val="TAH"/>
              <w:rPr>
                <w:rFonts w:eastAsia="Malgun Gothic"/>
              </w:rPr>
            </w:pPr>
            <w:r>
              <w:rPr>
                <w:lang w:eastAsia="ja-JP"/>
              </w:rPr>
              <w:lastRenderedPageBreak/>
              <w:t>DC</w:t>
            </w:r>
            <w:r>
              <w:t>_</w:t>
            </w:r>
            <w:r>
              <w:rPr>
                <w:lang w:eastAsia="zh-TW"/>
              </w:rPr>
              <w:t>40_n78</w:t>
            </w:r>
          </w:p>
        </w:tc>
        <w:tc>
          <w:tcPr>
            <w:tcW w:w="2844" w:type="dxa"/>
            <w:gridSpan w:val="4"/>
            <w:tcBorders>
              <w:top w:val="single" w:sz="4" w:space="0" w:color="auto"/>
              <w:left w:val="nil"/>
              <w:bottom w:val="single" w:sz="4" w:space="0" w:color="auto"/>
              <w:right w:val="single" w:sz="4" w:space="0" w:color="auto"/>
            </w:tcBorders>
            <w:vAlign w:val="bottom"/>
            <w:tcPrChange w:id="4740"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t>E-UTRA Band 5, 8, 11, 18, 19, 20, 21, 26, 27, 28, 32, 44, 45, 50, 51, 74, 75, 76</w:t>
            </w:r>
          </w:p>
        </w:tc>
        <w:tc>
          <w:tcPr>
            <w:tcW w:w="931" w:type="dxa"/>
            <w:gridSpan w:val="6"/>
            <w:tcBorders>
              <w:top w:val="single" w:sz="4" w:space="0" w:color="auto"/>
              <w:left w:val="nil"/>
              <w:bottom w:val="single" w:sz="4" w:space="0" w:color="auto"/>
              <w:right w:val="single" w:sz="4" w:space="0" w:color="auto"/>
            </w:tcBorders>
            <w:vAlign w:val="center"/>
            <w:tcPrChange w:id="4741"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DL_low</w:t>
            </w:r>
            <w:r>
              <w:t xml:space="preserve"> </w:t>
            </w:r>
          </w:p>
        </w:tc>
        <w:tc>
          <w:tcPr>
            <w:tcW w:w="310" w:type="dxa"/>
            <w:gridSpan w:val="6"/>
            <w:tcBorders>
              <w:top w:val="single" w:sz="4" w:space="0" w:color="auto"/>
              <w:left w:val="nil"/>
              <w:bottom w:val="single" w:sz="4" w:space="0" w:color="auto"/>
              <w:right w:val="single" w:sz="4" w:space="0" w:color="auto"/>
            </w:tcBorders>
            <w:vAlign w:val="center"/>
            <w:tcPrChange w:id="474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w:t>
            </w:r>
          </w:p>
        </w:tc>
        <w:tc>
          <w:tcPr>
            <w:tcW w:w="934" w:type="dxa"/>
            <w:gridSpan w:val="6"/>
            <w:tcBorders>
              <w:top w:val="single" w:sz="4" w:space="0" w:color="auto"/>
              <w:left w:val="nil"/>
              <w:bottom w:val="single" w:sz="4" w:space="0" w:color="auto"/>
              <w:right w:val="single" w:sz="4" w:space="0" w:color="auto"/>
            </w:tcBorders>
            <w:vAlign w:val="center"/>
            <w:tcPrChange w:id="4743"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744"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vAlign w:val="center"/>
            <w:tcPrChange w:id="4745"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t>1</w:t>
            </w:r>
          </w:p>
        </w:tc>
        <w:tc>
          <w:tcPr>
            <w:tcW w:w="1276" w:type="dxa"/>
            <w:gridSpan w:val="4"/>
            <w:tcBorders>
              <w:top w:val="single" w:sz="4" w:space="0" w:color="auto"/>
              <w:left w:val="nil"/>
              <w:bottom w:val="single" w:sz="4" w:space="0" w:color="auto"/>
              <w:right w:val="single" w:sz="4" w:space="0" w:color="auto"/>
            </w:tcBorders>
            <w:noWrap/>
            <w:vAlign w:val="center"/>
            <w:tcPrChange w:id="4746"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4747"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4748"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4749"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t>NR Band n79</w:t>
            </w:r>
          </w:p>
        </w:tc>
        <w:tc>
          <w:tcPr>
            <w:tcW w:w="931" w:type="dxa"/>
            <w:gridSpan w:val="6"/>
            <w:tcBorders>
              <w:top w:val="single" w:sz="4" w:space="0" w:color="auto"/>
              <w:left w:val="nil"/>
              <w:bottom w:val="single" w:sz="4" w:space="0" w:color="auto"/>
              <w:right w:val="single" w:sz="4" w:space="0" w:color="auto"/>
            </w:tcBorders>
            <w:vAlign w:val="center"/>
            <w:tcPrChange w:id="4750"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DL_low</w:t>
            </w:r>
            <w:r>
              <w:t xml:space="preserve"> </w:t>
            </w:r>
          </w:p>
        </w:tc>
        <w:tc>
          <w:tcPr>
            <w:tcW w:w="310" w:type="dxa"/>
            <w:gridSpan w:val="6"/>
            <w:tcBorders>
              <w:top w:val="single" w:sz="4" w:space="0" w:color="auto"/>
              <w:left w:val="nil"/>
              <w:bottom w:val="single" w:sz="4" w:space="0" w:color="auto"/>
              <w:right w:val="single" w:sz="4" w:space="0" w:color="auto"/>
            </w:tcBorders>
            <w:vAlign w:val="center"/>
            <w:tcPrChange w:id="475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w:t>
            </w:r>
          </w:p>
        </w:tc>
        <w:tc>
          <w:tcPr>
            <w:tcW w:w="934" w:type="dxa"/>
            <w:gridSpan w:val="6"/>
            <w:tcBorders>
              <w:top w:val="single" w:sz="4" w:space="0" w:color="auto"/>
              <w:left w:val="nil"/>
              <w:bottom w:val="single" w:sz="4" w:space="0" w:color="auto"/>
              <w:right w:val="single" w:sz="4" w:space="0" w:color="auto"/>
            </w:tcBorders>
            <w:vAlign w:val="center"/>
            <w:tcPrChange w:id="4752"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753"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vAlign w:val="center"/>
            <w:tcPrChange w:id="4754"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t>1</w:t>
            </w:r>
          </w:p>
        </w:tc>
        <w:tc>
          <w:tcPr>
            <w:tcW w:w="1276" w:type="dxa"/>
            <w:gridSpan w:val="4"/>
            <w:tcBorders>
              <w:top w:val="single" w:sz="4" w:space="0" w:color="auto"/>
              <w:left w:val="nil"/>
              <w:bottom w:val="single" w:sz="4" w:space="0" w:color="auto"/>
              <w:right w:val="single" w:sz="4" w:space="0" w:color="auto"/>
            </w:tcBorders>
            <w:noWrap/>
            <w:vAlign w:val="center"/>
            <w:tcPrChange w:id="4755"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2</w:t>
            </w:r>
          </w:p>
        </w:tc>
      </w:tr>
      <w:tr>
        <w:trPr>
          <w:gridBefore w:val="2"/>
          <w:gridAfter w:val="1"/>
          <w:wBefore w:w="137" w:type="dxa"/>
          <w:wAfter w:w="21" w:type="dxa"/>
          <w:trHeight w:val="188"/>
          <w:jc w:val="center"/>
          <w:trPrChange w:id="4756" w:author="Kevin Wang (QMC)" w:date="2021-10-29T19:03:00Z">
            <w:trPr>
              <w:gridAfter w:val="1"/>
              <w:wAfter w:w="146" w:type="dxa"/>
              <w:trHeight w:val="188"/>
              <w:jc w:val="center"/>
            </w:trPr>
          </w:trPrChange>
        </w:trPr>
        <w:tc>
          <w:tcPr>
            <w:tcW w:w="1489" w:type="dxa"/>
            <w:gridSpan w:val="2"/>
            <w:vMerge w:val="restart"/>
            <w:tcBorders>
              <w:left w:val="single" w:sz="4" w:space="0" w:color="auto"/>
              <w:right w:val="single" w:sz="4" w:space="0" w:color="auto"/>
            </w:tcBorders>
            <w:tcPrChange w:id="4757" w:author="Kevin Wang (QMC)" w:date="2021-10-29T19:03:00Z">
              <w:tcPr>
                <w:tcW w:w="1628" w:type="dxa"/>
                <w:gridSpan w:val="5"/>
                <w:vMerge w:val="restart"/>
                <w:tcBorders>
                  <w:left w:val="single" w:sz="4" w:space="0" w:color="auto"/>
                  <w:right w:val="single" w:sz="4" w:space="0" w:color="auto"/>
                </w:tcBorders>
              </w:tcPr>
            </w:tcPrChange>
          </w:tcPr>
          <w:p>
            <w:pPr>
              <w:pStyle w:val="TAH"/>
              <w:rPr>
                <w:rFonts w:eastAsia="Malgun Gothic"/>
              </w:rPr>
            </w:pPr>
            <w:r>
              <w:rPr>
                <w:rFonts w:eastAsia="Malgun Gothic"/>
              </w:rPr>
              <w:t>DC_41_n79</w:t>
            </w:r>
          </w:p>
        </w:tc>
        <w:tc>
          <w:tcPr>
            <w:tcW w:w="2844" w:type="dxa"/>
            <w:gridSpan w:val="4"/>
            <w:tcBorders>
              <w:top w:val="single" w:sz="4" w:space="0" w:color="auto"/>
              <w:left w:val="nil"/>
              <w:bottom w:val="single" w:sz="4" w:space="0" w:color="auto"/>
              <w:right w:val="single" w:sz="4" w:space="0" w:color="auto"/>
            </w:tcBorders>
            <w:vAlign w:val="bottom"/>
            <w:tcPrChange w:id="4758"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rPr>
                <w:rFonts w:eastAsia="Malgun Gothic"/>
              </w:rPr>
              <w:t>E-UTRA Band 1, 3, 5, 8, 9, 18, 19, 26, 28, 34, 40, 44, 65</w:t>
            </w:r>
          </w:p>
        </w:tc>
        <w:tc>
          <w:tcPr>
            <w:tcW w:w="931" w:type="dxa"/>
            <w:gridSpan w:val="6"/>
            <w:tcBorders>
              <w:top w:val="single" w:sz="4" w:space="0" w:color="auto"/>
              <w:left w:val="nil"/>
              <w:bottom w:val="single" w:sz="4" w:space="0" w:color="auto"/>
              <w:right w:val="single" w:sz="4" w:space="0" w:color="auto"/>
            </w:tcBorders>
            <w:vAlign w:val="center"/>
            <w:tcPrChange w:id="475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76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761"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762"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4763"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4764"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p>
        </w:tc>
      </w:tr>
      <w:tr>
        <w:trPr>
          <w:gridBefore w:val="2"/>
          <w:gridAfter w:val="1"/>
          <w:wBefore w:w="137" w:type="dxa"/>
          <w:wAfter w:w="21" w:type="dxa"/>
          <w:trHeight w:val="188"/>
          <w:jc w:val="center"/>
          <w:trPrChange w:id="4765" w:author="Kevin Wang (QMC)" w:date="2021-10-29T19:03:00Z">
            <w:trPr>
              <w:gridAfter w:val="1"/>
              <w:wAfter w:w="146" w:type="dxa"/>
              <w:trHeight w:val="188"/>
              <w:jc w:val="center"/>
            </w:trPr>
          </w:trPrChange>
        </w:trPr>
        <w:tc>
          <w:tcPr>
            <w:tcW w:w="1489" w:type="dxa"/>
            <w:gridSpan w:val="2"/>
            <w:vMerge/>
            <w:tcBorders>
              <w:left w:val="single" w:sz="4" w:space="0" w:color="auto"/>
              <w:bottom w:val="single" w:sz="4" w:space="0" w:color="auto"/>
              <w:right w:val="single" w:sz="4" w:space="0" w:color="auto"/>
            </w:tcBorders>
            <w:tcPrChange w:id="4766" w:author="Kevin Wang (QMC)" w:date="2021-10-29T19:03:00Z">
              <w:tcPr>
                <w:tcW w:w="1628" w:type="dxa"/>
                <w:gridSpan w:val="5"/>
                <w:vMerge/>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4767"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pPr>
            <w:r>
              <w:rPr>
                <w:rFonts w:eastAsia="Malgun Gothic"/>
              </w:rPr>
              <w:t>Frequency range</w:t>
            </w:r>
          </w:p>
        </w:tc>
        <w:tc>
          <w:tcPr>
            <w:tcW w:w="931" w:type="dxa"/>
            <w:gridSpan w:val="6"/>
            <w:tcBorders>
              <w:top w:val="single" w:sz="4" w:space="0" w:color="auto"/>
              <w:left w:val="nil"/>
              <w:bottom w:val="single" w:sz="4" w:space="0" w:color="auto"/>
              <w:right w:val="single" w:sz="4" w:space="0" w:color="auto"/>
            </w:tcBorders>
            <w:vAlign w:val="center"/>
            <w:tcPrChange w:id="476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1884.5</w:t>
            </w:r>
          </w:p>
        </w:tc>
        <w:tc>
          <w:tcPr>
            <w:tcW w:w="310" w:type="dxa"/>
            <w:gridSpan w:val="6"/>
            <w:tcBorders>
              <w:top w:val="single" w:sz="4" w:space="0" w:color="auto"/>
              <w:left w:val="nil"/>
              <w:bottom w:val="single" w:sz="4" w:space="0" w:color="auto"/>
              <w:right w:val="single" w:sz="4" w:space="0" w:color="auto"/>
            </w:tcBorders>
            <w:vAlign w:val="center"/>
            <w:tcPrChange w:id="476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770"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1915.7</w:t>
            </w:r>
          </w:p>
        </w:tc>
        <w:tc>
          <w:tcPr>
            <w:tcW w:w="1288" w:type="dxa"/>
            <w:gridSpan w:val="8"/>
            <w:tcBorders>
              <w:top w:val="single" w:sz="4" w:space="0" w:color="auto"/>
              <w:left w:val="nil"/>
              <w:bottom w:val="single" w:sz="4" w:space="0" w:color="auto"/>
              <w:right w:val="single" w:sz="4" w:space="0" w:color="auto"/>
            </w:tcBorders>
            <w:vAlign w:val="center"/>
            <w:tcPrChange w:id="4771"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-41</w:t>
            </w:r>
          </w:p>
        </w:tc>
        <w:tc>
          <w:tcPr>
            <w:tcW w:w="709" w:type="dxa"/>
            <w:gridSpan w:val="3"/>
            <w:tcBorders>
              <w:top w:val="single" w:sz="4" w:space="0" w:color="auto"/>
              <w:left w:val="nil"/>
              <w:bottom w:val="single" w:sz="4" w:space="0" w:color="auto"/>
              <w:right w:val="single" w:sz="4" w:space="0" w:color="auto"/>
            </w:tcBorders>
            <w:noWrap/>
            <w:vAlign w:val="center"/>
            <w:tcPrChange w:id="4772"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pPr>
            <w:r>
              <w:rPr>
                <w:rFonts w:eastAsia="Malgun Gothic"/>
              </w:rPr>
              <w:t>0.3</w:t>
            </w:r>
          </w:p>
        </w:tc>
        <w:tc>
          <w:tcPr>
            <w:tcW w:w="1276" w:type="dxa"/>
            <w:gridSpan w:val="4"/>
            <w:tcBorders>
              <w:top w:val="single" w:sz="4" w:space="0" w:color="auto"/>
              <w:left w:val="nil"/>
              <w:bottom w:val="single" w:sz="4" w:space="0" w:color="auto"/>
              <w:right w:val="single" w:sz="4" w:space="0" w:color="auto"/>
            </w:tcBorders>
            <w:noWrap/>
            <w:vAlign w:val="center"/>
            <w:tcPrChange w:id="4773"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pPr>
            <w:r>
              <w:rPr>
                <w:rFonts w:eastAsia="Malgun Gothic"/>
              </w:rPr>
              <w:t>3</w:t>
            </w:r>
          </w:p>
        </w:tc>
      </w:tr>
      <w:tr>
        <w:trPr>
          <w:gridBefore w:val="2"/>
          <w:gridAfter w:val="1"/>
          <w:wBefore w:w="137" w:type="dxa"/>
          <w:wAfter w:w="21" w:type="dxa"/>
          <w:trHeight w:val="188"/>
          <w:jc w:val="center"/>
          <w:trPrChange w:id="4774"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tcPrChange w:id="4775" w:author="Kevin Wang (QMC)" w:date="2021-10-29T19:03:00Z">
              <w:tcPr>
                <w:tcW w:w="1628" w:type="dxa"/>
                <w:gridSpan w:val="5"/>
                <w:tcBorders>
                  <w:left w:val="single" w:sz="4" w:space="0" w:color="auto"/>
                  <w:right w:val="single" w:sz="4" w:space="0" w:color="auto"/>
                </w:tcBorders>
              </w:tcPr>
            </w:tcPrChange>
          </w:tcPr>
          <w:p>
            <w:pPr>
              <w:pStyle w:val="TAH"/>
              <w:rPr>
                <w:rFonts w:eastAsia="Malgun Gothic"/>
              </w:rPr>
            </w:pPr>
            <w:r>
              <w:rPr>
                <w:lang w:eastAsia="ja-JP"/>
              </w:rPr>
              <w:t>DC</w:t>
            </w:r>
            <w:r>
              <w:t>_</w:t>
            </w:r>
            <w:r>
              <w:rPr>
                <w:lang w:eastAsia="zh-TW"/>
              </w:rPr>
              <w:t>48_n5</w:t>
            </w:r>
          </w:p>
        </w:tc>
        <w:tc>
          <w:tcPr>
            <w:tcW w:w="2844" w:type="dxa"/>
            <w:gridSpan w:val="4"/>
            <w:tcBorders>
              <w:top w:val="single" w:sz="4" w:space="0" w:color="auto"/>
              <w:left w:val="nil"/>
              <w:bottom w:val="single" w:sz="4" w:space="0" w:color="auto"/>
              <w:right w:val="single" w:sz="4" w:space="0" w:color="auto"/>
            </w:tcBorders>
            <w:vAlign w:val="bottom"/>
            <w:tcPrChange w:id="4776"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t>E-UTRA Band 25, 70</w:t>
            </w:r>
          </w:p>
        </w:tc>
        <w:tc>
          <w:tcPr>
            <w:tcW w:w="931" w:type="dxa"/>
            <w:gridSpan w:val="6"/>
            <w:tcBorders>
              <w:top w:val="single" w:sz="4" w:space="0" w:color="auto"/>
              <w:left w:val="nil"/>
              <w:bottom w:val="single" w:sz="4" w:space="0" w:color="auto"/>
              <w:right w:val="single" w:sz="4" w:space="0" w:color="auto"/>
            </w:tcBorders>
            <w:vAlign w:val="center"/>
            <w:tcPrChange w:id="477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DL_low</w:t>
            </w:r>
            <w:r>
              <w:t xml:space="preserve"> </w:t>
            </w:r>
          </w:p>
        </w:tc>
        <w:tc>
          <w:tcPr>
            <w:tcW w:w="310" w:type="dxa"/>
            <w:gridSpan w:val="6"/>
            <w:tcBorders>
              <w:top w:val="single" w:sz="4" w:space="0" w:color="auto"/>
              <w:left w:val="nil"/>
              <w:bottom w:val="single" w:sz="4" w:space="0" w:color="auto"/>
              <w:right w:val="single" w:sz="4" w:space="0" w:color="auto"/>
            </w:tcBorders>
            <w:vAlign w:val="center"/>
            <w:tcPrChange w:id="477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w:t>
            </w:r>
          </w:p>
        </w:tc>
        <w:tc>
          <w:tcPr>
            <w:tcW w:w="934" w:type="dxa"/>
            <w:gridSpan w:val="6"/>
            <w:tcBorders>
              <w:top w:val="single" w:sz="4" w:space="0" w:color="auto"/>
              <w:left w:val="nil"/>
              <w:bottom w:val="single" w:sz="4" w:space="0" w:color="auto"/>
              <w:right w:val="single" w:sz="4" w:space="0" w:color="auto"/>
            </w:tcBorders>
            <w:vAlign w:val="center"/>
            <w:tcPrChange w:id="4779"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780"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vAlign w:val="center"/>
            <w:tcPrChange w:id="4781"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1</w:t>
            </w:r>
          </w:p>
        </w:tc>
        <w:tc>
          <w:tcPr>
            <w:tcW w:w="1276" w:type="dxa"/>
            <w:gridSpan w:val="4"/>
            <w:tcBorders>
              <w:top w:val="single" w:sz="4" w:space="0" w:color="auto"/>
              <w:left w:val="nil"/>
              <w:bottom w:val="single" w:sz="4" w:space="0" w:color="auto"/>
              <w:right w:val="single" w:sz="4" w:space="0" w:color="auto"/>
            </w:tcBorders>
            <w:noWrap/>
            <w:vAlign w:val="center"/>
            <w:tcPrChange w:id="4782"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4783" w:author="Kevin Wang (QMC)" w:date="2021-10-29T19:03:00Z">
            <w:trPr>
              <w:gridAfter w:val="1"/>
              <w:wAfter w:w="146" w:type="dxa"/>
              <w:trHeight w:val="188"/>
              <w:jc w:val="center"/>
            </w:trPr>
          </w:trPrChange>
        </w:trPr>
        <w:tc>
          <w:tcPr>
            <w:tcW w:w="1489" w:type="dxa"/>
            <w:gridSpan w:val="2"/>
            <w:tcBorders>
              <w:left w:val="single" w:sz="4" w:space="0" w:color="auto"/>
              <w:bottom w:val="single" w:sz="4" w:space="0" w:color="auto"/>
              <w:right w:val="single" w:sz="4" w:space="0" w:color="auto"/>
            </w:tcBorders>
            <w:tcPrChange w:id="4784" w:author="Kevin Wang (QMC)" w:date="2021-10-29T19:03:00Z">
              <w:tcPr>
                <w:tcW w:w="1628" w:type="dxa"/>
                <w:gridSpan w:val="5"/>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4785"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t>Frequency range</w:t>
            </w:r>
          </w:p>
        </w:tc>
        <w:tc>
          <w:tcPr>
            <w:tcW w:w="931" w:type="dxa"/>
            <w:gridSpan w:val="6"/>
            <w:tcBorders>
              <w:top w:val="single" w:sz="4" w:space="0" w:color="auto"/>
              <w:left w:val="nil"/>
              <w:bottom w:val="single" w:sz="4" w:space="0" w:color="auto"/>
              <w:right w:val="single" w:sz="4" w:space="0" w:color="auto"/>
            </w:tcBorders>
            <w:vAlign w:val="center"/>
            <w:tcPrChange w:id="4786"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1884.5</w:t>
            </w:r>
          </w:p>
        </w:tc>
        <w:tc>
          <w:tcPr>
            <w:tcW w:w="310" w:type="dxa"/>
            <w:gridSpan w:val="6"/>
            <w:tcBorders>
              <w:top w:val="single" w:sz="4" w:space="0" w:color="auto"/>
              <w:left w:val="nil"/>
              <w:bottom w:val="single" w:sz="4" w:space="0" w:color="auto"/>
              <w:right w:val="single" w:sz="4" w:space="0" w:color="auto"/>
            </w:tcBorders>
            <w:vAlign w:val="center"/>
            <w:tcPrChange w:id="4787"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w:t>
            </w:r>
          </w:p>
        </w:tc>
        <w:tc>
          <w:tcPr>
            <w:tcW w:w="934" w:type="dxa"/>
            <w:gridSpan w:val="6"/>
            <w:tcBorders>
              <w:top w:val="single" w:sz="4" w:space="0" w:color="auto"/>
              <w:left w:val="nil"/>
              <w:bottom w:val="single" w:sz="4" w:space="0" w:color="auto"/>
              <w:right w:val="single" w:sz="4" w:space="0" w:color="auto"/>
            </w:tcBorders>
            <w:vAlign w:val="center"/>
            <w:tcPrChange w:id="4788"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1915.7</w:t>
            </w:r>
          </w:p>
        </w:tc>
        <w:tc>
          <w:tcPr>
            <w:tcW w:w="1288" w:type="dxa"/>
            <w:gridSpan w:val="8"/>
            <w:tcBorders>
              <w:top w:val="single" w:sz="4" w:space="0" w:color="auto"/>
              <w:left w:val="nil"/>
              <w:bottom w:val="single" w:sz="4" w:space="0" w:color="auto"/>
              <w:right w:val="single" w:sz="4" w:space="0" w:color="auto"/>
            </w:tcBorders>
            <w:vAlign w:val="center"/>
            <w:tcPrChange w:id="4789"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-41</w:t>
            </w:r>
          </w:p>
        </w:tc>
        <w:tc>
          <w:tcPr>
            <w:tcW w:w="709" w:type="dxa"/>
            <w:gridSpan w:val="3"/>
            <w:tcBorders>
              <w:top w:val="single" w:sz="4" w:space="0" w:color="auto"/>
              <w:left w:val="nil"/>
              <w:bottom w:val="single" w:sz="4" w:space="0" w:color="auto"/>
              <w:right w:val="single" w:sz="4" w:space="0" w:color="auto"/>
            </w:tcBorders>
            <w:noWrap/>
            <w:vAlign w:val="center"/>
            <w:tcPrChange w:id="4790"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0.3</w:t>
            </w:r>
          </w:p>
        </w:tc>
        <w:tc>
          <w:tcPr>
            <w:tcW w:w="1276" w:type="dxa"/>
            <w:gridSpan w:val="4"/>
            <w:tcBorders>
              <w:top w:val="single" w:sz="4" w:space="0" w:color="auto"/>
              <w:left w:val="nil"/>
              <w:bottom w:val="single" w:sz="4" w:space="0" w:color="auto"/>
              <w:right w:val="single" w:sz="4" w:space="0" w:color="auto"/>
            </w:tcBorders>
            <w:noWrap/>
            <w:vAlign w:val="center"/>
            <w:tcPrChange w:id="4791"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3</w:t>
            </w:r>
          </w:p>
        </w:tc>
      </w:tr>
      <w:tr>
        <w:trPr>
          <w:gridBefore w:val="2"/>
          <w:gridAfter w:val="1"/>
          <w:wBefore w:w="137" w:type="dxa"/>
          <w:wAfter w:w="21" w:type="dxa"/>
          <w:trHeight w:val="188"/>
          <w:jc w:val="center"/>
          <w:trPrChange w:id="4792" w:author="Kevin Wang (QMC)" w:date="2021-10-29T19:03:00Z">
            <w:trPr>
              <w:gridAfter w:val="1"/>
              <w:wAfter w:w="146" w:type="dxa"/>
              <w:trHeight w:val="188"/>
              <w:jc w:val="center"/>
            </w:trPr>
          </w:trPrChange>
        </w:trPr>
        <w:tc>
          <w:tcPr>
            <w:tcW w:w="1489" w:type="dxa"/>
            <w:gridSpan w:val="2"/>
            <w:tcBorders>
              <w:left w:val="single" w:sz="4" w:space="0" w:color="auto"/>
              <w:bottom w:val="single" w:sz="4" w:space="0" w:color="auto"/>
              <w:right w:val="single" w:sz="4" w:space="0" w:color="auto"/>
            </w:tcBorders>
            <w:tcPrChange w:id="4793" w:author="Kevin Wang (QMC)" w:date="2021-10-29T19:03:00Z">
              <w:tcPr>
                <w:tcW w:w="1628" w:type="dxa"/>
                <w:gridSpan w:val="5"/>
                <w:tcBorders>
                  <w:left w:val="single" w:sz="4" w:space="0" w:color="auto"/>
                  <w:bottom w:val="single" w:sz="4" w:space="0" w:color="auto"/>
                  <w:right w:val="single" w:sz="4" w:space="0" w:color="auto"/>
                </w:tcBorders>
              </w:tcPr>
            </w:tcPrChange>
          </w:tcPr>
          <w:p>
            <w:pPr>
              <w:pStyle w:val="TAH"/>
              <w:rPr>
                <w:rFonts w:eastAsia="Malgun Gothic"/>
              </w:rPr>
            </w:pPr>
            <w:r>
              <w:rPr>
                <w:lang w:eastAsia="ja-JP"/>
              </w:rPr>
              <w:t>DC</w:t>
            </w:r>
            <w:r>
              <w:t>_</w:t>
            </w:r>
            <w:r>
              <w:rPr>
                <w:lang w:eastAsia="zh-TW"/>
              </w:rPr>
              <w:t>48_n66</w:t>
            </w:r>
          </w:p>
        </w:tc>
        <w:tc>
          <w:tcPr>
            <w:tcW w:w="2844" w:type="dxa"/>
            <w:gridSpan w:val="4"/>
            <w:tcBorders>
              <w:top w:val="single" w:sz="4" w:space="0" w:color="auto"/>
              <w:left w:val="nil"/>
              <w:bottom w:val="single" w:sz="4" w:space="0" w:color="auto"/>
              <w:right w:val="single" w:sz="4" w:space="0" w:color="auto"/>
            </w:tcBorders>
            <w:vAlign w:val="bottom"/>
            <w:tcPrChange w:id="4794"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t>E-UTRA Band 2, 25</w:t>
            </w:r>
          </w:p>
        </w:tc>
        <w:tc>
          <w:tcPr>
            <w:tcW w:w="931" w:type="dxa"/>
            <w:gridSpan w:val="6"/>
            <w:tcBorders>
              <w:top w:val="single" w:sz="4" w:space="0" w:color="auto"/>
              <w:left w:val="nil"/>
              <w:bottom w:val="single" w:sz="4" w:space="0" w:color="auto"/>
              <w:right w:val="single" w:sz="4" w:space="0" w:color="auto"/>
            </w:tcBorders>
            <w:vAlign w:val="center"/>
            <w:tcPrChange w:id="4795"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DL_low</w:t>
            </w:r>
            <w:r>
              <w:t xml:space="preserve"> </w:t>
            </w:r>
          </w:p>
        </w:tc>
        <w:tc>
          <w:tcPr>
            <w:tcW w:w="310" w:type="dxa"/>
            <w:gridSpan w:val="6"/>
            <w:tcBorders>
              <w:top w:val="single" w:sz="4" w:space="0" w:color="auto"/>
              <w:left w:val="nil"/>
              <w:bottom w:val="single" w:sz="4" w:space="0" w:color="auto"/>
              <w:right w:val="single" w:sz="4" w:space="0" w:color="auto"/>
            </w:tcBorders>
            <w:vAlign w:val="center"/>
            <w:tcPrChange w:id="4796"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w:t>
            </w:r>
          </w:p>
        </w:tc>
        <w:tc>
          <w:tcPr>
            <w:tcW w:w="934" w:type="dxa"/>
            <w:gridSpan w:val="6"/>
            <w:tcBorders>
              <w:top w:val="single" w:sz="4" w:space="0" w:color="auto"/>
              <w:left w:val="nil"/>
              <w:bottom w:val="single" w:sz="4" w:space="0" w:color="auto"/>
              <w:right w:val="single" w:sz="4" w:space="0" w:color="auto"/>
            </w:tcBorders>
            <w:vAlign w:val="center"/>
            <w:tcPrChange w:id="4797"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F</w:t>
            </w:r>
            <w:r>
              <w:rPr>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798"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t>-50</w:t>
            </w:r>
          </w:p>
        </w:tc>
        <w:tc>
          <w:tcPr>
            <w:tcW w:w="709" w:type="dxa"/>
            <w:gridSpan w:val="3"/>
            <w:tcBorders>
              <w:top w:val="single" w:sz="4" w:space="0" w:color="auto"/>
              <w:left w:val="nil"/>
              <w:bottom w:val="single" w:sz="4" w:space="0" w:color="auto"/>
              <w:right w:val="single" w:sz="4" w:space="0" w:color="auto"/>
            </w:tcBorders>
            <w:noWrap/>
            <w:vAlign w:val="center"/>
            <w:tcPrChange w:id="4799"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1</w:t>
            </w:r>
          </w:p>
        </w:tc>
        <w:tc>
          <w:tcPr>
            <w:tcW w:w="1276" w:type="dxa"/>
            <w:gridSpan w:val="4"/>
            <w:tcBorders>
              <w:top w:val="single" w:sz="4" w:space="0" w:color="auto"/>
              <w:left w:val="nil"/>
              <w:bottom w:val="single" w:sz="4" w:space="0" w:color="auto"/>
              <w:right w:val="single" w:sz="4" w:space="0" w:color="auto"/>
            </w:tcBorders>
            <w:noWrap/>
            <w:vAlign w:val="center"/>
            <w:tcPrChange w:id="4800"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4801"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tcPrChange w:id="4802" w:author="Kevin Wang (QMC)" w:date="2021-10-29T19:03:00Z">
              <w:tcPr>
                <w:tcW w:w="1628" w:type="dxa"/>
                <w:gridSpan w:val="5"/>
                <w:tcBorders>
                  <w:left w:val="single" w:sz="4" w:space="0" w:color="auto"/>
                  <w:right w:val="single" w:sz="4" w:space="0" w:color="auto"/>
                </w:tcBorders>
              </w:tcPr>
            </w:tcPrChange>
          </w:tcPr>
          <w:p>
            <w:pPr>
              <w:pStyle w:val="TAH"/>
              <w:rPr>
                <w:rFonts w:eastAsia="Malgun Gothic"/>
              </w:rPr>
            </w:pPr>
            <w:r>
              <w:rPr>
                <w:rFonts w:eastAsia="Malgun Gothic"/>
              </w:rPr>
              <w:t>DC_</w:t>
            </w:r>
            <w:r>
              <w:rPr>
                <w:lang w:eastAsia="zh-TW"/>
              </w:rPr>
              <w:t>66</w:t>
            </w:r>
            <w:r>
              <w:rPr>
                <w:rFonts w:eastAsia="Malgun Gothic"/>
              </w:rPr>
              <w:t>_n</w:t>
            </w:r>
            <w:r>
              <w:rPr>
                <w:lang w:eastAsia="zh-TW"/>
              </w:rPr>
              <w:t>2</w:t>
            </w:r>
          </w:p>
        </w:tc>
        <w:tc>
          <w:tcPr>
            <w:tcW w:w="2844" w:type="dxa"/>
            <w:gridSpan w:val="4"/>
            <w:tcBorders>
              <w:top w:val="single" w:sz="4" w:space="0" w:color="auto"/>
              <w:left w:val="nil"/>
              <w:bottom w:val="single" w:sz="4" w:space="0" w:color="auto"/>
              <w:right w:val="single" w:sz="4" w:space="0" w:color="auto"/>
            </w:tcBorders>
            <w:vAlign w:val="bottom"/>
            <w:tcPrChange w:id="4803"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 xml:space="preserve">E-UTRA Band </w:t>
            </w:r>
            <w:r>
              <w:rPr>
                <w:rFonts w:eastAsia="SimSun"/>
                <w:color w:val="000000"/>
              </w:rPr>
              <w:t>4, 10, 22, 24, 50, 66, 70, 74</w:t>
            </w:r>
          </w:p>
        </w:tc>
        <w:tc>
          <w:tcPr>
            <w:tcW w:w="931" w:type="dxa"/>
            <w:gridSpan w:val="6"/>
            <w:tcBorders>
              <w:top w:val="single" w:sz="4" w:space="0" w:color="auto"/>
              <w:left w:val="nil"/>
              <w:bottom w:val="single" w:sz="4" w:space="0" w:color="auto"/>
              <w:right w:val="single" w:sz="4" w:space="0" w:color="auto"/>
            </w:tcBorders>
            <w:vAlign w:val="center"/>
            <w:tcPrChange w:id="4804"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805"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806"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807"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4808"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4809"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4810" w:author="Kevin Wang (QMC)" w:date="2021-10-29T19:03:00Z">
            <w:trPr>
              <w:gridAfter w:val="1"/>
              <w:wAfter w:w="146" w:type="dxa"/>
              <w:trHeight w:val="188"/>
              <w:jc w:val="center"/>
            </w:trPr>
          </w:trPrChange>
        </w:trPr>
        <w:tc>
          <w:tcPr>
            <w:tcW w:w="1489" w:type="dxa"/>
            <w:gridSpan w:val="2"/>
            <w:tcBorders>
              <w:left w:val="single" w:sz="4" w:space="0" w:color="auto"/>
              <w:right w:val="single" w:sz="4" w:space="0" w:color="auto"/>
            </w:tcBorders>
            <w:tcPrChange w:id="4811" w:author="Kevin Wang (QMC)" w:date="2021-10-29T19:03:00Z">
              <w:tcPr>
                <w:tcW w:w="1628" w:type="dxa"/>
                <w:gridSpan w:val="5"/>
                <w:tcBorders>
                  <w:left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tcPrChange w:id="4812"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rPr>
                <w:rFonts w:eastAsia="Malgun Gothic"/>
              </w:rPr>
            </w:pPr>
            <w:r>
              <w:rPr>
                <w:rFonts w:eastAsia="Malgun Gothic"/>
              </w:rPr>
              <w:t xml:space="preserve">E-UTRA Band </w:t>
            </w:r>
            <w:r>
              <w:rPr>
                <w:lang w:eastAsia="zh-TW"/>
              </w:rPr>
              <w:t>2, 25</w:t>
            </w:r>
          </w:p>
        </w:tc>
        <w:tc>
          <w:tcPr>
            <w:tcW w:w="931" w:type="dxa"/>
            <w:gridSpan w:val="6"/>
            <w:tcBorders>
              <w:top w:val="single" w:sz="4" w:space="0" w:color="auto"/>
              <w:left w:val="nil"/>
              <w:bottom w:val="single" w:sz="4" w:space="0" w:color="auto"/>
              <w:right w:val="single" w:sz="4" w:space="0" w:color="auto"/>
            </w:tcBorders>
            <w:vAlign w:val="center"/>
            <w:tcPrChange w:id="4813"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814"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815"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816"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4817"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4818"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5</w:t>
            </w:r>
          </w:p>
        </w:tc>
      </w:tr>
      <w:tr>
        <w:trPr>
          <w:gridBefore w:val="2"/>
          <w:gridAfter w:val="1"/>
          <w:wBefore w:w="137" w:type="dxa"/>
          <w:wAfter w:w="21" w:type="dxa"/>
          <w:trHeight w:val="188"/>
          <w:jc w:val="center"/>
          <w:trPrChange w:id="4819" w:author="Kevin Wang (QMC)" w:date="2021-10-29T19:03:00Z">
            <w:trPr>
              <w:gridAfter w:val="1"/>
              <w:wAfter w:w="146" w:type="dxa"/>
              <w:trHeight w:val="188"/>
              <w:jc w:val="center"/>
            </w:trPr>
          </w:trPrChange>
        </w:trPr>
        <w:tc>
          <w:tcPr>
            <w:tcW w:w="1489" w:type="dxa"/>
            <w:gridSpan w:val="2"/>
            <w:tcBorders>
              <w:left w:val="single" w:sz="4" w:space="0" w:color="auto"/>
              <w:bottom w:val="single" w:sz="4" w:space="0" w:color="auto"/>
              <w:right w:val="single" w:sz="4" w:space="0" w:color="auto"/>
            </w:tcBorders>
            <w:tcPrChange w:id="4820" w:author="Kevin Wang (QMC)" w:date="2021-10-29T19:03:00Z">
              <w:tcPr>
                <w:tcW w:w="1628" w:type="dxa"/>
                <w:gridSpan w:val="5"/>
                <w:tcBorders>
                  <w:left w:val="single" w:sz="4" w:space="0" w:color="auto"/>
                  <w:bottom w:val="single" w:sz="4" w:space="0" w:color="auto"/>
                  <w:right w:val="single" w:sz="4" w:space="0" w:color="auto"/>
                </w:tcBorders>
              </w:tcPr>
            </w:tcPrChange>
          </w:tcPr>
          <w:p>
            <w:pPr>
              <w:pStyle w:val="TAH"/>
              <w:rPr>
                <w:rFonts w:eastAsia="Malgun Gothic"/>
              </w:rPr>
            </w:pPr>
          </w:p>
        </w:tc>
        <w:tc>
          <w:tcPr>
            <w:tcW w:w="2844" w:type="dxa"/>
            <w:gridSpan w:val="4"/>
            <w:tcBorders>
              <w:top w:val="single" w:sz="4" w:space="0" w:color="auto"/>
              <w:left w:val="nil"/>
              <w:bottom w:val="single" w:sz="4" w:space="0" w:color="auto"/>
              <w:right w:val="single" w:sz="4" w:space="0" w:color="auto"/>
            </w:tcBorders>
            <w:tcPrChange w:id="4821" w:author="Kevin Wang (QMC)" w:date="2021-10-29T19:03:00Z">
              <w:tcPr>
                <w:tcW w:w="2846" w:type="dxa"/>
                <w:gridSpan w:val="5"/>
                <w:tcBorders>
                  <w:top w:val="single" w:sz="4" w:space="0" w:color="auto"/>
                  <w:left w:val="nil"/>
                  <w:bottom w:val="single" w:sz="4" w:space="0" w:color="auto"/>
                  <w:right w:val="single" w:sz="4" w:space="0" w:color="auto"/>
                </w:tcBorders>
              </w:tcPr>
            </w:tcPrChange>
          </w:tcPr>
          <w:p>
            <w:pPr>
              <w:pStyle w:val="TAL"/>
              <w:rPr>
                <w:lang w:eastAsia="zh-TW"/>
              </w:rPr>
            </w:pPr>
            <w:r>
              <w:rPr>
                <w:rFonts w:eastAsia="Malgun Gothic"/>
              </w:rPr>
              <w:t xml:space="preserve">E-UTRA Band </w:t>
            </w:r>
            <w:r>
              <w:rPr>
                <w:lang w:eastAsia="zh-TW"/>
              </w:rPr>
              <w:t>42, 43</w:t>
            </w:r>
          </w:p>
          <w:p>
            <w:pPr>
              <w:pStyle w:val="TAL"/>
              <w:rPr>
                <w:rFonts w:eastAsia="Malgun Gothic"/>
              </w:rPr>
            </w:pPr>
            <w:r>
              <w:rPr>
                <w:rFonts w:eastAsia="SimSun"/>
                <w:color w:val="000000"/>
              </w:rPr>
              <w:t>NR Band n77</w:t>
            </w:r>
          </w:p>
        </w:tc>
        <w:tc>
          <w:tcPr>
            <w:tcW w:w="931" w:type="dxa"/>
            <w:gridSpan w:val="6"/>
            <w:tcBorders>
              <w:top w:val="single" w:sz="4" w:space="0" w:color="auto"/>
              <w:left w:val="nil"/>
              <w:bottom w:val="single" w:sz="4" w:space="0" w:color="auto"/>
              <w:right w:val="single" w:sz="4" w:space="0" w:color="auto"/>
            </w:tcBorders>
            <w:vAlign w:val="center"/>
            <w:tcPrChange w:id="4822"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823"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824"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825"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4826"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4827"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2</w:t>
            </w:r>
          </w:p>
        </w:tc>
      </w:tr>
      <w:tr>
        <w:trPr>
          <w:gridBefore w:val="2"/>
          <w:gridAfter w:val="1"/>
          <w:wBefore w:w="137" w:type="dxa"/>
          <w:wAfter w:w="21" w:type="dxa"/>
          <w:trHeight w:val="188"/>
          <w:jc w:val="center"/>
          <w:trPrChange w:id="4828"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bottom w:val="single" w:sz="4" w:space="0" w:color="auto"/>
              <w:right w:val="single" w:sz="4" w:space="0" w:color="auto"/>
            </w:tcBorders>
            <w:tcPrChange w:id="4829" w:author="Kevin Wang (QMC)" w:date="2021-10-29T19:03:00Z">
              <w:tcPr>
                <w:tcW w:w="1628" w:type="dxa"/>
                <w:gridSpan w:val="5"/>
                <w:vMerge w:val="restart"/>
                <w:tcBorders>
                  <w:top w:val="single" w:sz="4" w:space="0" w:color="auto"/>
                  <w:left w:val="single" w:sz="4" w:space="0" w:color="auto"/>
                  <w:bottom w:val="single" w:sz="4" w:space="0" w:color="auto"/>
                  <w:right w:val="single" w:sz="4" w:space="0" w:color="auto"/>
                </w:tcBorders>
              </w:tcPr>
            </w:tcPrChange>
          </w:tcPr>
          <w:p>
            <w:pPr>
              <w:pStyle w:val="TAH"/>
              <w:rPr>
                <w:rFonts w:eastAsia="Malgun Gothic"/>
              </w:rPr>
            </w:pPr>
            <w:r>
              <w:t>DC_66_n5</w:t>
            </w:r>
          </w:p>
        </w:tc>
        <w:tc>
          <w:tcPr>
            <w:tcW w:w="2844" w:type="dxa"/>
            <w:gridSpan w:val="4"/>
            <w:tcBorders>
              <w:top w:val="single" w:sz="4" w:space="0" w:color="auto"/>
              <w:left w:val="nil"/>
              <w:bottom w:val="single" w:sz="4" w:space="0" w:color="auto"/>
              <w:right w:val="single" w:sz="4" w:space="0" w:color="auto"/>
            </w:tcBorders>
            <w:vAlign w:val="bottom"/>
            <w:tcPrChange w:id="4830"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E-UTRA Band 5, 6, 7, 8, 26, 38</w:t>
            </w:r>
          </w:p>
        </w:tc>
        <w:tc>
          <w:tcPr>
            <w:tcW w:w="931" w:type="dxa"/>
            <w:gridSpan w:val="6"/>
            <w:tcBorders>
              <w:top w:val="single" w:sz="4" w:space="0" w:color="auto"/>
              <w:left w:val="nil"/>
              <w:bottom w:val="single" w:sz="4" w:space="0" w:color="auto"/>
              <w:right w:val="single" w:sz="4" w:space="0" w:color="auto"/>
            </w:tcBorders>
            <w:vAlign w:val="center"/>
            <w:tcPrChange w:id="4831"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832"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833"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834"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4835"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4836"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4837" w:author="Kevin Wang (QMC)" w:date="2021-10-29T19:03:00Z">
            <w:trPr>
              <w:gridAfter w:val="1"/>
              <w:wAfter w:w="146" w:type="dxa"/>
              <w:trHeight w:val="188"/>
              <w:jc w:val="center"/>
            </w:trPr>
          </w:trPrChange>
        </w:trPr>
        <w:tc>
          <w:tcPr>
            <w:tcW w:w="1489" w:type="dxa"/>
            <w:gridSpan w:val="2"/>
            <w:vMerge/>
            <w:tcBorders>
              <w:top w:val="single" w:sz="4" w:space="0" w:color="auto"/>
              <w:left w:val="single" w:sz="4" w:space="0" w:color="auto"/>
              <w:bottom w:val="single" w:sz="4" w:space="0" w:color="auto"/>
              <w:right w:val="single" w:sz="4" w:space="0" w:color="auto"/>
            </w:tcBorders>
            <w:tcPrChange w:id="4838" w:author="Kevin Wang (QMC)" w:date="2021-10-29T19:03:00Z">
              <w:tcPr>
                <w:tcW w:w="1628" w:type="dxa"/>
                <w:gridSpan w:val="5"/>
                <w:vMerge/>
                <w:tcBorders>
                  <w:top w:val="single" w:sz="4" w:space="0" w:color="auto"/>
                  <w:left w:val="single" w:sz="4" w:space="0" w:color="auto"/>
                  <w:bottom w:val="single" w:sz="4" w:space="0" w:color="auto"/>
                  <w:right w:val="single" w:sz="4" w:space="0" w:color="auto"/>
                </w:tcBorders>
              </w:tcPr>
            </w:tcPrChange>
          </w:tcPr>
          <w:p>
            <w:pPr>
              <w:rPr>
                <w:rFonts w:eastAsia="Malgun Gothic"/>
              </w:rPr>
            </w:pPr>
          </w:p>
        </w:tc>
        <w:tc>
          <w:tcPr>
            <w:tcW w:w="2844" w:type="dxa"/>
            <w:gridSpan w:val="4"/>
            <w:tcBorders>
              <w:top w:val="single" w:sz="4" w:space="0" w:color="auto"/>
              <w:left w:val="nil"/>
              <w:bottom w:val="single" w:sz="4" w:space="0" w:color="auto"/>
              <w:right w:val="single" w:sz="4" w:space="0" w:color="auto"/>
            </w:tcBorders>
            <w:vAlign w:val="bottom"/>
            <w:tcPrChange w:id="4839"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E-UTRA Band 41, 42, 52</w:t>
            </w:r>
          </w:p>
          <w:p>
            <w:pPr>
              <w:pStyle w:val="TAL"/>
              <w:rPr>
                <w:rFonts w:eastAsia="Malgun Gothic"/>
              </w:rPr>
            </w:pPr>
            <w:r>
              <w:rPr>
                <w:rFonts w:eastAsia="Malgun Gothic"/>
              </w:rPr>
              <w:t>NR Band n77</w:t>
            </w:r>
          </w:p>
        </w:tc>
        <w:tc>
          <w:tcPr>
            <w:tcW w:w="931" w:type="dxa"/>
            <w:gridSpan w:val="6"/>
            <w:tcBorders>
              <w:top w:val="single" w:sz="4" w:space="0" w:color="auto"/>
              <w:left w:val="nil"/>
              <w:bottom w:val="single" w:sz="4" w:space="0" w:color="auto"/>
              <w:right w:val="single" w:sz="4" w:space="0" w:color="auto"/>
            </w:tcBorders>
            <w:vAlign w:val="center"/>
            <w:tcPrChange w:id="4840"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841"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842"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843"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4844"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4845"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t>2</w:t>
            </w:r>
          </w:p>
        </w:tc>
      </w:tr>
      <w:tr>
        <w:trPr>
          <w:gridBefore w:val="2"/>
          <w:gridAfter w:val="1"/>
          <w:wBefore w:w="137" w:type="dxa"/>
          <w:wAfter w:w="21" w:type="dxa"/>
          <w:trHeight w:val="188"/>
          <w:jc w:val="center"/>
          <w:trPrChange w:id="4846" w:author="Kevin Wang (QMC)" w:date="2021-10-29T19:03:00Z">
            <w:trPr>
              <w:gridAfter w:val="1"/>
              <w:wAfter w:w="146" w:type="dxa"/>
              <w:trHeight w:val="188"/>
              <w:jc w:val="center"/>
            </w:trPr>
          </w:trPrChange>
        </w:trPr>
        <w:tc>
          <w:tcPr>
            <w:tcW w:w="1489" w:type="dxa"/>
            <w:gridSpan w:val="2"/>
            <w:vMerge w:val="restart"/>
            <w:tcBorders>
              <w:top w:val="single" w:sz="4" w:space="0" w:color="auto"/>
              <w:left w:val="single" w:sz="4" w:space="0" w:color="auto"/>
              <w:bottom w:val="single" w:sz="4" w:space="0" w:color="auto"/>
              <w:right w:val="single" w:sz="4" w:space="0" w:color="auto"/>
            </w:tcBorders>
            <w:tcPrChange w:id="4847" w:author="Kevin Wang (QMC)" w:date="2021-10-29T19:03:00Z">
              <w:tcPr>
                <w:tcW w:w="1628" w:type="dxa"/>
                <w:gridSpan w:val="5"/>
                <w:vMerge w:val="restart"/>
                <w:tcBorders>
                  <w:top w:val="single" w:sz="4" w:space="0" w:color="auto"/>
                  <w:left w:val="single" w:sz="4" w:space="0" w:color="auto"/>
                  <w:bottom w:val="single" w:sz="4" w:space="0" w:color="auto"/>
                  <w:right w:val="single" w:sz="4" w:space="0" w:color="auto"/>
                </w:tcBorders>
              </w:tcPr>
            </w:tcPrChange>
          </w:tcPr>
          <w:p>
            <w:pPr>
              <w:pStyle w:val="TAH"/>
              <w:rPr>
                <w:rFonts w:eastAsia="Malgun Gothic"/>
              </w:rPr>
            </w:pPr>
            <w:r>
              <w:rPr>
                <w:lang w:eastAsia="ja-JP"/>
              </w:rPr>
              <w:t>DC</w:t>
            </w:r>
            <w:r>
              <w:t>_</w:t>
            </w:r>
            <w:r>
              <w:rPr>
                <w:lang w:eastAsia="zh-TW"/>
              </w:rPr>
              <w:t>66_n41</w:t>
            </w:r>
          </w:p>
        </w:tc>
        <w:tc>
          <w:tcPr>
            <w:tcW w:w="2844" w:type="dxa"/>
            <w:gridSpan w:val="4"/>
            <w:tcBorders>
              <w:top w:val="single" w:sz="4" w:space="0" w:color="auto"/>
              <w:left w:val="nil"/>
              <w:bottom w:val="single" w:sz="4" w:space="0" w:color="auto"/>
              <w:right w:val="single" w:sz="4" w:space="0" w:color="auto"/>
            </w:tcBorders>
            <w:vAlign w:val="center"/>
            <w:tcPrChange w:id="4848"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rPr>
                <w:rFonts w:eastAsia="Malgun Gothic"/>
              </w:rPr>
            </w:pPr>
            <w:r>
              <w:rPr>
                <w:rFonts w:cs="Arial"/>
                <w:color w:val="000000"/>
                <w:szCs w:val="18"/>
              </w:rPr>
              <w:t>E-UTRA Band 5, 12, 13, 14, 17, 26, 27, 28, 29, 43, 85</w:t>
            </w:r>
          </w:p>
        </w:tc>
        <w:tc>
          <w:tcPr>
            <w:tcW w:w="931" w:type="dxa"/>
            <w:gridSpan w:val="6"/>
            <w:tcBorders>
              <w:top w:val="single" w:sz="4" w:space="0" w:color="auto"/>
              <w:left w:val="nil"/>
              <w:bottom w:val="single" w:sz="4" w:space="0" w:color="auto"/>
              <w:right w:val="single" w:sz="4" w:space="0" w:color="auto"/>
            </w:tcBorders>
            <w:vAlign w:val="center"/>
            <w:tcPrChange w:id="4849"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850"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4851"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852"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4853"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4854"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 </w:t>
            </w:r>
          </w:p>
        </w:tc>
      </w:tr>
      <w:tr>
        <w:trPr>
          <w:gridBefore w:val="2"/>
          <w:gridAfter w:val="1"/>
          <w:wBefore w:w="137" w:type="dxa"/>
          <w:wAfter w:w="21" w:type="dxa"/>
          <w:trHeight w:val="188"/>
          <w:jc w:val="center"/>
          <w:trPrChange w:id="4855" w:author="Kevin Wang (QMC)" w:date="2021-10-29T19:03:00Z">
            <w:trPr>
              <w:gridAfter w:val="1"/>
              <w:wAfter w:w="146" w:type="dxa"/>
              <w:trHeight w:val="188"/>
              <w:jc w:val="center"/>
            </w:trPr>
          </w:trPrChange>
        </w:trPr>
        <w:tc>
          <w:tcPr>
            <w:tcW w:w="1489" w:type="dxa"/>
            <w:gridSpan w:val="2"/>
            <w:vMerge/>
            <w:tcBorders>
              <w:top w:val="single" w:sz="4" w:space="0" w:color="auto"/>
              <w:left w:val="single" w:sz="4" w:space="0" w:color="auto"/>
              <w:bottom w:val="single" w:sz="4" w:space="0" w:color="auto"/>
              <w:right w:val="single" w:sz="4" w:space="0" w:color="auto"/>
            </w:tcBorders>
            <w:tcPrChange w:id="4856" w:author="Kevin Wang (QMC)" w:date="2021-10-29T19:03:00Z">
              <w:tcPr>
                <w:tcW w:w="1628" w:type="dxa"/>
                <w:gridSpan w:val="5"/>
                <w:vMerge/>
                <w:tcBorders>
                  <w:top w:val="single" w:sz="4" w:space="0" w:color="auto"/>
                  <w:left w:val="single" w:sz="4" w:space="0" w:color="auto"/>
                  <w:bottom w:val="single" w:sz="4" w:space="0" w:color="auto"/>
                  <w:right w:val="single" w:sz="4" w:space="0" w:color="auto"/>
                </w:tcBorders>
              </w:tcPr>
            </w:tcPrChange>
          </w:tcPr>
          <w:p>
            <w:pPr>
              <w:rPr>
                <w:rFonts w:eastAsia="Malgun Gothic"/>
              </w:rPr>
            </w:pPr>
          </w:p>
        </w:tc>
        <w:tc>
          <w:tcPr>
            <w:tcW w:w="2844" w:type="dxa"/>
            <w:gridSpan w:val="4"/>
            <w:tcBorders>
              <w:top w:val="single" w:sz="4" w:space="0" w:color="auto"/>
              <w:left w:val="nil"/>
              <w:bottom w:val="single" w:sz="4" w:space="0" w:color="auto"/>
              <w:right w:val="single" w:sz="4" w:space="0" w:color="auto"/>
            </w:tcBorders>
            <w:vAlign w:val="center"/>
            <w:tcPrChange w:id="4857" w:author="Kevin Wang (QMC)" w:date="2021-10-29T19:03:00Z">
              <w:tcPr>
                <w:tcW w:w="2846" w:type="dxa"/>
                <w:gridSpan w:val="5"/>
                <w:tcBorders>
                  <w:top w:val="single" w:sz="4" w:space="0" w:color="auto"/>
                  <w:left w:val="nil"/>
                  <w:bottom w:val="single" w:sz="4" w:space="0" w:color="auto"/>
                  <w:right w:val="single" w:sz="4" w:space="0" w:color="auto"/>
                </w:tcBorders>
                <w:vAlign w:val="center"/>
              </w:tcPr>
            </w:tcPrChange>
          </w:tcPr>
          <w:p>
            <w:pPr>
              <w:pStyle w:val="TAL"/>
              <w:rPr>
                <w:rFonts w:eastAsia="Malgun Gothic"/>
              </w:rPr>
            </w:pPr>
            <w:r>
              <w:rPr>
                <w:rFonts w:cs="Arial"/>
                <w:color w:val="000000"/>
                <w:szCs w:val="18"/>
              </w:rPr>
              <w:t>E-UTRA Band 42, 48,</w:t>
            </w:r>
            <w:r>
              <w:rPr>
                <w:rFonts w:cs="Arial"/>
                <w:color w:val="000000"/>
                <w:szCs w:val="18"/>
              </w:rPr>
              <w:br/>
              <w:t>NR band n77</w:t>
            </w:r>
          </w:p>
        </w:tc>
        <w:tc>
          <w:tcPr>
            <w:tcW w:w="931" w:type="dxa"/>
            <w:gridSpan w:val="6"/>
            <w:tcBorders>
              <w:top w:val="single" w:sz="4" w:space="0" w:color="auto"/>
              <w:left w:val="nil"/>
              <w:bottom w:val="single" w:sz="4" w:space="0" w:color="auto"/>
              <w:right w:val="single" w:sz="4" w:space="0" w:color="auto"/>
            </w:tcBorders>
            <w:vAlign w:val="center"/>
            <w:tcPrChange w:id="4858"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859"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w:t>
            </w:r>
          </w:p>
        </w:tc>
        <w:tc>
          <w:tcPr>
            <w:tcW w:w="934" w:type="dxa"/>
            <w:gridSpan w:val="6"/>
            <w:tcBorders>
              <w:top w:val="single" w:sz="4" w:space="0" w:color="auto"/>
              <w:left w:val="nil"/>
              <w:bottom w:val="single" w:sz="4" w:space="0" w:color="auto"/>
              <w:right w:val="single" w:sz="4" w:space="0" w:color="auto"/>
            </w:tcBorders>
            <w:vAlign w:val="center"/>
            <w:tcPrChange w:id="4860"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F</w:t>
            </w:r>
            <w:r>
              <w:rPr>
                <w:rFonts w:cs="Arial"/>
                <w:color w:val="000000"/>
                <w:szCs w:val="18"/>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861"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cs="Arial"/>
                <w:color w:val="000000"/>
                <w:szCs w:val="18"/>
              </w:rPr>
              <w:t>-50</w:t>
            </w:r>
          </w:p>
        </w:tc>
        <w:tc>
          <w:tcPr>
            <w:tcW w:w="709" w:type="dxa"/>
            <w:gridSpan w:val="3"/>
            <w:tcBorders>
              <w:top w:val="single" w:sz="4" w:space="0" w:color="auto"/>
              <w:left w:val="nil"/>
              <w:bottom w:val="single" w:sz="4" w:space="0" w:color="auto"/>
              <w:right w:val="single" w:sz="4" w:space="0" w:color="auto"/>
            </w:tcBorders>
            <w:noWrap/>
            <w:vAlign w:val="center"/>
            <w:tcPrChange w:id="4862"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1</w:t>
            </w:r>
          </w:p>
        </w:tc>
        <w:tc>
          <w:tcPr>
            <w:tcW w:w="1276" w:type="dxa"/>
            <w:gridSpan w:val="4"/>
            <w:tcBorders>
              <w:top w:val="single" w:sz="4" w:space="0" w:color="auto"/>
              <w:left w:val="nil"/>
              <w:bottom w:val="single" w:sz="4" w:space="0" w:color="auto"/>
              <w:right w:val="single" w:sz="4" w:space="0" w:color="auto"/>
            </w:tcBorders>
            <w:noWrap/>
            <w:vAlign w:val="center"/>
            <w:tcPrChange w:id="4863"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cs="Arial"/>
                <w:color w:val="000000"/>
                <w:szCs w:val="18"/>
              </w:rPr>
              <w:t>2</w:t>
            </w:r>
          </w:p>
        </w:tc>
      </w:tr>
      <w:tr>
        <w:trPr>
          <w:gridBefore w:val="2"/>
          <w:gridAfter w:val="1"/>
          <w:wBefore w:w="137" w:type="dxa"/>
          <w:wAfter w:w="21" w:type="dxa"/>
          <w:trHeight w:val="188"/>
          <w:jc w:val="center"/>
          <w:trPrChange w:id="4864" w:author="Kevin Wang (QMC)" w:date="2021-10-29T19:03:00Z">
            <w:trPr>
              <w:gridAfter w:val="1"/>
              <w:wAfter w:w="146" w:type="dxa"/>
              <w:trHeight w:val="188"/>
              <w:jc w:val="center"/>
            </w:trPr>
          </w:trPrChange>
        </w:trPr>
        <w:tc>
          <w:tcPr>
            <w:tcW w:w="1489" w:type="dxa"/>
            <w:gridSpan w:val="2"/>
            <w:tcBorders>
              <w:top w:val="single" w:sz="4" w:space="0" w:color="auto"/>
              <w:left w:val="single" w:sz="4" w:space="0" w:color="auto"/>
              <w:bottom w:val="single" w:sz="4" w:space="0" w:color="auto"/>
              <w:right w:val="single" w:sz="4" w:space="0" w:color="auto"/>
            </w:tcBorders>
            <w:tcPrChange w:id="4865" w:author="Kevin Wang (QMC)" w:date="2021-10-29T19:03:00Z">
              <w:tcPr>
                <w:tcW w:w="1628" w:type="dxa"/>
                <w:gridSpan w:val="5"/>
                <w:tcBorders>
                  <w:top w:val="single" w:sz="4" w:space="0" w:color="auto"/>
                  <w:left w:val="single" w:sz="4" w:space="0" w:color="auto"/>
                  <w:bottom w:val="single" w:sz="4" w:space="0" w:color="auto"/>
                  <w:right w:val="single" w:sz="4" w:space="0" w:color="auto"/>
                </w:tcBorders>
              </w:tcPr>
            </w:tcPrChange>
          </w:tcPr>
          <w:p>
            <w:pPr>
              <w:pStyle w:val="TAH"/>
              <w:rPr>
                <w:rFonts w:eastAsia="Malgun Gothic"/>
              </w:rPr>
            </w:pPr>
            <w:r>
              <w:lastRenderedPageBreak/>
              <w:t>DC_66_n78</w:t>
            </w:r>
          </w:p>
        </w:tc>
        <w:tc>
          <w:tcPr>
            <w:tcW w:w="2844" w:type="dxa"/>
            <w:gridSpan w:val="4"/>
            <w:tcBorders>
              <w:top w:val="single" w:sz="4" w:space="0" w:color="auto"/>
              <w:left w:val="nil"/>
              <w:bottom w:val="single" w:sz="4" w:space="0" w:color="auto"/>
              <w:right w:val="single" w:sz="4" w:space="0" w:color="auto"/>
            </w:tcBorders>
            <w:vAlign w:val="bottom"/>
            <w:tcPrChange w:id="4866" w:author="Kevin Wang (QMC)" w:date="2021-10-29T19:03:00Z">
              <w:tcPr>
                <w:tcW w:w="2846" w:type="dxa"/>
                <w:gridSpan w:val="5"/>
                <w:tcBorders>
                  <w:top w:val="single" w:sz="4" w:space="0" w:color="auto"/>
                  <w:left w:val="nil"/>
                  <w:bottom w:val="single" w:sz="4" w:space="0" w:color="auto"/>
                  <w:right w:val="single" w:sz="4" w:space="0" w:color="auto"/>
                </w:tcBorders>
                <w:vAlign w:val="bottom"/>
              </w:tcPr>
            </w:tcPrChange>
          </w:tcPr>
          <w:p>
            <w:pPr>
              <w:pStyle w:val="TAL"/>
              <w:rPr>
                <w:rFonts w:eastAsia="Malgun Gothic"/>
              </w:rPr>
            </w:pPr>
            <w:r>
              <w:rPr>
                <w:rFonts w:eastAsia="Malgun Gothic"/>
              </w:rPr>
              <w:t>E-UTRA Band 3, 34, 39</w:t>
            </w:r>
          </w:p>
        </w:tc>
        <w:tc>
          <w:tcPr>
            <w:tcW w:w="931" w:type="dxa"/>
            <w:gridSpan w:val="6"/>
            <w:tcBorders>
              <w:top w:val="single" w:sz="4" w:space="0" w:color="auto"/>
              <w:left w:val="nil"/>
              <w:bottom w:val="single" w:sz="4" w:space="0" w:color="auto"/>
              <w:right w:val="single" w:sz="4" w:space="0" w:color="auto"/>
            </w:tcBorders>
            <w:vAlign w:val="center"/>
            <w:tcPrChange w:id="4867" w:author="Kevin Wang (QMC)" w:date="2021-10-29T19:03:00Z">
              <w:tcPr>
                <w:tcW w:w="931"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DL_low</w:t>
            </w:r>
          </w:p>
        </w:tc>
        <w:tc>
          <w:tcPr>
            <w:tcW w:w="310" w:type="dxa"/>
            <w:gridSpan w:val="6"/>
            <w:tcBorders>
              <w:top w:val="single" w:sz="4" w:space="0" w:color="auto"/>
              <w:left w:val="nil"/>
              <w:bottom w:val="single" w:sz="4" w:space="0" w:color="auto"/>
              <w:right w:val="single" w:sz="4" w:space="0" w:color="auto"/>
            </w:tcBorders>
            <w:vAlign w:val="center"/>
            <w:tcPrChange w:id="4868" w:author="Kevin Wang (QMC)" w:date="2021-10-29T19:03:00Z">
              <w:tcPr>
                <w:tcW w:w="310"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w:t>
            </w:r>
          </w:p>
        </w:tc>
        <w:tc>
          <w:tcPr>
            <w:tcW w:w="934" w:type="dxa"/>
            <w:gridSpan w:val="6"/>
            <w:tcBorders>
              <w:top w:val="single" w:sz="4" w:space="0" w:color="auto"/>
              <w:left w:val="nil"/>
              <w:bottom w:val="single" w:sz="4" w:space="0" w:color="auto"/>
              <w:right w:val="single" w:sz="4" w:space="0" w:color="auto"/>
            </w:tcBorders>
            <w:vAlign w:val="center"/>
            <w:tcPrChange w:id="4869" w:author="Kevin Wang (QMC)" w:date="2021-10-29T19:03:00Z">
              <w:tcPr>
                <w:tcW w:w="934" w:type="dxa"/>
                <w:gridSpan w:val="7"/>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F</w:t>
            </w:r>
            <w:r>
              <w:rPr>
                <w:rFonts w:eastAsia="Malgun Gothic"/>
                <w:vertAlign w:val="subscript"/>
              </w:rPr>
              <w:t>DL_high</w:t>
            </w:r>
          </w:p>
        </w:tc>
        <w:tc>
          <w:tcPr>
            <w:tcW w:w="1288" w:type="dxa"/>
            <w:gridSpan w:val="8"/>
            <w:tcBorders>
              <w:top w:val="single" w:sz="4" w:space="0" w:color="auto"/>
              <w:left w:val="nil"/>
              <w:bottom w:val="single" w:sz="4" w:space="0" w:color="auto"/>
              <w:right w:val="single" w:sz="4" w:space="0" w:color="auto"/>
            </w:tcBorders>
            <w:vAlign w:val="center"/>
            <w:tcPrChange w:id="4870" w:author="Kevin Wang (QMC)" w:date="2021-10-29T19:03:00Z">
              <w:tcPr>
                <w:tcW w:w="1169" w:type="dxa"/>
                <w:gridSpan w:val="6"/>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709" w:type="dxa"/>
            <w:gridSpan w:val="3"/>
            <w:tcBorders>
              <w:top w:val="single" w:sz="4" w:space="0" w:color="auto"/>
              <w:left w:val="nil"/>
              <w:bottom w:val="single" w:sz="4" w:space="0" w:color="auto"/>
              <w:right w:val="single" w:sz="4" w:space="0" w:color="auto"/>
            </w:tcBorders>
            <w:noWrap/>
            <w:vAlign w:val="center"/>
            <w:tcPrChange w:id="4871" w:author="Kevin Wang (QMC)" w:date="2021-10-29T19:03:00Z">
              <w:tcPr>
                <w:tcW w:w="751"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276" w:type="dxa"/>
            <w:gridSpan w:val="4"/>
            <w:tcBorders>
              <w:top w:val="single" w:sz="4" w:space="0" w:color="auto"/>
              <w:left w:val="nil"/>
              <w:bottom w:val="single" w:sz="4" w:space="0" w:color="auto"/>
              <w:right w:val="single" w:sz="4" w:space="0" w:color="auto"/>
            </w:tcBorders>
            <w:noWrap/>
            <w:vAlign w:val="center"/>
            <w:tcPrChange w:id="4872" w:author="Kevin Wang (QMC)" w:date="2021-10-29T19:03:00Z">
              <w:tcPr>
                <w:tcW w:w="1224" w:type="dxa"/>
                <w:gridSpan w:val="7"/>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rPr>
          <w:gridBefore w:val="2"/>
          <w:gridAfter w:val="1"/>
          <w:wBefore w:w="137" w:type="dxa"/>
          <w:wAfter w:w="21" w:type="dxa"/>
          <w:trHeight w:val="188"/>
          <w:jc w:val="center"/>
          <w:trPrChange w:id="4873" w:author="Kevin Wang (QMC)" w:date="2021-10-29T19:03:00Z">
            <w:trPr>
              <w:gridAfter w:val="1"/>
              <w:wAfter w:w="146" w:type="dxa"/>
              <w:trHeight w:val="188"/>
              <w:jc w:val="center"/>
            </w:trPr>
          </w:trPrChange>
        </w:trPr>
        <w:tc>
          <w:tcPr>
            <w:tcW w:w="9781" w:type="dxa"/>
            <w:gridSpan w:val="39"/>
            <w:tcBorders>
              <w:top w:val="single" w:sz="4" w:space="0" w:color="auto"/>
              <w:left w:val="single" w:sz="4" w:space="0" w:color="auto"/>
              <w:bottom w:val="single" w:sz="4" w:space="0" w:color="auto"/>
              <w:right w:val="single" w:sz="4" w:space="0" w:color="auto"/>
            </w:tcBorders>
            <w:vAlign w:val="center"/>
            <w:tcPrChange w:id="4874" w:author="Kevin Wang (QMC)" w:date="2021-10-29T19:03:00Z">
              <w:tcPr>
                <w:tcW w:w="9793" w:type="dxa"/>
                <w:gridSpan w:val="51"/>
                <w:tcBorders>
                  <w:top w:val="single" w:sz="4" w:space="0" w:color="auto"/>
                  <w:left w:val="single" w:sz="4" w:space="0" w:color="auto"/>
                  <w:bottom w:val="single" w:sz="4" w:space="0" w:color="auto"/>
                  <w:right w:val="single" w:sz="4" w:space="0" w:color="auto"/>
                </w:tcBorders>
                <w:vAlign w:val="center"/>
              </w:tcPr>
            </w:tcPrChange>
          </w:tcPr>
          <w:p>
            <w:pPr>
              <w:pStyle w:val="TAN"/>
            </w:pPr>
            <w:r>
              <w:t>NOTE 1:</w:t>
            </w:r>
            <w:r>
              <w:tab/>
              <w:t>F</w:t>
            </w:r>
            <w:r>
              <w:rPr>
                <w:vertAlign w:val="subscript"/>
              </w:rPr>
              <w:t>DL_low</w:t>
            </w:r>
            <w:r>
              <w:t xml:space="preserve"> and F</w:t>
            </w:r>
            <w:r>
              <w:rPr>
                <w:vertAlign w:val="subscript"/>
              </w:rPr>
              <w:t>DL_high</w:t>
            </w:r>
            <w:r>
              <w:t xml:space="preserve"> refer to each frequency band specified in Table 5.5-1 in TS 36.101 [5] or in Table 5.2-1 in TS 38.101-1 [2].</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 xml:space="preserve">As exceptions, measurements with a level up to the applicable requirements defined in Table 6.6.3.1-2 in TS 36.101 [5] </w:t>
            </w:r>
            <w:r>
              <w:t>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pPr>
            <w:r>
              <w:t>NOTE 3:</w:t>
            </w:r>
            <w: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w:t>
            </w:r>
            <w:r>
              <w:t>6.6.3.1-1</w:t>
            </w:r>
            <w:r>
              <w:rPr>
                <w:rFonts w:cs="Arial"/>
              </w:rPr>
              <w:t>, Table 6.6.3.1A-1</w:t>
            </w:r>
            <w:r>
              <w:t xml:space="preserve"> in TS 36.101 [5] or in Table 6.5.3.1-1 in TS 38.101-1 [2] </w:t>
            </w:r>
            <w:r>
              <w:rPr>
                <w:rFonts w:cs="Arial"/>
              </w:rPr>
              <w:t>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 xml:space="preserve">Applicable when the assigned E-UTRA </w:t>
            </w:r>
            <w:r>
              <w:t xml:space="preserve">or NR </w:t>
            </w:r>
            <w:r>
              <w:rPr>
                <w:rFonts w:cs="Arial"/>
              </w:rPr>
              <w:t>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 13:</w:t>
            </w:r>
            <w:r>
              <w:rPr>
                <w:rFonts w:cs="Arial"/>
              </w:rPr>
              <w:tab/>
              <w:t>Void.</w:t>
            </w:r>
          </w:p>
          <w:p>
            <w:pPr>
              <w:pStyle w:val="TAN"/>
              <w:rPr>
                <w:rFonts w:cs="Arial"/>
              </w:rPr>
            </w:pPr>
            <w:r>
              <w:rPr>
                <w:rFonts w:cs="Arial"/>
              </w:rPr>
              <w:t>NOTE 14:</w:t>
            </w:r>
            <w:r>
              <w:rPr>
                <w:rFonts w:cs="Arial"/>
              </w:rPr>
              <w:tab/>
              <w:t xml:space="preserve">This requirement is applicable for 5 and 10 MHz E-UTRA </w:t>
            </w:r>
            <w:r>
              <w:t xml:space="preserve">or NR </w:t>
            </w:r>
            <w:r>
              <w:rPr>
                <w:rFonts w:cs="Arial"/>
              </w:rPr>
              <w:t>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pPr>
            <w:r>
              <w:t>NOTE 21:</w:t>
            </w:r>
            <w:r>
              <w:tab/>
              <w:t>Void.</w:t>
            </w:r>
          </w:p>
        </w:tc>
      </w:tr>
    </w:tbl>
    <w:p/>
    <w:p>
      <w:pPr>
        <w:rPr>
          <w:noProof/>
          <w:sz w:val="32"/>
          <w:szCs w:val="32"/>
        </w:rPr>
      </w:pPr>
    </w:p>
    <w:p>
      <w:pPr>
        <w:rPr>
          <w:rFonts w:eastAsia="??"/>
          <w:b/>
          <w:bCs/>
          <w:color w:val="FF0000"/>
          <w:sz w:val="28"/>
          <w:szCs w:val="28"/>
        </w:rPr>
      </w:pPr>
      <w:r>
        <w:rPr>
          <w:rFonts w:eastAsia="??"/>
          <w:b/>
          <w:bCs/>
          <w:color w:val="FF0000"/>
          <w:sz w:val="28"/>
          <w:szCs w:val="28"/>
          <w:highlight w:val="yellow"/>
        </w:rPr>
        <w:lastRenderedPageBreak/>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9322E"/>
    <w:multiLevelType w:val="hybridMultilevel"/>
    <w:tmpl w:val="B87AD64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20"/>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1"/>
  </w:num>
  <w:num w:numId="20">
    <w:abstractNumId w:val="4"/>
  </w:num>
  <w:num w:numId="21">
    <w:abstractNumId w:val="14"/>
  </w:num>
  <w:num w:numId="22">
    <w:abstractNumId w:val="13"/>
  </w:num>
  <w:num w:numId="23">
    <w:abstractNumId w:val="16"/>
  </w:num>
  <w:num w:numId="24">
    <w:abstractNumId w:val="18"/>
  </w:num>
  <w:num w:numId="25">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customStyle="1" w:styleId="TAJ">
    <w:name w:val="TAJ"/>
    <w:basedOn w:val="TH"/>
    <w:uiPriority w:val="99"/>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styleId="Revision">
    <w:name w:val="Revision"/>
    <w:hidden/>
    <w:uiPriority w:val="99"/>
    <w:qFormat/>
    <w:rPr>
      <w:rFonts w:ascii="Times New Roman" w:eastAsia="MS Mincho"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uiPriority w:val="99"/>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Pr>
      <w:rFonts w:ascii="Courier New" w:eastAsia="MS Mincho" w:hAnsi="Courier New"/>
      <w:lang w:val="nb-NO" w:eastAsia="ja-JP"/>
    </w:rPr>
  </w:style>
  <w:style w:type="character" w:styleId="PageNumber">
    <w:name w:val="page number"/>
  </w:style>
  <w:style w:type="paragraph" w:customStyle="1" w:styleId="a1">
    <w:name w:val="修订"/>
    <w:hidden/>
    <w:uiPriority w:val="99"/>
    <w:semiHidden/>
    <w:qFormat/>
    <w:rPr>
      <w:rFonts w:ascii="Times New Roman" w:eastAsia="Batang" w:hAnsi="Times New Roman"/>
      <w:lang w:val="en-GB" w:eastAsia="en-US"/>
    </w:rPr>
  </w:style>
  <w:style w:type="paragraph" w:styleId="Date">
    <w:name w:val="Date"/>
    <w:basedOn w:val="Normal"/>
    <w:next w:val="Normal"/>
    <w:link w:val="DateChar"/>
    <w:uiPriority w:val="99"/>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Pr>
      <w:rFonts w:ascii="Times New Roman" w:eastAsia="MS Mincho" w:hAnsi="Times New Roman"/>
      <w:lang w:val="en-GB" w:eastAsia="x-none"/>
    </w:rPr>
  </w:style>
  <w:style w:type="paragraph" w:customStyle="1" w:styleId="10">
    <w:name w:val="修订1"/>
    <w:hidden/>
    <w:uiPriority w:val="99"/>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uiPriority w:val="99"/>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uiPriority w:val="99"/>
    <w:semiHidden/>
    <w:qFormat/>
    <w:rPr>
      <w:rFonts w:ascii="Times New Roman" w:eastAsia="MS Mincho" w:hAnsi="Times New Roman"/>
      <w:lang w:val="en-GB" w:eastAsia="en-US"/>
    </w:rPr>
  </w:style>
  <w:style w:type="paragraph" w:customStyle="1" w:styleId="3">
    <w:name w:val="修订3"/>
    <w:hidden/>
    <w:uiPriority w:val="99"/>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UnresolvedMention1">
    <w:name w:val="Unresolved Mention1"/>
    <w:uiPriority w:val="99"/>
    <w:unhideWhenUsed/>
    <w:rPr>
      <w:color w:val="808080"/>
      <w:shd w:val="clear" w:color="auto" w:fill="E6E6E6"/>
    </w:rPr>
  </w:style>
  <w:style w:type="paragraph" w:customStyle="1" w:styleId="B1">
    <w:name w:val="B1+"/>
    <w:basedOn w:val="B10"/>
    <w:link w:val="B1Car"/>
    <w:uiPriority w:val="99"/>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Pr>
      <w:rFonts w:ascii="Times New Roman" w:eastAsia="SimSun" w:hAnsi="Times New Roman"/>
      <w:lang w:val="en-GB" w:eastAsia="en-US"/>
    </w:rPr>
  </w:style>
  <w:style w:type="paragraph" w:customStyle="1" w:styleId="B2">
    <w:name w:val="B2+"/>
    <w:basedOn w:val="B20"/>
    <w:uiPriority w:val="99"/>
    <w:qFormat/>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Pr>
      <w:rFonts w:ascii="Times New Roman" w:eastAsia="MS Mincho" w:hAnsi="Times New Roman"/>
      <w:i/>
      <w:lang w:val="en-GB" w:eastAsia="en-US"/>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paragraph" w:styleId="NormalIndent">
    <w:name w:val="Normal Indent"/>
    <w:aliases w:val="d"/>
    <w:basedOn w:val="Normal"/>
    <w:uiPriority w:val="99"/>
    <w:qFormat/>
    <w:pPr>
      <w:spacing w:after="0"/>
      <w:ind w:left="851"/>
    </w:pPr>
    <w:rPr>
      <w:rFonts w:eastAsia="MS Mincho"/>
      <w:lang w:val="it-IT" w:eastAsia="en-GB"/>
    </w:rPr>
  </w:style>
  <w:style w:type="paragraph" w:styleId="ListNumber5">
    <w:name w:val="List Number 5"/>
    <w:basedOn w:val="Normal"/>
    <w:uiPriority w:val="99"/>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snapToGrid w:val="0"/>
    </w:pPr>
    <w:rPr>
      <w:rFonts w:eastAsia="SimSun"/>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S Mincho" w:hAnsi="Times New Roman"/>
      <w:sz w:val="24"/>
      <w:szCs w:val="24"/>
      <w:lang w:val="en-GB" w:eastAsia="ko-KR"/>
    </w:rPr>
  </w:style>
  <w:style w:type="paragraph" w:customStyle="1" w:styleId="-PAGE-">
    <w:name w:val="- PAGE -"/>
    <w:uiPriority w:val="99"/>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MS Mincho" w:hAnsi="Times New Roman"/>
      <w:sz w:val="24"/>
      <w:szCs w:val="24"/>
      <w:lang w:val="en-GB" w:eastAsia="ko-KR"/>
    </w:rPr>
  </w:style>
  <w:style w:type="paragraph" w:customStyle="1" w:styleId="Createdon">
    <w:name w:val="Created on"/>
    <w:uiPriority w:val="99"/>
    <w:qFormat/>
    <w:rPr>
      <w:rFonts w:ascii="Times New Roman" w:eastAsia="MS Mincho" w:hAnsi="Times New Roman"/>
      <w:sz w:val="24"/>
      <w:szCs w:val="24"/>
      <w:lang w:val="en-GB" w:eastAsia="ko-KR"/>
    </w:rPr>
  </w:style>
  <w:style w:type="paragraph" w:customStyle="1" w:styleId="Lastprinted">
    <w:name w:val="Last printed"/>
    <w:uiPriority w:val="99"/>
    <w:qFormat/>
    <w:rPr>
      <w:rFonts w:ascii="Times New Roman" w:eastAsia="MS Mincho" w:hAnsi="Times New Roman"/>
      <w:sz w:val="24"/>
      <w:szCs w:val="24"/>
      <w:lang w:val="en-GB" w:eastAsia="ko-KR"/>
    </w:rPr>
  </w:style>
  <w:style w:type="paragraph" w:customStyle="1" w:styleId="Lastsavedby">
    <w:name w:val="Last saved by"/>
    <w:uiPriority w:val="99"/>
    <w:qFormat/>
    <w:rPr>
      <w:rFonts w:ascii="Times New Roman" w:eastAsia="MS Mincho" w:hAnsi="Times New Roman"/>
      <w:sz w:val="24"/>
      <w:szCs w:val="24"/>
      <w:lang w:val="en-GB" w:eastAsia="ko-KR"/>
    </w:rPr>
  </w:style>
  <w:style w:type="paragraph" w:customStyle="1" w:styleId="Filename">
    <w:name w:val="Filename"/>
    <w:uiPriority w:val="99"/>
    <w:qFormat/>
    <w:rPr>
      <w:rFonts w:ascii="Times New Roman" w:eastAsia="MS Mincho" w:hAnsi="Times New Roman"/>
      <w:sz w:val="24"/>
      <w:szCs w:val="24"/>
      <w:lang w:val="en-GB" w:eastAsia="ko-KR"/>
    </w:rPr>
  </w:style>
  <w:style w:type="paragraph" w:customStyle="1" w:styleId="Filenameandpath">
    <w:name w:val="Filename and path"/>
    <w:uiPriority w:val="99"/>
    <w:qFormat/>
    <w:rPr>
      <w:rFonts w:ascii="Times New Roman" w:eastAsia="MS Mincho" w:hAnsi="Times New Roman"/>
      <w:sz w:val="24"/>
      <w:szCs w:val="24"/>
      <w:lang w:val="en-GB" w:eastAsia="ko-KR"/>
    </w:rPr>
  </w:style>
  <w:style w:type="paragraph" w:customStyle="1" w:styleId="AuthorPageDate">
    <w:name w:val="Author  Page #  Date"/>
    <w:uiPriority w:val="99"/>
    <w:qFormat/>
    <w:rPr>
      <w:rFonts w:ascii="Times New Roman" w:eastAsia="MS Mincho" w:hAnsi="Times New Roman"/>
      <w:sz w:val="24"/>
      <w:szCs w:val="24"/>
      <w:lang w:val="en-GB" w:eastAsia="ko-KR"/>
    </w:rPr>
  </w:style>
  <w:style w:type="paragraph" w:customStyle="1" w:styleId="ConfidentialPageDate">
    <w:name w:val="Confidential  Page #  Date"/>
    <w:uiPriority w:val="99"/>
    <w:qFormat/>
    <w:rPr>
      <w:rFonts w:ascii="Times New Roman" w:eastAsia="MS Mincho"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uiPriority w:val="99"/>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Pr>
      <w:rFonts w:ascii="Tahoma" w:eastAsia="MS Mincho" w:hAnsi="Tahoma" w:cs="Tahoma"/>
      <w:sz w:val="16"/>
      <w:szCs w:val="16"/>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Pr>
      <w:rFonts w:ascii="Tahoma" w:eastAsia="MS Mincho" w:hAnsi="Tahoma" w:cs="Tahoma"/>
      <w:sz w:val="16"/>
      <w:szCs w:val="16"/>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Pr>
      <w:rFonts w:ascii="Arial" w:hAnsi="Arial"/>
      <w:b/>
      <w:noProof/>
      <w:sz w:val="18"/>
      <w:lang w:val="en-GB" w:eastAsia="en-US" w:bidi="ar-SA"/>
    </w:rPr>
  </w:style>
  <w:style w:type="paragraph" w:customStyle="1" w:styleId="23">
    <w:name w:val="吹き出し2"/>
    <w:basedOn w:val="Normal"/>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eastAsia="SimSun" w:hAnsi="Arial"/>
      <w:noProof/>
      <w:color w:val="000000"/>
      <w:lang w:val="en-GB"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uiPriority w:val="99"/>
    <w:qFormat/>
    <w:rPr>
      <w:rFonts w:ascii="Tahoma" w:eastAsia="MS Mincho" w:hAnsi="Tahoma" w:cs="Tahoma"/>
      <w:sz w:val="16"/>
      <w:szCs w:val="16"/>
    </w:rPr>
  </w:style>
  <w:style w:type="paragraph" w:customStyle="1" w:styleId="Reference">
    <w:name w:val="Reference"/>
    <w:basedOn w:val="Normal"/>
    <w:uiPriority w:val="99"/>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1"/>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2"/>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7"/>
      </w:numPr>
    </w:pPr>
  </w:style>
  <w:style w:type="numbering" w:customStyle="1" w:styleId="Style11">
    <w:name w:val="Style11"/>
    <w:uiPriority w:val="99"/>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
    <w:uiPriority w:val="99"/>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uiPriority w:val="99"/>
    <w:semiHidden/>
    <w:qFormat/>
    <w:pPr>
      <w:autoSpaceDN w:val="0"/>
    </w:pPr>
    <w:rPr>
      <w:rFonts w:ascii="Times New Roman" w:eastAsia="Batang" w:hAnsi="Times New Roman"/>
      <w:lang w:val="en-GB" w:eastAsia="en-US"/>
    </w:rPr>
  </w:style>
  <w:style w:type="paragraph" w:customStyle="1" w:styleId="116">
    <w:name w:val="修订11"/>
    <w:uiPriority w:val="99"/>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pPr>
      <w:overflowPunct w:val="0"/>
      <w:autoSpaceDE w:val="0"/>
      <w:autoSpaceDN w:val="0"/>
      <w:adjustRightInd w:val="0"/>
    </w:pPr>
    <w:rPr>
      <w:rFonts w:ascii="Arial" w:hAnsi="Arial" w:cs="Arial"/>
      <w:b/>
      <w:lang w:eastAsia="ko-KR"/>
    </w:rPr>
  </w:style>
  <w:style w:type="paragraph" w:customStyle="1" w:styleId="1ff6">
    <w:name w:val="正文1"/>
    <w:uiPriority w:val="99"/>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99"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3</Pages>
  <Words>17099</Words>
  <Characters>97469</Characters>
  <Application>Microsoft Office Word</Application>
  <DocSecurity>0</DocSecurity>
  <Lines>812</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49</cp:revision>
  <cp:lastPrinted>1900-01-01T08:00:00Z</cp:lastPrinted>
  <dcterms:created xsi:type="dcterms:W3CDTF">2020-02-03T08:32:00Z</dcterms:created>
  <dcterms:modified xsi:type="dcterms:W3CDTF">2021-11-18T23:49:00Z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